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40" w:rsidRDefault="007477AB" w:rsidP="00A86D40">
      <w:pPr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577D3A">
        <w:rPr>
          <w:rFonts w:ascii="Arial" w:hAnsi="Arial" w:cs="Arial"/>
          <w:b/>
          <w:sz w:val="20"/>
          <w:szCs w:val="20"/>
        </w:rPr>
        <w:t>Teves</w:t>
      </w:r>
      <w:proofErr w:type="spellEnd"/>
      <w:r w:rsidRPr="00577D3A">
        <w:rPr>
          <w:rFonts w:ascii="Arial" w:hAnsi="Arial" w:cs="Arial"/>
          <w:b/>
          <w:sz w:val="20"/>
          <w:szCs w:val="20"/>
        </w:rPr>
        <w:t>, F.G</w:t>
      </w:r>
      <w:r w:rsidRPr="00A0445B">
        <w:rPr>
          <w:rFonts w:ascii="Arial" w:hAnsi="Arial" w:cs="Arial"/>
          <w:sz w:val="20"/>
          <w:szCs w:val="20"/>
        </w:rPr>
        <w:t xml:space="preserve">., A.F. Zamora, E.S. Luis and M.R. </w:t>
      </w:r>
      <w:proofErr w:type="spellStart"/>
      <w:r w:rsidRPr="00A0445B">
        <w:rPr>
          <w:rFonts w:ascii="Arial" w:hAnsi="Arial" w:cs="Arial"/>
          <w:sz w:val="20"/>
          <w:szCs w:val="20"/>
        </w:rPr>
        <w:t>Calapardo</w:t>
      </w:r>
      <w:proofErr w:type="spellEnd"/>
      <w:r>
        <w:rPr>
          <w:rFonts w:ascii="Arial" w:hAnsi="Arial" w:cs="Arial"/>
          <w:sz w:val="20"/>
          <w:szCs w:val="20"/>
        </w:rPr>
        <w:t xml:space="preserve">. 1989. </w:t>
      </w:r>
      <w:r w:rsidRPr="00A0445B">
        <w:rPr>
          <w:rFonts w:ascii="Arial" w:hAnsi="Arial" w:cs="Arial"/>
          <w:sz w:val="20"/>
          <w:szCs w:val="20"/>
        </w:rPr>
        <w:t xml:space="preserve">Nutritive value of copra meal </w:t>
      </w:r>
    </w:p>
    <w:p w:rsidR="007477AB" w:rsidRDefault="007477AB" w:rsidP="00A86D40">
      <w:pPr>
        <w:ind w:left="2160"/>
        <w:rPr>
          <w:rFonts w:ascii="Arial" w:hAnsi="Arial" w:cs="Arial"/>
          <w:sz w:val="20"/>
          <w:szCs w:val="20"/>
        </w:rPr>
      </w:pPr>
      <w:proofErr w:type="gramStart"/>
      <w:r w:rsidRPr="00A0445B">
        <w:rPr>
          <w:rFonts w:ascii="Arial" w:hAnsi="Arial" w:cs="Arial"/>
          <w:sz w:val="20"/>
          <w:szCs w:val="20"/>
        </w:rPr>
        <w:t>treated</w:t>
      </w:r>
      <w:proofErr w:type="gramEnd"/>
      <w:r w:rsidRPr="00A0445B">
        <w:rPr>
          <w:rFonts w:ascii="Arial" w:hAnsi="Arial" w:cs="Arial"/>
          <w:sz w:val="20"/>
          <w:szCs w:val="20"/>
        </w:rPr>
        <w:t xml:space="preserve"> with bacterial </w:t>
      </w:r>
      <w:proofErr w:type="spellStart"/>
      <w:r w:rsidRPr="00A0445B">
        <w:rPr>
          <w:rFonts w:ascii="Arial" w:hAnsi="Arial" w:cs="Arial"/>
          <w:sz w:val="20"/>
          <w:szCs w:val="20"/>
        </w:rPr>
        <w:t>mannanase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 in broiler diets</w:t>
      </w:r>
      <w:r>
        <w:rPr>
          <w:rFonts w:ascii="Arial" w:hAnsi="Arial" w:cs="Arial"/>
          <w:sz w:val="20"/>
          <w:szCs w:val="20"/>
        </w:rPr>
        <w:t xml:space="preserve">. </w:t>
      </w:r>
      <w:r w:rsidRPr="00A0445B">
        <w:rPr>
          <w:rFonts w:ascii="Arial" w:hAnsi="Arial" w:cs="Arial"/>
          <w:sz w:val="20"/>
          <w:szCs w:val="20"/>
        </w:rPr>
        <w:t>The Philippine Agriculturist. 72(1):7-14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477AB" w:rsidRDefault="007477AB" w:rsidP="007477AB">
      <w:pPr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ind w:left="1440"/>
        <w:rPr>
          <w:rFonts w:ascii="Arial" w:hAnsi="Arial" w:cs="Arial"/>
          <w:sz w:val="20"/>
          <w:szCs w:val="20"/>
        </w:rPr>
      </w:pPr>
      <w:proofErr w:type="spellStart"/>
      <w:r w:rsidRPr="00577D3A">
        <w:rPr>
          <w:rFonts w:ascii="Arial" w:hAnsi="Arial" w:cs="Arial"/>
          <w:b/>
          <w:sz w:val="20"/>
          <w:szCs w:val="20"/>
        </w:rPr>
        <w:t>Teves</w:t>
      </w:r>
      <w:proofErr w:type="spellEnd"/>
      <w:r w:rsidRPr="00577D3A">
        <w:rPr>
          <w:rFonts w:ascii="Arial" w:hAnsi="Arial" w:cs="Arial"/>
          <w:b/>
          <w:sz w:val="20"/>
          <w:szCs w:val="20"/>
        </w:rPr>
        <w:t>, F.G</w:t>
      </w:r>
      <w:r>
        <w:rPr>
          <w:rFonts w:ascii="Arial" w:hAnsi="Arial" w:cs="Arial"/>
          <w:sz w:val="20"/>
          <w:szCs w:val="20"/>
        </w:rPr>
        <w:t xml:space="preserve">. 1990. </w:t>
      </w:r>
      <w:r w:rsidRPr="00A0445B">
        <w:rPr>
          <w:rFonts w:ascii="Arial" w:hAnsi="Arial" w:cs="Arial"/>
          <w:sz w:val="20"/>
          <w:szCs w:val="20"/>
        </w:rPr>
        <w:t xml:space="preserve">Nutritional evaluation of </w:t>
      </w:r>
      <w:proofErr w:type="spellStart"/>
      <w:r w:rsidRPr="00A0445B">
        <w:rPr>
          <w:rFonts w:ascii="Arial" w:hAnsi="Arial" w:cs="Arial"/>
          <w:sz w:val="20"/>
          <w:szCs w:val="20"/>
        </w:rPr>
        <w:t>mannanase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-treated copra meal by the relative </w:t>
      </w:r>
    </w:p>
    <w:p w:rsidR="007477AB" w:rsidRDefault="007477AB" w:rsidP="00A86D40">
      <w:pPr>
        <w:ind w:left="1440" w:firstLine="720"/>
        <w:rPr>
          <w:rFonts w:ascii="Arial" w:hAnsi="Arial" w:cs="Arial"/>
          <w:sz w:val="20"/>
          <w:szCs w:val="20"/>
        </w:rPr>
      </w:pPr>
      <w:proofErr w:type="gramStart"/>
      <w:r w:rsidRPr="00A0445B">
        <w:rPr>
          <w:rFonts w:ascii="Arial" w:hAnsi="Arial" w:cs="Arial"/>
          <w:sz w:val="20"/>
          <w:szCs w:val="20"/>
        </w:rPr>
        <w:t>nutritive</w:t>
      </w:r>
      <w:proofErr w:type="gramEnd"/>
      <w:r w:rsidRPr="00A0445B">
        <w:rPr>
          <w:rFonts w:ascii="Arial" w:hAnsi="Arial" w:cs="Arial"/>
          <w:sz w:val="20"/>
          <w:szCs w:val="20"/>
        </w:rPr>
        <w:t xml:space="preserve"> value (RNV) method</w:t>
      </w:r>
      <w:r>
        <w:rPr>
          <w:rFonts w:ascii="Arial" w:hAnsi="Arial" w:cs="Arial"/>
          <w:sz w:val="20"/>
          <w:szCs w:val="20"/>
        </w:rPr>
        <w:t xml:space="preserve">. </w:t>
      </w:r>
      <w:r w:rsidRPr="00A0445B">
        <w:rPr>
          <w:rFonts w:ascii="Arial" w:hAnsi="Arial" w:cs="Arial"/>
          <w:sz w:val="20"/>
          <w:szCs w:val="20"/>
        </w:rPr>
        <w:t>The Technician. 7(2):48-55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477AB" w:rsidRDefault="007477AB" w:rsidP="007477AB">
      <w:pPr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ind w:left="1440"/>
        <w:rPr>
          <w:rFonts w:ascii="Arial" w:hAnsi="Arial" w:cs="Arial"/>
          <w:sz w:val="20"/>
          <w:szCs w:val="20"/>
        </w:rPr>
      </w:pPr>
      <w:proofErr w:type="spellStart"/>
      <w:r w:rsidRPr="00BB5D66">
        <w:rPr>
          <w:rFonts w:ascii="Arial" w:hAnsi="Arial" w:cs="Arial"/>
          <w:b/>
          <w:sz w:val="20"/>
          <w:szCs w:val="20"/>
        </w:rPr>
        <w:t>Teves</w:t>
      </w:r>
      <w:proofErr w:type="spellEnd"/>
      <w:r w:rsidRPr="00BB5D66">
        <w:rPr>
          <w:rFonts w:ascii="Arial" w:hAnsi="Arial" w:cs="Arial"/>
          <w:b/>
          <w:sz w:val="20"/>
          <w:szCs w:val="20"/>
        </w:rPr>
        <w:t>, F.G</w:t>
      </w:r>
      <w:r>
        <w:rPr>
          <w:rFonts w:ascii="Arial" w:hAnsi="Arial" w:cs="Arial"/>
          <w:sz w:val="20"/>
          <w:szCs w:val="20"/>
        </w:rPr>
        <w:t xml:space="preserve">. 1994. </w:t>
      </w:r>
      <w:r w:rsidRPr="00A0445B">
        <w:rPr>
          <w:rFonts w:ascii="Arial" w:hAnsi="Arial" w:cs="Arial"/>
          <w:sz w:val="20"/>
          <w:szCs w:val="20"/>
        </w:rPr>
        <w:t xml:space="preserve">Mercury-resistant bacteria isolated form an industrial effluent outlet in </w:t>
      </w:r>
    </w:p>
    <w:p w:rsidR="007477AB" w:rsidRDefault="007477AB" w:rsidP="00A86D40">
      <w:pPr>
        <w:ind w:left="1440" w:firstLine="720"/>
        <w:rPr>
          <w:rFonts w:ascii="Arial" w:hAnsi="Arial" w:cs="Arial"/>
          <w:sz w:val="20"/>
          <w:szCs w:val="20"/>
        </w:rPr>
      </w:pPr>
      <w:proofErr w:type="spellStart"/>
      <w:r w:rsidRPr="00A0445B">
        <w:rPr>
          <w:rFonts w:ascii="Arial" w:hAnsi="Arial" w:cs="Arial"/>
          <w:sz w:val="20"/>
          <w:szCs w:val="20"/>
        </w:rPr>
        <w:t>Iligan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 Bay, Philippines</w:t>
      </w:r>
      <w:r>
        <w:rPr>
          <w:rFonts w:ascii="Arial" w:hAnsi="Arial" w:cs="Arial"/>
          <w:sz w:val="20"/>
          <w:szCs w:val="20"/>
        </w:rPr>
        <w:t>. The Mindanao Forum.</w:t>
      </w:r>
      <w:r w:rsidRPr="00A0445B">
        <w:rPr>
          <w:rFonts w:ascii="Arial" w:hAnsi="Arial" w:cs="Arial"/>
          <w:sz w:val="20"/>
          <w:szCs w:val="20"/>
        </w:rPr>
        <w:t xml:space="preserve"> 9(2):13-20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477AB" w:rsidRDefault="007477AB" w:rsidP="007477AB">
      <w:pPr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BB5D66">
        <w:rPr>
          <w:rFonts w:ascii="Arial" w:hAnsi="Arial" w:cs="Arial"/>
          <w:b/>
          <w:sz w:val="20"/>
          <w:szCs w:val="20"/>
        </w:rPr>
        <w:t>Teves</w:t>
      </w:r>
      <w:proofErr w:type="spellEnd"/>
      <w:r w:rsidRPr="00BB5D66">
        <w:rPr>
          <w:rFonts w:ascii="Arial" w:hAnsi="Arial" w:cs="Arial"/>
          <w:b/>
          <w:sz w:val="20"/>
          <w:szCs w:val="20"/>
        </w:rPr>
        <w:t>, F.G</w:t>
      </w:r>
      <w:r>
        <w:rPr>
          <w:rFonts w:ascii="Arial" w:hAnsi="Arial" w:cs="Arial"/>
          <w:sz w:val="20"/>
          <w:szCs w:val="20"/>
        </w:rPr>
        <w:t xml:space="preserve">. 1998. </w:t>
      </w:r>
      <w:r w:rsidRPr="00A0445B">
        <w:rPr>
          <w:rFonts w:ascii="Arial" w:hAnsi="Arial" w:cs="Arial"/>
          <w:sz w:val="20"/>
          <w:szCs w:val="20"/>
        </w:rPr>
        <w:t xml:space="preserve">Comparative infectivity of papaya </w:t>
      </w:r>
      <w:proofErr w:type="spellStart"/>
      <w:r w:rsidRPr="00A0445B">
        <w:rPr>
          <w:rFonts w:ascii="Arial" w:hAnsi="Arial" w:cs="Arial"/>
          <w:sz w:val="20"/>
          <w:szCs w:val="20"/>
        </w:rPr>
        <w:t>ringspot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 virus (PRSV) subjected to </w:t>
      </w:r>
    </w:p>
    <w:p w:rsidR="007477AB" w:rsidRDefault="007477AB" w:rsidP="00A86D40">
      <w:pPr>
        <w:ind w:left="2160"/>
        <w:rPr>
          <w:rFonts w:ascii="Arial" w:hAnsi="Arial" w:cs="Arial"/>
          <w:sz w:val="20"/>
          <w:szCs w:val="20"/>
        </w:rPr>
      </w:pPr>
      <w:proofErr w:type="gramStart"/>
      <w:r w:rsidRPr="00A0445B">
        <w:rPr>
          <w:rFonts w:ascii="Arial" w:hAnsi="Arial" w:cs="Arial"/>
          <w:sz w:val="20"/>
          <w:szCs w:val="20"/>
        </w:rPr>
        <w:t>mutagens</w:t>
      </w:r>
      <w:proofErr w:type="gramEnd"/>
      <w:r w:rsidRPr="00A0445B">
        <w:rPr>
          <w:rFonts w:ascii="Arial" w:hAnsi="Arial" w:cs="Arial"/>
          <w:sz w:val="20"/>
          <w:szCs w:val="20"/>
        </w:rPr>
        <w:t xml:space="preserve"> and heat attenuation in </w:t>
      </w:r>
      <w:proofErr w:type="spellStart"/>
      <w:r w:rsidRPr="00A0445B">
        <w:rPr>
          <w:rFonts w:ascii="Arial" w:hAnsi="Arial" w:cs="Arial"/>
          <w:i/>
          <w:sz w:val="20"/>
          <w:szCs w:val="20"/>
        </w:rPr>
        <w:t>Carica</w:t>
      </w:r>
      <w:proofErr w:type="spellEnd"/>
      <w:r w:rsidRPr="00A0445B">
        <w:rPr>
          <w:rFonts w:ascii="Arial" w:hAnsi="Arial" w:cs="Arial"/>
          <w:i/>
          <w:sz w:val="20"/>
          <w:szCs w:val="20"/>
        </w:rPr>
        <w:t xml:space="preserve"> papaya</w:t>
      </w:r>
      <w:r w:rsidRPr="00A0445B">
        <w:rPr>
          <w:rFonts w:ascii="Arial" w:hAnsi="Arial" w:cs="Arial"/>
          <w:sz w:val="20"/>
          <w:szCs w:val="20"/>
        </w:rPr>
        <w:t xml:space="preserve"> L. (solo variety)</w:t>
      </w:r>
      <w:r>
        <w:rPr>
          <w:rFonts w:ascii="Arial" w:hAnsi="Arial" w:cs="Arial"/>
          <w:sz w:val="20"/>
          <w:szCs w:val="20"/>
        </w:rPr>
        <w:t>. The Mindanao Forum.</w:t>
      </w:r>
      <w:r w:rsidRPr="00A0445B">
        <w:rPr>
          <w:rFonts w:ascii="Arial" w:hAnsi="Arial" w:cs="Arial"/>
          <w:sz w:val="20"/>
          <w:szCs w:val="20"/>
        </w:rPr>
        <w:t xml:space="preserve">  13(2): 9-18</w:t>
      </w:r>
      <w:r>
        <w:rPr>
          <w:rFonts w:ascii="Arial" w:hAnsi="Arial" w:cs="Arial"/>
          <w:sz w:val="20"/>
          <w:szCs w:val="20"/>
        </w:rPr>
        <w:t>.</w:t>
      </w:r>
    </w:p>
    <w:p w:rsidR="007477AB" w:rsidRDefault="007477AB" w:rsidP="007477AB">
      <w:pPr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445B">
        <w:rPr>
          <w:rFonts w:ascii="Arial" w:hAnsi="Arial" w:cs="Arial"/>
          <w:sz w:val="20"/>
          <w:szCs w:val="20"/>
        </w:rPr>
        <w:t xml:space="preserve">Go, J.T., L.M. </w:t>
      </w:r>
      <w:proofErr w:type="spellStart"/>
      <w:r w:rsidRPr="00A0445B">
        <w:rPr>
          <w:rFonts w:ascii="Arial" w:hAnsi="Arial" w:cs="Arial"/>
          <w:sz w:val="20"/>
          <w:szCs w:val="20"/>
        </w:rPr>
        <w:t>Bajo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, M.M. </w:t>
      </w:r>
      <w:proofErr w:type="spellStart"/>
      <w:r w:rsidRPr="00A0445B">
        <w:rPr>
          <w:rFonts w:ascii="Arial" w:hAnsi="Arial" w:cs="Arial"/>
          <w:sz w:val="20"/>
          <w:szCs w:val="20"/>
        </w:rPr>
        <w:t>Uy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 and </w:t>
      </w:r>
      <w:r w:rsidRPr="00A0445B">
        <w:rPr>
          <w:rFonts w:ascii="Arial" w:hAnsi="Arial" w:cs="Arial"/>
          <w:b/>
          <w:sz w:val="20"/>
          <w:szCs w:val="20"/>
        </w:rPr>
        <w:t xml:space="preserve">F.G. </w:t>
      </w:r>
      <w:proofErr w:type="spellStart"/>
      <w:r w:rsidRPr="00A0445B">
        <w:rPr>
          <w:rFonts w:ascii="Arial" w:hAnsi="Arial" w:cs="Arial"/>
          <w:b/>
          <w:sz w:val="20"/>
          <w:szCs w:val="20"/>
        </w:rPr>
        <w:t>Teves</w:t>
      </w:r>
      <w:proofErr w:type="spellEnd"/>
      <w:r>
        <w:rPr>
          <w:rFonts w:ascii="Arial" w:hAnsi="Arial" w:cs="Arial"/>
          <w:sz w:val="20"/>
          <w:szCs w:val="20"/>
        </w:rPr>
        <w:t xml:space="preserve">. 2006. </w:t>
      </w:r>
      <w:r w:rsidRPr="00A0445B">
        <w:rPr>
          <w:rFonts w:ascii="Arial" w:hAnsi="Arial" w:cs="Arial"/>
          <w:sz w:val="20"/>
          <w:szCs w:val="20"/>
        </w:rPr>
        <w:t xml:space="preserve">Cytotoxicity and </w:t>
      </w:r>
      <w:proofErr w:type="spellStart"/>
      <w:r w:rsidRPr="00A0445B">
        <w:rPr>
          <w:rFonts w:ascii="Arial" w:hAnsi="Arial" w:cs="Arial"/>
          <w:sz w:val="20"/>
          <w:szCs w:val="20"/>
        </w:rPr>
        <w:t>clastogenic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 effect of </w:t>
      </w:r>
    </w:p>
    <w:p w:rsidR="007477AB" w:rsidRDefault="007477AB" w:rsidP="00A86D40">
      <w:pPr>
        <w:ind w:left="1440" w:firstLine="720"/>
        <w:rPr>
          <w:rFonts w:ascii="Arial" w:hAnsi="Arial" w:cs="Arial"/>
          <w:sz w:val="20"/>
          <w:szCs w:val="20"/>
        </w:rPr>
      </w:pPr>
      <w:proofErr w:type="gramStart"/>
      <w:r w:rsidRPr="00A0445B">
        <w:rPr>
          <w:rFonts w:ascii="Arial" w:hAnsi="Arial" w:cs="Arial"/>
          <w:sz w:val="20"/>
          <w:szCs w:val="20"/>
        </w:rPr>
        <w:t>metabolite</w:t>
      </w:r>
      <w:proofErr w:type="gramEnd"/>
      <w:r w:rsidRPr="00A0445B">
        <w:rPr>
          <w:rFonts w:ascii="Arial" w:hAnsi="Arial" w:cs="Arial"/>
          <w:sz w:val="20"/>
          <w:szCs w:val="20"/>
        </w:rPr>
        <w:t xml:space="preserve"> from the marine sponge </w:t>
      </w:r>
      <w:proofErr w:type="spellStart"/>
      <w:r w:rsidRPr="00A0445B">
        <w:rPr>
          <w:rFonts w:ascii="Arial" w:hAnsi="Arial" w:cs="Arial"/>
          <w:i/>
          <w:sz w:val="20"/>
          <w:szCs w:val="20"/>
        </w:rPr>
        <w:t>Halisarca</w:t>
      </w:r>
      <w:proofErr w:type="spellEnd"/>
      <w:r w:rsidRPr="00A0445B">
        <w:rPr>
          <w:rFonts w:ascii="Arial" w:hAnsi="Arial" w:cs="Arial"/>
          <w:i/>
          <w:sz w:val="20"/>
          <w:szCs w:val="20"/>
        </w:rPr>
        <w:t xml:space="preserve"> </w:t>
      </w:r>
      <w:r w:rsidRPr="00A0445B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Kimika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A0445B">
        <w:rPr>
          <w:rFonts w:ascii="Arial" w:hAnsi="Arial" w:cs="Arial"/>
          <w:sz w:val="20"/>
          <w:szCs w:val="20"/>
        </w:rPr>
        <w:t xml:space="preserve"> 22(1):43-46</w:t>
      </w:r>
    </w:p>
    <w:p w:rsidR="007477AB" w:rsidRDefault="007477AB" w:rsidP="007477AB">
      <w:pPr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0445B">
        <w:rPr>
          <w:rFonts w:ascii="Arial" w:hAnsi="Arial" w:cs="Arial"/>
          <w:sz w:val="20"/>
          <w:szCs w:val="20"/>
        </w:rPr>
        <w:t>Aloot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, H.M., </w:t>
      </w:r>
      <w:r w:rsidRPr="00A0445B">
        <w:rPr>
          <w:rFonts w:ascii="Arial" w:hAnsi="Arial" w:cs="Arial"/>
          <w:b/>
          <w:sz w:val="20"/>
          <w:szCs w:val="20"/>
        </w:rPr>
        <w:t xml:space="preserve">F.G. </w:t>
      </w:r>
      <w:proofErr w:type="spellStart"/>
      <w:r w:rsidRPr="00A0445B">
        <w:rPr>
          <w:rFonts w:ascii="Arial" w:hAnsi="Arial" w:cs="Arial"/>
          <w:b/>
          <w:sz w:val="20"/>
          <w:szCs w:val="20"/>
        </w:rPr>
        <w:t>Teves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, L.M. </w:t>
      </w:r>
      <w:proofErr w:type="spellStart"/>
      <w:r w:rsidRPr="00A0445B">
        <w:rPr>
          <w:rFonts w:ascii="Arial" w:hAnsi="Arial" w:cs="Arial"/>
          <w:sz w:val="20"/>
          <w:szCs w:val="20"/>
        </w:rPr>
        <w:t>Bajo</w:t>
      </w:r>
      <w:proofErr w:type="spellEnd"/>
      <w:r w:rsidRPr="00A0445B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A0445B">
        <w:rPr>
          <w:rFonts w:ascii="Arial" w:hAnsi="Arial" w:cs="Arial"/>
          <w:sz w:val="20"/>
          <w:szCs w:val="20"/>
        </w:rPr>
        <w:t>C.G.Hansel</w:t>
      </w:r>
      <w:proofErr w:type="spellEnd"/>
      <w:r>
        <w:rPr>
          <w:rFonts w:ascii="Arial" w:hAnsi="Arial" w:cs="Arial"/>
          <w:sz w:val="20"/>
          <w:szCs w:val="20"/>
        </w:rPr>
        <w:t>. 2007. Bioactive c</w:t>
      </w:r>
      <w:r w:rsidRPr="00A0445B">
        <w:rPr>
          <w:rFonts w:ascii="Arial" w:hAnsi="Arial" w:cs="Arial"/>
          <w:sz w:val="20"/>
          <w:szCs w:val="20"/>
        </w:rPr>
        <w:t xml:space="preserve">ompounds with </w:t>
      </w:r>
      <w:r>
        <w:rPr>
          <w:rFonts w:ascii="Arial" w:hAnsi="Arial" w:cs="Arial"/>
          <w:sz w:val="20"/>
          <w:szCs w:val="20"/>
        </w:rPr>
        <w:t>DNA-</w:t>
      </w:r>
    </w:p>
    <w:p w:rsidR="007477AB" w:rsidRDefault="007477AB" w:rsidP="00A86D40">
      <w:pPr>
        <w:ind w:left="21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binding</w:t>
      </w:r>
      <w:proofErr w:type="gramEnd"/>
      <w:r>
        <w:rPr>
          <w:rFonts w:ascii="Arial" w:hAnsi="Arial" w:cs="Arial"/>
          <w:sz w:val="20"/>
          <w:szCs w:val="20"/>
        </w:rPr>
        <w:t xml:space="preserve"> properties from marine sediment m</w:t>
      </w:r>
      <w:r w:rsidRPr="00A0445B">
        <w:rPr>
          <w:rFonts w:ascii="Arial" w:hAnsi="Arial" w:cs="Arial"/>
          <w:sz w:val="20"/>
          <w:szCs w:val="20"/>
        </w:rPr>
        <w:t>icroorganisms</w:t>
      </w:r>
      <w:r>
        <w:rPr>
          <w:rFonts w:ascii="Arial" w:hAnsi="Arial" w:cs="Arial"/>
          <w:sz w:val="20"/>
          <w:szCs w:val="20"/>
        </w:rPr>
        <w:t>. The Mindanao Forum.</w:t>
      </w:r>
      <w:r w:rsidRPr="00A0445B">
        <w:rPr>
          <w:rFonts w:ascii="Arial" w:hAnsi="Arial" w:cs="Arial"/>
          <w:sz w:val="20"/>
          <w:szCs w:val="20"/>
        </w:rPr>
        <w:t xml:space="preserve"> 20(2):1-18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477AB" w:rsidRDefault="007477AB" w:rsidP="007477AB">
      <w:pPr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 w:rsidRPr="008C2D44">
        <w:rPr>
          <w:rFonts w:ascii="Arial" w:hAnsi="Arial" w:cs="Arial"/>
          <w:sz w:val="20"/>
          <w:szCs w:val="20"/>
          <w:lang w:val="en-PH"/>
        </w:rPr>
        <w:t>Mosqueda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, A.O., R.M. </w:t>
      </w:r>
      <w:proofErr w:type="spellStart"/>
      <w:r w:rsidRPr="008C2D44">
        <w:rPr>
          <w:rFonts w:ascii="Arial" w:hAnsi="Arial" w:cs="Arial"/>
          <w:sz w:val="20"/>
          <w:szCs w:val="20"/>
          <w:lang w:val="en-PH"/>
        </w:rPr>
        <w:t>Malaluan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, L.M. </w:t>
      </w:r>
      <w:proofErr w:type="spellStart"/>
      <w:r w:rsidRPr="008C2D44">
        <w:rPr>
          <w:rFonts w:ascii="Arial" w:hAnsi="Arial" w:cs="Arial"/>
          <w:sz w:val="20"/>
          <w:szCs w:val="20"/>
          <w:lang w:val="en-PH"/>
        </w:rPr>
        <w:t>Bajo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, </w:t>
      </w:r>
      <w:r w:rsidRPr="008C2D44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8C2D44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, I.V. </w:t>
      </w:r>
      <w:proofErr w:type="spellStart"/>
      <w:r w:rsidRPr="008C2D44">
        <w:rPr>
          <w:rFonts w:ascii="Arial" w:hAnsi="Arial" w:cs="Arial"/>
          <w:sz w:val="20"/>
          <w:szCs w:val="20"/>
          <w:lang w:val="en-PH"/>
        </w:rPr>
        <w:t>Altena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, M. </w:t>
      </w:r>
      <w:proofErr w:type="spellStart"/>
      <w:r w:rsidRPr="008C2D44">
        <w:rPr>
          <w:rFonts w:ascii="Arial" w:hAnsi="Arial" w:cs="Arial"/>
          <w:sz w:val="20"/>
          <w:szCs w:val="20"/>
          <w:lang w:val="en-PH"/>
        </w:rPr>
        <w:t>Yanai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. 2010. A </w:t>
      </w:r>
    </w:p>
    <w:p w:rsidR="007477AB" w:rsidRDefault="007477AB" w:rsidP="00A86D40">
      <w:pPr>
        <w:ind w:left="1440" w:firstLine="720"/>
        <w:rPr>
          <w:rFonts w:ascii="Arial" w:hAnsi="Arial" w:cs="Arial"/>
          <w:sz w:val="20"/>
          <w:szCs w:val="20"/>
          <w:lang w:val="en-PH"/>
        </w:rPr>
      </w:pPr>
      <w:proofErr w:type="spellStart"/>
      <w:proofErr w:type="gramStart"/>
      <w:r w:rsidRPr="008C2D44">
        <w:rPr>
          <w:rFonts w:ascii="Arial" w:hAnsi="Arial" w:cs="Arial"/>
          <w:sz w:val="20"/>
          <w:szCs w:val="20"/>
          <w:lang w:val="en-PH"/>
        </w:rPr>
        <w:t>sesquiterpene</w:t>
      </w:r>
      <w:proofErr w:type="spellEnd"/>
      <w:proofErr w:type="gramEnd"/>
      <w:r w:rsidRPr="008C2D44">
        <w:rPr>
          <w:rFonts w:ascii="Arial" w:hAnsi="Arial" w:cs="Arial"/>
          <w:sz w:val="20"/>
          <w:szCs w:val="20"/>
          <w:lang w:val="en-PH"/>
        </w:rPr>
        <w:t xml:space="preserve"> from </w:t>
      </w:r>
      <w:proofErr w:type="spellStart"/>
      <w:r w:rsidRPr="008C2D44">
        <w:rPr>
          <w:rFonts w:ascii="Arial" w:hAnsi="Arial" w:cs="Arial"/>
          <w:i/>
          <w:sz w:val="20"/>
          <w:szCs w:val="20"/>
          <w:lang w:val="en-PH"/>
        </w:rPr>
        <w:t>Dysidea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 sp. and its DNA-binding profile. </w:t>
      </w:r>
      <w:proofErr w:type="spellStart"/>
      <w:r w:rsidRPr="008C2D44">
        <w:rPr>
          <w:rFonts w:ascii="Arial" w:hAnsi="Arial" w:cs="Arial"/>
          <w:sz w:val="20"/>
          <w:szCs w:val="20"/>
          <w:lang w:val="en-PH"/>
        </w:rPr>
        <w:t>Kimika</w:t>
      </w:r>
      <w:proofErr w:type="spellEnd"/>
      <w:r w:rsidRPr="008C2D44">
        <w:rPr>
          <w:rFonts w:ascii="Arial" w:hAnsi="Arial" w:cs="Arial"/>
          <w:sz w:val="20"/>
          <w:szCs w:val="20"/>
          <w:lang w:val="en-PH"/>
        </w:rPr>
        <w:t xml:space="preserve"> 23(1):38-42.</w:t>
      </w:r>
    </w:p>
    <w:p w:rsidR="007477AB" w:rsidRDefault="007477AB" w:rsidP="007477AB">
      <w:pPr>
        <w:rPr>
          <w:rFonts w:ascii="Arial" w:hAnsi="Arial" w:cs="Arial"/>
          <w:sz w:val="20"/>
          <w:szCs w:val="20"/>
          <w:lang w:val="en-PH"/>
        </w:rPr>
      </w:pPr>
    </w:p>
    <w:p w:rsidR="00A86D40" w:rsidRDefault="007477AB" w:rsidP="00A86D40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 w:rsidRPr="00C9718D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 w:rsidRPr="00C9718D">
        <w:rPr>
          <w:rFonts w:ascii="Arial" w:hAnsi="Arial" w:cs="Arial"/>
          <w:b/>
          <w:sz w:val="20"/>
          <w:szCs w:val="20"/>
          <w:lang w:val="en-PH"/>
        </w:rPr>
        <w:t>, F.G.,</w:t>
      </w:r>
      <w:r>
        <w:rPr>
          <w:rFonts w:ascii="Arial" w:hAnsi="Arial" w:cs="Arial"/>
          <w:sz w:val="20"/>
          <w:szCs w:val="20"/>
          <w:lang w:val="en-PH"/>
        </w:rPr>
        <w:t xml:space="preserve"> H.M.G.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Aloot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A.D.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Sacdalan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and S.E</w:t>
      </w:r>
      <w:r w:rsidR="00A86D40">
        <w:rPr>
          <w:rFonts w:ascii="Arial" w:hAnsi="Arial" w:cs="Arial"/>
          <w:sz w:val="20"/>
          <w:szCs w:val="20"/>
          <w:lang w:val="en-PH"/>
        </w:rPr>
        <w:t xml:space="preserve">. Go. 2010. Combined thin layer </w:t>
      </w:r>
    </w:p>
    <w:p w:rsidR="007477AB" w:rsidRDefault="007477AB" w:rsidP="00A86D40">
      <w:pPr>
        <w:ind w:left="2160"/>
        <w:rPr>
          <w:rFonts w:ascii="Arial" w:hAnsi="Arial" w:cs="Arial"/>
          <w:sz w:val="20"/>
          <w:szCs w:val="20"/>
          <w:lang w:val="en-PH"/>
        </w:rPr>
      </w:pPr>
      <w:proofErr w:type="gramStart"/>
      <w:r>
        <w:rPr>
          <w:rFonts w:ascii="Arial" w:hAnsi="Arial" w:cs="Arial"/>
          <w:sz w:val="20"/>
          <w:szCs w:val="20"/>
          <w:lang w:val="en-PH"/>
        </w:rPr>
        <w:t>chromatographic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chemical fingerprint and DNA-binding patterns exhibited by marine sediment and terrestrial microbial metabolites. Faculty Journal 2010, Volume II No.1, September 2010. </w:t>
      </w:r>
    </w:p>
    <w:p w:rsidR="007477AB" w:rsidRPr="008C2D44" w:rsidRDefault="007477AB" w:rsidP="007477AB">
      <w:pPr>
        <w:ind w:left="1440" w:firstLine="720"/>
        <w:rPr>
          <w:rFonts w:ascii="Arial" w:hAnsi="Arial" w:cs="Arial"/>
          <w:sz w:val="20"/>
          <w:szCs w:val="20"/>
          <w:lang w:val="en-PH"/>
        </w:rPr>
      </w:pPr>
    </w:p>
    <w:p w:rsidR="007477AB" w:rsidRDefault="007477AB" w:rsidP="007477AB">
      <w:pPr>
        <w:ind w:left="1440"/>
        <w:rPr>
          <w:rFonts w:ascii="Arial" w:hAnsi="Arial" w:cs="Arial"/>
          <w:sz w:val="20"/>
          <w:szCs w:val="20"/>
          <w:lang w:val="en-PH"/>
        </w:rPr>
      </w:pPr>
      <w:r w:rsidRPr="00B93794">
        <w:rPr>
          <w:rFonts w:ascii="Arial" w:hAnsi="Arial" w:cs="Arial"/>
          <w:sz w:val="20"/>
          <w:szCs w:val="20"/>
          <w:lang w:val="en-PH"/>
        </w:rPr>
        <w:t>Gu</w:t>
      </w:r>
      <w:r>
        <w:rPr>
          <w:rFonts w:ascii="Arial" w:hAnsi="Arial" w:cs="Arial"/>
          <w:sz w:val="20"/>
          <w:szCs w:val="20"/>
          <w:lang w:val="en-PH"/>
        </w:rPr>
        <w:t>tierrez, P.M</w:t>
      </w:r>
      <w:r w:rsidRPr="00691BD8">
        <w:rPr>
          <w:rFonts w:ascii="Arial" w:hAnsi="Arial" w:cs="Arial"/>
          <w:b/>
          <w:sz w:val="20"/>
          <w:szCs w:val="20"/>
          <w:lang w:val="en-PH"/>
        </w:rPr>
        <w:t xml:space="preserve">., F. G. </w:t>
      </w:r>
      <w:proofErr w:type="spellStart"/>
      <w:r w:rsidRPr="00691BD8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R. M.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Malaluan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R.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Amparado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and M.L.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Orbita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2010. </w:t>
      </w:r>
    </w:p>
    <w:p w:rsidR="007477AB" w:rsidRDefault="007477AB" w:rsidP="007477AB">
      <w:pPr>
        <w:ind w:left="2160"/>
        <w:rPr>
          <w:rFonts w:ascii="Arial" w:hAnsi="Arial" w:cs="Arial"/>
          <w:sz w:val="20"/>
          <w:szCs w:val="20"/>
          <w:lang w:val="en-PH"/>
        </w:rPr>
      </w:pPr>
      <w:proofErr w:type="spellStart"/>
      <w:r w:rsidRPr="00B93794">
        <w:rPr>
          <w:rFonts w:ascii="Arial" w:hAnsi="Arial" w:cs="Arial"/>
          <w:sz w:val="20"/>
          <w:szCs w:val="20"/>
          <w:lang w:val="en-PH"/>
        </w:rPr>
        <w:t>Genotoxic</w:t>
      </w:r>
      <w:proofErr w:type="spellEnd"/>
      <w:r w:rsidRPr="00B93794">
        <w:rPr>
          <w:rFonts w:ascii="Arial" w:hAnsi="Arial" w:cs="Arial"/>
          <w:sz w:val="20"/>
          <w:szCs w:val="20"/>
          <w:lang w:val="en-PH"/>
        </w:rPr>
        <w:t xml:space="preserve"> effects of </w:t>
      </w:r>
      <w:proofErr w:type="spellStart"/>
      <w:r w:rsidRPr="00B93794">
        <w:rPr>
          <w:rFonts w:ascii="Arial" w:hAnsi="Arial" w:cs="Arial"/>
          <w:i/>
          <w:sz w:val="20"/>
          <w:szCs w:val="20"/>
          <w:lang w:val="en-PH"/>
        </w:rPr>
        <w:t>Jatropha</w:t>
      </w:r>
      <w:proofErr w:type="spellEnd"/>
      <w:r w:rsidRPr="00B93794">
        <w:rPr>
          <w:rFonts w:ascii="Arial" w:hAnsi="Arial" w:cs="Arial"/>
          <w:i/>
          <w:sz w:val="20"/>
          <w:szCs w:val="20"/>
          <w:lang w:val="en-PH"/>
        </w:rPr>
        <w:t xml:space="preserve"> </w:t>
      </w:r>
      <w:proofErr w:type="spellStart"/>
      <w:r w:rsidRPr="00B93794">
        <w:rPr>
          <w:rFonts w:ascii="Arial" w:hAnsi="Arial" w:cs="Arial"/>
          <w:i/>
          <w:sz w:val="20"/>
          <w:szCs w:val="20"/>
          <w:lang w:val="en-PH"/>
        </w:rPr>
        <w:t>curcas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Linn. </w:t>
      </w:r>
      <w:proofErr w:type="gramStart"/>
      <w:r>
        <w:rPr>
          <w:rFonts w:ascii="Arial" w:hAnsi="Arial" w:cs="Arial"/>
          <w:sz w:val="20"/>
          <w:szCs w:val="20"/>
          <w:lang w:val="en-PH"/>
        </w:rPr>
        <w:t>s</w:t>
      </w:r>
      <w:r w:rsidRPr="00B93794">
        <w:rPr>
          <w:rFonts w:ascii="Arial" w:hAnsi="Arial" w:cs="Arial"/>
          <w:sz w:val="20"/>
          <w:szCs w:val="20"/>
          <w:lang w:val="en-PH"/>
        </w:rPr>
        <w:t>eed</w:t>
      </w:r>
      <w:proofErr w:type="gramEnd"/>
      <w:r w:rsidRPr="00B93794">
        <w:rPr>
          <w:rFonts w:ascii="Arial" w:hAnsi="Arial" w:cs="Arial"/>
          <w:sz w:val="20"/>
          <w:szCs w:val="20"/>
          <w:lang w:val="en-PH"/>
        </w:rPr>
        <w:t xml:space="preserve"> extract on the meristematic root cells of </w:t>
      </w:r>
      <w:r w:rsidRPr="00B93794">
        <w:rPr>
          <w:rFonts w:ascii="Arial" w:hAnsi="Arial" w:cs="Arial"/>
          <w:i/>
          <w:sz w:val="20"/>
          <w:szCs w:val="20"/>
          <w:lang w:val="en-PH"/>
        </w:rPr>
        <w:t xml:space="preserve">Allium </w:t>
      </w:r>
      <w:proofErr w:type="spellStart"/>
      <w:r w:rsidRPr="00B93794">
        <w:rPr>
          <w:rFonts w:ascii="Arial" w:hAnsi="Arial" w:cs="Arial"/>
          <w:i/>
          <w:sz w:val="20"/>
          <w:szCs w:val="20"/>
          <w:lang w:val="en-PH"/>
        </w:rPr>
        <w:t>cepa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</w:t>
      </w:r>
      <w:r w:rsidRPr="00A0445B">
        <w:rPr>
          <w:rFonts w:ascii="Arial" w:hAnsi="Arial" w:cs="Arial"/>
          <w:sz w:val="20"/>
          <w:szCs w:val="20"/>
          <w:lang w:val="en-PH"/>
        </w:rPr>
        <w:t>Journal of Nature Studies. 2010. 9(2)/10(1):109-118</w:t>
      </w:r>
      <w:r>
        <w:rPr>
          <w:rFonts w:ascii="Arial" w:hAnsi="Arial" w:cs="Arial"/>
          <w:sz w:val="20"/>
          <w:szCs w:val="20"/>
          <w:lang w:val="en-PH"/>
        </w:rPr>
        <w:t xml:space="preserve">. </w:t>
      </w:r>
    </w:p>
    <w:p w:rsidR="007477AB" w:rsidRDefault="007477AB" w:rsidP="007477AB">
      <w:pPr>
        <w:ind w:left="1440"/>
        <w:rPr>
          <w:rFonts w:ascii="Arial" w:hAnsi="Arial" w:cs="Arial"/>
          <w:sz w:val="20"/>
          <w:szCs w:val="20"/>
          <w:lang w:val="en-PH"/>
        </w:rPr>
      </w:pPr>
    </w:p>
    <w:p w:rsidR="007477AB" w:rsidRDefault="007477AB" w:rsidP="007477AB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Opena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E.L.L. and </w:t>
      </w:r>
      <w:r w:rsidRPr="00096BC8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096BC8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2011. Climate and the incidence of dengue fevers in </w:t>
      </w:r>
    </w:p>
    <w:p w:rsidR="007477AB" w:rsidRDefault="007477AB" w:rsidP="007477AB">
      <w:pPr>
        <w:ind w:left="216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Iligan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City, Philippines. Asia-Pacific Journal of Social Science. Special Issue No.2, December 2011. </w:t>
      </w:r>
    </w:p>
    <w:p w:rsidR="007477AB" w:rsidRDefault="007477AB" w:rsidP="007477AB">
      <w:pPr>
        <w:rPr>
          <w:rFonts w:ascii="Arial" w:hAnsi="Arial" w:cs="Arial"/>
          <w:sz w:val="20"/>
          <w:szCs w:val="20"/>
          <w:lang w:val="en-PH"/>
        </w:rPr>
      </w:pPr>
    </w:p>
    <w:p w:rsidR="00A86D40" w:rsidRDefault="007477AB" w:rsidP="00A86D40">
      <w:pPr>
        <w:ind w:left="1440"/>
        <w:rPr>
          <w:rFonts w:ascii="Arial" w:hAnsi="Arial" w:cs="Arial"/>
          <w:sz w:val="20"/>
          <w:szCs w:val="20"/>
        </w:rPr>
      </w:pPr>
      <w:r w:rsidRPr="0082293D">
        <w:rPr>
          <w:rFonts w:ascii="Arial" w:hAnsi="Arial" w:cs="Arial"/>
          <w:sz w:val="20"/>
          <w:szCs w:val="20"/>
        </w:rPr>
        <w:t>Flores-</w:t>
      </w:r>
      <w:proofErr w:type="spellStart"/>
      <w:r w:rsidRPr="0082293D">
        <w:rPr>
          <w:rFonts w:ascii="Arial" w:hAnsi="Arial" w:cs="Arial"/>
          <w:sz w:val="20"/>
          <w:szCs w:val="20"/>
        </w:rPr>
        <w:t>Olowa</w:t>
      </w:r>
      <w:proofErr w:type="spellEnd"/>
      <w:r w:rsidRPr="0082293D">
        <w:rPr>
          <w:rFonts w:ascii="Arial" w:hAnsi="Arial" w:cs="Arial"/>
          <w:sz w:val="20"/>
          <w:szCs w:val="20"/>
        </w:rPr>
        <w:t xml:space="preserve">, </w:t>
      </w:r>
      <w:r w:rsidRPr="00691BD8">
        <w:rPr>
          <w:rFonts w:ascii="Arial" w:hAnsi="Arial" w:cs="Arial"/>
          <w:b/>
          <w:sz w:val="20"/>
          <w:szCs w:val="20"/>
        </w:rPr>
        <w:t xml:space="preserve">L., F.G. </w:t>
      </w:r>
      <w:proofErr w:type="spellStart"/>
      <w:r w:rsidRPr="00691BD8">
        <w:rPr>
          <w:rFonts w:ascii="Arial" w:hAnsi="Arial" w:cs="Arial"/>
          <w:b/>
          <w:sz w:val="20"/>
          <w:szCs w:val="20"/>
        </w:rPr>
        <w:t>Teves</w:t>
      </w:r>
      <w:proofErr w:type="spellEnd"/>
      <w:r w:rsidRPr="0082293D">
        <w:rPr>
          <w:rFonts w:ascii="Arial" w:hAnsi="Arial" w:cs="Arial"/>
          <w:sz w:val="20"/>
          <w:szCs w:val="20"/>
        </w:rPr>
        <w:t xml:space="preserve"> &amp; O.M. </w:t>
      </w:r>
      <w:proofErr w:type="spellStart"/>
      <w:r w:rsidRPr="0082293D">
        <w:rPr>
          <w:rFonts w:ascii="Arial" w:hAnsi="Arial" w:cs="Arial"/>
          <w:sz w:val="20"/>
          <w:szCs w:val="20"/>
        </w:rPr>
        <w:t>Nuñeza</w:t>
      </w:r>
      <w:proofErr w:type="spellEnd"/>
      <w:r w:rsidRPr="0082293D">
        <w:rPr>
          <w:rFonts w:ascii="Arial" w:hAnsi="Arial" w:cs="Arial"/>
          <w:sz w:val="20"/>
          <w:szCs w:val="20"/>
        </w:rPr>
        <w:t>. 2011.</w:t>
      </w:r>
      <w:r>
        <w:rPr>
          <w:rFonts w:ascii="Arial" w:hAnsi="Arial" w:cs="Arial"/>
          <w:sz w:val="20"/>
          <w:szCs w:val="20"/>
        </w:rPr>
        <w:t xml:space="preserve"> </w:t>
      </w:r>
      <w:r w:rsidRPr="0082293D">
        <w:rPr>
          <w:rFonts w:ascii="Arial" w:hAnsi="Arial" w:cs="Arial"/>
          <w:sz w:val="20"/>
          <w:szCs w:val="20"/>
        </w:rPr>
        <w:t xml:space="preserve">Genetic variability of the Mindanao </w:t>
      </w:r>
    </w:p>
    <w:p w:rsidR="007477AB" w:rsidRDefault="007477AB" w:rsidP="00A86D40">
      <w:pPr>
        <w:ind w:left="2160"/>
        <w:rPr>
          <w:rFonts w:ascii="Arial" w:hAnsi="Arial" w:cs="Arial"/>
          <w:sz w:val="20"/>
          <w:szCs w:val="20"/>
        </w:rPr>
      </w:pPr>
      <w:proofErr w:type="gramStart"/>
      <w:r w:rsidRPr="0082293D">
        <w:rPr>
          <w:rFonts w:ascii="Arial" w:hAnsi="Arial" w:cs="Arial"/>
          <w:sz w:val="20"/>
          <w:szCs w:val="20"/>
        </w:rPr>
        <w:t>endemic</w:t>
      </w:r>
      <w:proofErr w:type="gramEnd"/>
      <w:r w:rsidRPr="0082293D">
        <w:rPr>
          <w:rFonts w:ascii="Arial" w:hAnsi="Arial" w:cs="Arial"/>
          <w:sz w:val="20"/>
          <w:szCs w:val="20"/>
        </w:rPr>
        <w:t xml:space="preserve"> lesser musky fruit bat </w:t>
      </w:r>
      <w:proofErr w:type="spellStart"/>
      <w:r w:rsidRPr="0082293D">
        <w:rPr>
          <w:rFonts w:ascii="Arial" w:hAnsi="Arial" w:cs="Arial"/>
          <w:i/>
          <w:iCs/>
          <w:sz w:val="20"/>
          <w:szCs w:val="20"/>
        </w:rPr>
        <w:t>Ptenochirus</w:t>
      </w:r>
      <w:proofErr w:type="spellEnd"/>
      <w:r w:rsidRPr="0082293D">
        <w:rPr>
          <w:rFonts w:ascii="Arial" w:hAnsi="Arial" w:cs="Arial"/>
          <w:i/>
          <w:iCs/>
          <w:sz w:val="20"/>
          <w:szCs w:val="20"/>
        </w:rPr>
        <w:t xml:space="preserve"> minor</w:t>
      </w:r>
      <w:r>
        <w:rPr>
          <w:rFonts w:ascii="Arial" w:hAnsi="Arial" w:cs="Arial"/>
          <w:sz w:val="20"/>
          <w:szCs w:val="20"/>
        </w:rPr>
        <w:t xml:space="preserve">. Journal of Nature Studies 9(2)/10(1):131-136. </w:t>
      </w:r>
    </w:p>
    <w:p w:rsidR="007477AB" w:rsidRDefault="007477AB" w:rsidP="007477AB">
      <w:pPr>
        <w:ind w:left="2160"/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ind w:left="1440"/>
        <w:jc w:val="both"/>
        <w:rPr>
          <w:lang w:val="en-PH"/>
        </w:rPr>
      </w:pPr>
      <w:r>
        <w:rPr>
          <w:rFonts w:ascii="Arial" w:hAnsi="Arial" w:cs="Arial"/>
          <w:sz w:val="20"/>
          <w:szCs w:val="20"/>
        </w:rPr>
        <w:t xml:space="preserve">Bautista, J.B. &amp; </w:t>
      </w:r>
      <w:r w:rsidRPr="00691BD8">
        <w:rPr>
          <w:rFonts w:ascii="Arial" w:hAnsi="Arial" w:cs="Arial"/>
          <w:b/>
          <w:sz w:val="20"/>
          <w:szCs w:val="20"/>
        </w:rPr>
        <w:t xml:space="preserve">F. G. </w:t>
      </w:r>
      <w:proofErr w:type="spellStart"/>
      <w:r w:rsidRPr="00691BD8">
        <w:rPr>
          <w:rFonts w:ascii="Arial" w:hAnsi="Arial" w:cs="Arial"/>
          <w:b/>
          <w:sz w:val="20"/>
          <w:szCs w:val="20"/>
        </w:rPr>
        <w:t>Teves</w:t>
      </w:r>
      <w:proofErr w:type="spellEnd"/>
      <w:r>
        <w:rPr>
          <w:rFonts w:ascii="Arial" w:hAnsi="Arial" w:cs="Arial"/>
          <w:sz w:val="20"/>
          <w:szCs w:val="20"/>
        </w:rPr>
        <w:t xml:space="preserve">. 2011. </w:t>
      </w:r>
      <w:r>
        <w:rPr>
          <w:lang w:val="en-PH"/>
        </w:rPr>
        <w:t xml:space="preserve">Pathogenicity of </w:t>
      </w:r>
      <w:r w:rsidRPr="002628D1">
        <w:rPr>
          <w:i/>
          <w:lang w:val="en-PH"/>
        </w:rPr>
        <w:t xml:space="preserve">Bacillus </w:t>
      </w:r>
      <w:proofErr w:type="spellStart"/>
      <w:r w:rsidRPr="002628D1">
        <w:rPr>
          <w:i/>
          <w:lang w:val="en-PH"/>
        </w:rPr>
        <w:t>thuringiensis</w:t>
      </w:r>
      <w:proofErr w:type="spellEnd"/>
      <w:r>
        <w:rPr>
          <w:lang w:val="en-PH"/>
        </w:rPr>
        <w:t xml:space="preserve"> against the </w:t>
      </w:r>
    </w:p>
    <w:p w:rsidR="007477AB" w:rsidRPr="00A86D40" w:rsidRDefault="007477AB" w:rsidP="00A86D40">
      <w:pPr>
        <w:ind w:left="2160"/>
        <w:jc w:val="both"/>
        <w:rPr>
          <w:lang w:val="en-PH"/>
        </w:rPr>
      </w:pPr>
      <w:proofErr w:type="gramStart"/>
      <w:r>
        <w:rPr>
          <w:lang w:val="en-PH"/>
        </w:rPr>
        <w:t>dengue</w:t>
      </w:r>
      <w:proofErr w:type="gramEnd"/>
      <w:r>
        <w:rPr>
          <w:lang w:val="en-PH"/>
        </w:rPr>
        <w:t xml:space="preserve"> vector </w:t>
      </w:r>
      <w:proofErr w:type="spellStart"/>
      <w:r w:rsidRPr="0090184A">
        <w:rPr>
          <w:i/>
          <w:lang w:val="en-PH"/>
        </w:rPr>
        <w:t>Aedes</w:t>
      </w:r>
      <w:proofErr w:type="spellEnd"/>
      <w:r w:rsidRPr="0090184A">
        <w:rPr>
          <w:i/>
          <w:lang w:val="en-PH"/>
        </w:rPr>
        <w:t xml:space="preserve"> </w:t>
      </w:r>
      <w:proofErr w:type="spellStart"/>
      <w:r w:rsidRPr="0090184A">
        <w:rPr>
          <w:i/>
          <w:lang w:val="en-PH"/>
        </w:rPr>
        <w:t>aegypti</w:t>
      </w:r>
      <w:proofErr w:type="spellEnd"/>
      <w:r>
        <w:rPr>
          <w:lang w:val="en-PH"/>
        </w:rPr>
        <w:t xml:space="preserve"> larvae. </w:t>
      </w:r>
      <w:r>
        <w:rPr>
          <w:rFonts w:ascii="Arial" w:hAnsi="Arial" w:cs="Arial"/>
          <w:sz w:val="20"/>
          <w:szCs w:val="20"/>
        </w:rPr>
        <w:t xml:space="preserve">African Journal of Microbiology Research </w:t>
      </w:r>
      <w:proofErr w:type="gramStart"/>
      <w:r>
        <w:rPr>
          <w:rFonts w:ascii="Arial" w:hAnsi="Arial" w:cs="Arial"/>
          <w:sz w:val="20"/>
          <w:szCs w:val="20"/>
        </w:rPr>
        <w:t>Vo.5(</w:t>
      </w:r>
      <w:proofErr w:type="gramEnd"/>
      <w:r>
        <w:rPr>
          <w:rFonts w:ascii="Arial" w:hAnsi="Arial" w:cs="Arial"/>
          <w:sz w:val="20"/>
          <w:szCs w:val="20"/>
        </w:rPr>
        <w:t xml:space="preserve">25). </w:t>
      </w:r>
    </w:p>
    <w:p w:rsidR="007477AB" w:rsidRDefault="007477AB" w:rsidP="007477AB">
      <w:pPr>
        <w:jc w:val="both"/>
        <w:rPr>
          <w:rFonts w:ascii="Arial" w:hAnsi="Arial" w:cs="Arial"/>
          <w:sz w:val="20"/>
          <w:szCs w:val="20"/>
        </w:rPr>
      </w:pPr>
    </w:p>
    <w:p w:rsidR="007477AB" w:rsidRDefault="007477AB" w:rsidP="007477AB">
      <w:pPr>
        <w:ind w:left="144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Pajar</w:t>
      </w:r>
      <w:proofErr w:type="spellEnd"/>
      <w:r>
        <w:rPr>
          <w:rFonts w:ascii="Arial" w:hAnsi="Arial" w:cs="Arial"/>
          <w:sz w:val="20"/>
          <w:szCs w:val="20"/>
        </w:rPr>
        <w:t xml:space="preserve">, J.A.L., J. Bautista and </w:t>
      </w:r>
      <w:r w:rsidRPr="00096BC8">
        <w:rPr>
          <w:rFonts w:ascii="Arial" w:hAnsi="Arial" w:cs="Arial"/>
          <w:b/>
          <w:sz w:val="20"/>
          <w:szCs w:val="20"/>
        </w:rPr>
        <w:t xml:space="preserve">F.G. </w:t>
      </w:r>
      <w:proofErr w:type="spellStart"/>
      <w:r w:rsidRPr="00096BC8">
        <w:rPr>
          <w:rFonts w:ascii="Arial" w:hAnsi="Arial" w:cs="Arial"/>
          <w:b/>
          <w:sz w:val="20"/>
          <w:szCs w:val="20"/>
        </w:rPr>
        <w:t>Teves</w:t>
      </w:r>
      <w:proofErr w:type="spellEnd"/>
      <w:r>
        <w:rPr>
          <w:rFonts w:ascii="Arial" w:hAnsi="Arial" w:cs="Arial"/>
          <w:sz w:val="20"/>
          <w:szCs w:val="20"/>
        </w:rPr>
        <w:t xml:space="preserve">. 2012. Effect of local isolate of </w:t>
      </w:r>
      <w:r w:rsidRPr="00096BC8">
        <w:rPr>
          <w:rFonts w:ascii="Arial" w:hAnsi="Arial" w:cs="Arial"/>
          <w:i/>
          <w:sz w:val="20"/>
          <w:szCs w:val="20"/>
        </w:rPr>
        <w:t xml:space="preserve">Bacillus </w:t>
      </w:r>
    </w:p>
    <w:p w:rsidR="007477AB" w:rsidRDefault="007477AB" w:rsidP="007477AB">
      <w:pPr>
        <w:ind w:left="21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96BC8">
        <w:rPr>
          <w:rFonts w:ascii="Arial" w:hAnsi="Arial" w:cs="Arial"/>
          <w:i/>
          <w:sz w:val="20"/>
          <w:szCs w:val="20"/>
        </w:rPr>
        <w:t>thuringiensis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96BC8">
        <w:rPr>
          <w:rFonts w:ascii="Arial" w:hAnsi="Arial" w:cs="Arial"/>
          <w:i/>
          <w:sz w:val="20"/>
          <w:szCs w:val="20"/>
        </w:rPr>
        <w:t>Aedes</w:t>
      </w:r>
      <w:proofErr w:type="spellEnd"/>
      <w:r w:rsidRPr="00096BC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96BC8">
        <w:rPr>
          <w:rFonts w:ascii="Arial" w:hAnsi="Arial" w:cs="Arial"/>
          <w:i/>
          <w:sz w:val="20"/>
          <w:szCs w:val="20"/>
        </w:rPr>
        <w:t>aegypti</w:t>
      </w:r>
      <w:proofErr w:type="spellEnd"/>
      <w:r>
        <w:rPr>
          <w:rFonts w:ascii="Arial" w:hAnsi="Arial" w:cs="Arial"/>
          <w:sz w:val="20"/>
          <w:szCs w:val="20"/>
        </w:rPr>
        <w:t xml:space="preserve"> Linn.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6BC8">
        <w:rPr>
          <w:rFonts w:ascii="Arial" w:hAnsi="Arial" w:cs="Arial"/>
          <w:i/>
          <w:sz w:val="20"/>
          <w:szCs w:val="20"/>
        </w:rPr>
        <w:t>Culex</w:t>
      </w:r>
      <w:proofErr w:type="spellEnd"/>
      <w:r w:rsidRPr="00096BC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96BC8">
        <w:rPr>
          <w:rFonts w:ascii="Arial" w:hAnsi="Arial" w:cs="Arial"/>
          <w:i/>
          <w:sz w:val="20"/>
          <w:szCs w:val="20"/>
        </w:rPr>
        <w:t>quinquefasciatus</w:t>
      </w:r>
      <w:proofErr w:type="spellEnd"/>
      <w:r>
        <w:rPr>
          <w:rFonts w:ascii="Arial" w:hAnsi="Arial" w:cs="Arial"/>
          <w:sz w:val="20"/>
          <w:szCs w:val="20"/>
        </w:rPr>
        <w:t xml:space="preserve"> Say larvae. Global Journal of Science Frontier Research (C) Volume XII, Issue VII, Version I, pp 37-40.</w:t>
      </w:r>
    </w:p>
    <w:p w:rsidR="007477AB" w:rsidRDefault="007477AB" w:rsidP="007477AB">
      <w:pPr>
        <w:ind w:left="2160"/>
        <w:jc w:val="both"/>
        <w:rPr>
          <w:rFonts w:ascii="Arial" w:hAnsi="Arial" w:cs="Arial"/>
          <w:sz w:val="20"/>
          <w:szCs w:val="20"/>
        </w:rPr>
      </w:pPr>
    </w:p>
    <w:p w:rsidR="00A86D40" w:rsidRDefault="007477AB" w:rsidP="00A86D40">
      <w:pPr>
        <w:jc w:val="both"/>
        <w:rPr>
          <w:lang w:val="en-PH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Fernandez-</w:t>
      </w:r>
      <w:proofErr w:type="spellStart"/>
      <w:r>
        <w:rPr>
          <w:rFonts w:ascii="Arial" w:hAnsi="Arial" w:cs="Arial"/>
          <w:sz w:val="20"/>
          <w:szCs w:val="20"/>
        </w:rPr>
        <w:t>Casim</w:t>
      </w:r>
      <w:proofErr w:type="spellEnd"/>
      <w:r>
        <w:rPr>
          <w:rFonts w:ascii="Arial" w:hAnsi="Arial" w:cs="Arial"/>
          <w:sz w:val="20"/>
          <w:szCs w:val="20"/>
        </w:rPr>
        <w:t xml:space="preserve">, L., O.M. </w:t>
      </w:r>
      <w:proofErr w:type="spellStart"/>
      <w:r>
        <w:rPr>
          <w:rFonts w:ascii="Arial" w:hAnsi="Arial" w:cs="Arial"/>
          <w:sz w:val="20"/>
          <w:szCs w:val="20"/>
        </w:rPr>
        <w:t>Nuneza</w:t>
      </w:r>
      <w:proofErr w:type="spellEnd"/>
      <w:r>
        <w:rPr>
          <w:rFonts w:ascii="Arial" w:hAnsi="Arial" w:cs="Arial"/>
          <w:sz w:val="20"/>
          <w:szCs w:val="20"/>
        </w:rPr>
        <w:t xml:space="preserve">, &amp; </w:t>
      </w:r>
      <w:r w:rsidRPr="00F83A11">
        <w:rPr>
          <w:rFonts w:ascii="Arial" w:hAnsi="Arial" w:cs="Arial"/>
          <w:b/>
          <w:sz w:val="20"/>
          <w:szCs w:val="20"/>
        </w:rPr>
        <w:t xml:space="preserve">F. G. </w:t>
      </w:r>
      <w:proofErr w:type="spellStart"/>
      <w:r w:rsidRPr="00F83A11">
        <w:rPr>
          <w:rFonts w:ascii="Arial" w:hAnsi="Arial" w:cs="Arial"/>
          <w:b/>
          <w:sz w:val="20"/>
          <w:szCs w:val="20"/>
        </w:rPr>
        <w:t>Teves</w:t>
      </w:r>
      <w:proofErr w:type="spellEnd"/>
      <w:r>
        <w:rPr>
          <w:rFonts w:ascii="Arial" w:hAnsi="Arial" w:cs="Arial"/>
          <w:sz w:val="20"/>
          <w:szCs w:val="20"/>
        </w:rPr>
        <w:t xml:space="preserve">. 2012. </w:t>
      </w:r>
      <w:r>
        <w:rPr>
          <w:lang w:val="en-PH"/>
        </w:rPr>
        <w:t xml:space="preserve">Genetic variability within the </w:t>
      </w:r>
    </w:p>
    <w:p w:rsidR="007477AB" w:rsidRPr="00A86D40" w:rsidRDefault="007477AB" w:rsidP="00A86D40">
      <w:pPr>
        <w:ind w:left="2160"/>
        <w:jc w:val="both"/>
        <w:rPr>
          <w:lang w:val="en-PH"/>
        </w:rPr>
      </w:pPr>
      <w:proofErr w:type="gramStart"/>
      <w:r>
        <w:rPr>
          <w:lang w:val="en-PH"/>
        </w:rPr>
        <w:t>population</w:t>
      </w:r>
      <w:proofErr w:type="gramEnd"/>
      <w:r>
        <w:rPr>
          <w:lang w:val="en-PH"/>
        </w:rPr>
        <w:t xml:space="preserve"> of the vulnerable Mindanao endemic blue-capped kingfisher (</w:t>
      </w:r>
      <w:proofErr w:type="spellStart"/>
      <w:r w:rsidRPr="00A65F92">
        <w:rPr>
          <w:i/>
          <w:lang w:val="en-PH"/>
        </w:rPr>
        <w:t>Actenoides</w:t>
      </w:r>
      <w:proofErr w:type="spellEnd"/>
      <w:r w:rsidRPr="00A65F92">
        <w:rPr>
          <w:i/>
          <w:lang w:val="en-PH"/>
        </w:rPr>
        <w:t xml:space="preserve"> </w:t>
      </w:r>
      <w:proofErr w:type="spellStart"/>
      <w:r w:rsidRPr="00A65F92">
        <w:rPr>
          <w:i/>
          <w:lang w:val="en-PH"/>
        </w:rPr>
        <w:t>hombroni</w:t>
      </w:r>
      <w:proofErr w:type="spellEnd"/>
      <w:r>
        <w:rPr>
          <w:lang w:val="en-PH"/>
        </w:rPr>
        <w:t>) using polymorphic DNA markers.</w:t>
      </w:r>
      <w:r w:rsidRPr="00F83A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Asian Journal of Biodiversity Vol.3 January 2012. </w:t>
      </w:r>
    </w:p>
    <w:p w:rsidR="00A86D40" w:rsidRDefault="00A86D40" w:rsidP="007477AB">
      <w:pPr>
        <w:ind w:left="1440"/>
        <w:jc w:val="both"/>
        <w:rPr>
          <w:rFonts w:ascii="Arial" w:hAnsi="Arial" w:cs="Arial"/>
          <w:sz w:val="20"/>
          <w:szCs w:val="20"/>
          <w:lang w:val="en-PH"/>
        </w:rPr>
      </w:pPr>
    </w:p>
    <w:p w:rsidR="00A86D40" w:rsidRDefault="00A86D40" w:rsidP="007477AB">
      <w:pPr>
        <w:ind w:left="1440"/>
        <w:jc w:val="both"/>
        <w:rPr>
          <w:rFonts w:ascii="Arial" w:hAnsi="Arial" w:cs="Arial"/>
          <w:sz w:val="20"/>
          <w:szCs w:val="20"/>
          <w:lang w:val="en-PH"/>
        </w:rPr>
      </w:pPr>
    </w:p>
    <w:p w:rsidR="00A86D40" w:rsidRDefault="007477AB" w:rsidP="00A86D40">
      <w:pPr>
        <w:ind w:left="1440"/>
        <w:jc w:val="both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Duazo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N., J.B. Bautista and </w:t>
      </w:r>
      <w:r w:rsidRPr="00963A1C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963A1C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2012. Crude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methanolic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extract activity from rinds </w:t>
      </w:r>
    </w:p>
    <w:p w:rsidR="007477AB" w:rsidRPr="008D3EA9" w:rsidRDefault="007477AB" w:rsidP="00A86D40">
      <w:pPr>
        <w:ind w:left="2160"/>
        <w:jc w:val="both"/>
        <w:rPr>
          <w:rFonts w:ascii="Arial" w:hAnsi="Arial" w:cs="Arial"/>
          <w:sz w:val="20"/>
          <w:szCs w:val="20"/>
          <w:lang w:val="en-PH"/>
        </w:rPr>
      </w:pPr>
      <w:proofErr w:type="gramStart"/>
      <w:r>
        <w:rPr>
          <w:rFonts w:ascii="Arial" w:hAnsi="Arial" w:cs="Arial"/>
          <w:sz w:val="20"/>
          <w:szCs w:val="20"/>
          <w:lang w:val="en-PH"/>
        </w:rPr>
        <w:t>and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seeds of native durian (</w:t>
      </w:r>
      <w:proofErr w:type="spellStart"/>
      <w:r w:rsidRPr="00963A1C">
        <w:rPr>
          <w:rFonts w:ascii="Arial" w:hAnsi="Arial" w:cs="Arial"/>
          <w:i/>
          <w:sz w:val="20"/>
          <w:szCs w:val="20"/>
          <w:lang w:val="en-PH"/>
        </w:rPr>
        <w:t>Durio</w:t>
      </w:r>
      <w:proofErr w:type="spellEnd"/>
      <w:r w:rsidRPr="00963A1C">
        <w:rPr>
          <w:rFonts w:ascii="Arial" w:hAnsi="Arial" w:cs="Arial"/>
          <w:i/>
          <w:sz w:val="20"/>
          <w:szCs w:val="20"/>
          <w:lang w:val="en-PH"/>
        </w:rPr>
        <w:t xml:space="preserve"> </w:t>
      </w:r>
      <w:proofErr w:type="spellStart"/>
      <w:r w:rsidRPr="00963A1C">
        <w:rPr>
          <w:rFonts w:ascii="Arial" w:hAnsi="Arial" w:cs="Arial"/>
          <w:i/>
          <w:sz w:val="20"/>
          <w:szCs w:val="20"/>
          <w:lang w:val="en-PH"/>
        </w:rPr>
        <w:t>zibethinus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) against </w:t>
      </w:r>
      <w:r w:rsidRPr="00963A1C">
        <w:rPr>
          <w:rFonts w:ascii="Arial" w:hAnsi="Arial" w:cs="Arial"/>
          <w:i/>
          <w:sz w:val="20"/>
          <w:szCs w:val="20"/>
          <w:lang w:val="en-PH"/>
        </w:rPr>
        <w:t>Escherichia coli</w:t>
      </w:r>
      <w:r>
        <w:rPr>
          <w:rFonts w:ascii="Arial" w:hAnsi="Arial" w:cs="Arial"/>
          <w:sz w:val="20"/>
          <w:szCs w:val="20"/>
          <w:lang w:val="en-PH"/>
        </w:rPr>
        <w:t xml:space="preserve"> and </w:t>
      </w:r>
      <w:proofErr w:type="spellStart"/>
      <w:r w:rsidRPr="00963A1C">
        <w:rPr>
          <w:rFonts w:ascii="Arial" w:hAnsi="Arial" w:cs="Arial"/>
          <w:i/>
          <w:sz w:val="20"/>
          <w:szCs w:val="20"/>
          <w:lang w:val="en-PH"/>
        </w:rPr>
        <w:t>Staphylococcys</w:t>
      </w:r>
      <w:proofErr w:type="spellEnd"/>
      <w:r w:rsidRPr="00963A1C">
        <w:rPr>
          <w:rFonts w:ascii="Arial" w:hAnsi="Arial" w:cs="Arial"/>
          <w:i/>
          <w:sz w:val="20"/>
          <w:szCs w:val="20"/>
          <w:lang w:val="en-PH"/>
        </w:rPr>
        <w:t xml:space="preserve"> aureus</w:t>
      </w:r>
      <w:r>
        <w:rPr>
          <w:rFonts w:ascii="Arial" w:hAnsi="Arial" w:cs="Arial"/>
          <w:sz w:val="20"/>
          <w:szCs w:val="20"/>
          <w:lang w:val="en-PH"/>
        </w:rPr>
        <w:t xml:space="preserve">. </w:t>
      </w:r>
      <w:r w:rsidRPr="008D3EA9">
        <w:rPr>
          <w:rFonts w:ascii="Arial" w:hAnsi="Arial" w:cs="Arial"/>
          <w:sz w:val="20"/>
          <w:szCs w:val="20"/>
          <w:lang w:val="en-PH"/>
        </w:rPr>
        <w:t>African Journal of Biotechnology</w:t>
      </w:r>
      <w:r>
        <w:rPr>
          <w:rFonts w:ascii="Arial" w:hAnsi="Arial" w:cs="Arial"/>
          <w:sz w:val="20"/>
          <w:szCs w:val="20"/>
          <w:lang w:val="en-PH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PH"/>
        </w:rPr>
        <w:t>Vol.6(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35), pp 6483-6486, 13 September 2012. </w:t>
      </w:r>
    </w:p>
    <w:p w:rsidR="007477AB" w:rsidRDefault="007477AB" w:rsidP="007477AB">
      <w:pPr>
        <w:ind w:left="1440"/>
        <w:jc w:val="both"/>
        <w:rPr>
          <w:lang w:val="en-PH"/>
        </w:rPr>
      </w:pPr>
    </w:p>
    <w:p w:rsidR="00A86D40" w:rsidRDefault="00A86D40" w:rsidP="007477AB">
      <w:pPr>
        <w:ind w:left="1440"/>
        <w:jc w:val="both"/>
        <w:rPr>
          <w:lang w:val="en-PH"/>
        </w:rPr>
      </w:pPr>
    </w:p>
    <w:p w:rsidR="00A86D40" w:rsidRDefault="00A86D40" w:rsidP="007477AB">
      <w:pPr>
        <w:ind w:left="1440"/>
        <w:jc w:val="both"/>
        <w:rPr>
          <w:lang w:val="en-PH"/>
        </w:rPr>
      </w:pPr>
    </w:p>
    <w:p w:rsidR="00A86D40" w:rsidRDefault="007477AB" w:rsidP="00A86D40">
      <w:pPr>
        <w:ind w:left="1440"/>
        <w:jc w:val="both"/>
        <w:rPr>
          <w:rFonts w:ascii="Arial" w:hAnsi="Arial" w:cs="Arial"/>
          <w:i/>
          <w:sz w:val="20"/>
          <w:szCs w:val="20"/>
          <w:lang w:val="en-PH"/>
        </w:rPr>
      </w:pPr>
      <w:proofErr w:type="spellStart"/>
      <w:r w:rsidRPr="00A64D52">
        <w:rPr>
          <w:rFonts w:ascii="Arial" w:hAnsi="Arial" w:cs="Arial"/>
          <w:sz w:val="20"/>
          <w:szCs w:val="20"/>
          <w:lang w:val="en-PH"/>
        </w:rPr>
        <w:lastRenderedPageBreak/>
        <w:t>Elumba</w:t>
      </w:r>
      <w:proofErr w:type="spellEnd"/>
      <w:r w:rsidRPr="00A64D52">
        <w:rPr>
          <w:rFonts w:ascii="Arial" w:hAnsi="Arial" w:cs="Arial"/>
          <w:sz w:val="20"/>
          <w:szCs w:val="20"/>
          <w:lang w:val="en-PH"/>
        </w:rPr>
        <w:t xml:space="preserve">, Z.S., </w:t>
      </w:r>
      <w:proofErr w:type="spellStart"/>
      <w:r w:rsidRPr="00A64D52">
        <w:rPr>
          <w:rFonts w:ascii="Arial" w:hAnsi="Arial" w:cs="Arial"/>
          <w:b/>
          <w:sz w:val="20"/>
          <w:szCs w:val="20"/>
          <w:lang w:val="en-PH"/>
        </w:rPr>
        <w:t>F.G.Teves</w:t>
      </w:r>
      <w:proofErr w:type="spellEnd"/>
      <w:r w:rsidRPr="00A64D52">
        <w:rPr>
          <w:rFonts w:ascii="Arial" w:hAnsi="Arial" w:cs="Arial"/>
          <w:sz w:val="20"/>
          <w:szCs w:val="20"/>
          <w:lang w:val="en-PH"/>
        </w:rPr>
        <w:t xml:space="preserve">, and </w:t>
      </w:r>
      <w:proofErr w:type="spellStart"/>
      <w:r w:rsidRPr="00A64D52">
        <w:rPr>
          <w:rFonts w:ascii="Arial" w:hAnsi="Arial" w:cs="Arial"/>
          <w:sz w:val="20"/>
          <w:szCs w:val="20"/>
          <w:lang w:val="en-PH"/>
        </w:rPr>
        <w:t>R.M.Malaluan</w:t>
      </w:r>
      <w:proofErr w:type="spellEnd"/>
      <w:r w:rsidRPr="00A64D52">
        <w:rPr>
          <w:rFonts w:ascii="Arial" w:hAnsi="Arial" w:cs="Arial"/>
          <w:sz w:val="20"/>
          <w:szCs w:val="20"/>
          <w:lang w:val="en-PH"/>
        </w:rPr>
        <w:t xml:space="preserve">. 2013. DNA-binding activity and </w:t>
      </w:r>
      <w:r w:rsidRPr="00A64D52">
        <w:rPr>
          <w:rFonts w:ascii="Arial" w:hAnsi="Arial" w:cs="Arial"/>
          <w:i/>
          <w:sz w:val="20"/>
          <w:szCs w:val="20"/>
          <w:lang w:val="en-PH"/>
        </w:rPr>
        <w:t>in vivo</w:t>
      </w:r>
    </w:p>
    <w:p w:rsidR="007477AB" w:rsidRPr="00A86D40" w:rsidRDefault="007477AB" w:rsidP="00A86D40">
      <w:pPr>
        <w:ind w:left="2160"/>
        <w:jc w:val="both"/>
        <w:rPr>
          <w:rFonts w:ascii="Arial" w:hAnsi="Arial" w:cs="Arial"/>
          <w:i/>
          <w:sz w:val="20"/>
          <w:szCs w:val="20"/>
          <w:lang w:val="en-PH"/>
        </w:rPr>
      </w:pPr>
      <w:proofErr w:type="gramStart"/>
      <w:r w:rsidRPr="00A64D52">
        <w:rPr>
          <w:rFonts w:ascii="Arial" w:hAnsi="Arial" w:cs="Arial"/>
          <w:sz w:val="20"/>
          <w:szCs w:val="20"/>
          <w:lang w:val="en-PH"/>
        </w:rPr>
        <w:t>cytotoxicity</w:t>
      </w:r>
      <w:proofErr w:type="gramEnd"/>
      <w:r w:rsidRPr="00A64D52">
        <w:rPr>
          <w:rFonts w:ascii="Arial" w:hAnsi="Arial" w:cs="Arial"/>
          <w:sz w:val="20"/>
          <w:szCs w:val="20"/>
          <w:lang w:val="en-PH"/>
        </w:rPr>
        <w:t xml:space="preserve"> of </w:t>
      </w:r>
      <w:proofErr w:type="spellStart"/>
      <w:r w:rsidRPr="00A64D52">
        <w:rPr>
          <w:rFonts w:ascii="Arial" w:hAnsi="Arial" w:cs="Arial"/>
          <w:i/>
          <w:sz w:val="20"/>
          <w:szCs w:val="20"/>
          <w:lang w:val="en-PH"/>
        </w:rPr>
        <w:t>Ganoderma</w:t>
      </w:r>
      <w:proofErr w:type="spellEnd"/>
      <w:r w:rsidRPr="00A64D52">
        <w:rPr>
          <w:rFonts w:ascii="Arial" w:hAnsi="Arial" w:cs="Arial"/>
          <w:i/>
          <w:sz w:val="20"/>
          <w:szCs w:val="20"/>
          <w:lang w:val="en-PH"/>
        </w:rPr>
        <w:t xml:space="preserve"> </w:t>
      </w:r>
      <w:proofErr w:type="spellStart"/>
      <w:r w:rsidRPr="00A64D52">
        <w:rPr>
          <w:rFonts w:ascii="Arial" w:hAnsi="Arial" w:cs="Arial"/>
          <w:i/>
          <w:sz w:val="20"/>
          <w:szCs w:val="20"/>
          <w:lang w:val="en-PH"/>
        </w:rPr>
        <w:t>applanatum</w:t>
      </w:r>
      <w:proofErr w:type="spellEnd"/>
      <w:r w:rsidRPr="00A64D52">
        <w:rPr>
          <w:rFonts w:ascii="Arial" w:hAnsi="Arial" w:cs="Arial"/>
          <w:sz w:val="20"/>
          <w:szCs w:val="20"/>
          <w:lang w:val="en-PH"/>
        </w:rPr>
        <w:t xml:space="preserve"> (Pers.) Pat. Supercritical-CO2 extracts. </w:t>
      </w:r>
      <w:bookmarkStart w:id="0" w:name="_GoBack"/>
      <w:bookmarkEnd w:id="0"/>
      <w:r w:rsidRPr="00A64D52">
        <w:rPr>
          <w:rFonts w:ascii="Arial" w:hAnsi="Arial" w:cs="Arial"/>
          <w:sz w:val="20"/>
          <w:szCs w:val="20"/>
          <w:lang w:val="en-PH"/>
        </w:rPr>
        <w:t>African Journal of Microbiology Research, Vol. 7(3), pp. 202-210, 15 January, 2013.</w:t>
      </w:r>
      <w:r>
        <w:rPr>
          <w:rFonts w:ascii="Arial" w:hAnsi="Arial" w:cs="Arial"/>
          <w:sz w:val="20"/>
          <w:szCs w:val="20"/>
          <w:lang w:val="en-PH"/>
        </w:rPr>
        <w:t xml:space="preserve"> </w:t>
      </w:r>
    </w:p>
    <w:p w:rsidR="007477AB" w:rsidRDefault="007477AB" w:rsidP="007477AB">
      <w:pPr>
        <w:jc w:val="both"/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</w:p>
    <w:p w:rsidR="00A86D40" w:rsidRDefault="007477AB" w:rsidP="00A86D40">
      <w:pPr>
        <w:ind w:left="1440"/>
        <w:jc w:val="both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Mehid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J.B., </w:t>
      </w:r>
      <w:r w:rsidRPr="005A3BFE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5A3BFE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and Maria R.S.B.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Madamba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DNA-binding property and FT-IR </w:t>
      </w:r>
    </w:p>
    <w:p w:rsidR="007477AB" w:rsidRDefault="007477AB" w:rsidP="00A86D40">
      <w:pPr>
        <w:ind w:left="2160"/>
        <w:jc w:val="both"/>
        <w:rPr>
          <w:rFonts w:ascii="Arial" w:hAnsi="Arial" w:cs="Arial"/>
          <w:sz w:val="20"/>
          <w:szCs w:val="20"/>
          <w:lang w:val="en-PH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PH"/>
        </w:rPr>
        <w:t>spectrospic</w:t>
      </w:r>
      <w:proofErr w:type="spellEnd"/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characterization of SC-CO2 extracts from leaves, seeds, and roots of </w:t>
      </w:r>
      <w:proofErr w:type="spellStart"/>
      <w:r w:rsidRPr="007C10A4">
        <w:rPr>
          <w:rFonts w:ascii="Arial" w:hAnsi="Arial" w:cs="Arial"/>
          <w:i/>
          <w:sz w:val="20"/>
          <w:szCs w:val="20"/>
          <w:lang w:val="en-PH"/>
        </w:rPr>
        <w:t>Moringa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</w:t>
      </w:r>
      <w:proofErr w:type="spellStart"/>
      <w:r w:rsidRPr="005A3BFE">
        <w:rPr>
          <w:rFonts w:ascii="Arial" w:hAnsi="Arial" w:cs="Arial"/>
          <w:i/>
          <w:sz w:val="20"/>
          <w:szCs w:val="20"/>
          <w:lang w:val="en-PH"/>
        </w:rPr>
        <w:t>oleifera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Lam. AAB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Bioflux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5(1):13-19. </w:t>
      </w:r>
    </w:p>
    <w:p w:rsidR="007477AB" w:rsidRDefault="007477AB" w:rsidP="007477AB">
      <w:pPr>
        <w:jc w:val="both"/>
        <w:rPr>
          <w:rFonts w:ascii="Arial" w:hAnsi="Arial" w:cs="Arial"/>
          <w:sz w:val="20"/>
          <w:szCs w:val="20"/>
          <w:lang w:val="en-PH"/>
        </w:rPr>
      </w:pPr>
    </w:p>
    <w:p w:rsidR="00A86D40" w:rsidRDefault="007477AB" w:rsidP="00A86D40">
      <w:pPr>
        <w:ind w:left="1440"/>
        <w:jc w:val="both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Maguinsay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C. and </w:t>
      </w:r>
      <w:r w:rsidRPr="00D042DB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D042DB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Glucosidase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production by </w:t>
      </w:r>
      <w:proofErr w:type="spellStart"/>
      <w:r w:rsidRPr="00D042DB">
        <w:rPr>
          <w:rFonts w:ascii="Arial" w:hAnsi="Arial" w:cs="Arial"/>
          <w:i/>
          <w:sz w:val="20"/>
          <w:szCs w:val="20"/>
          <w:lang w:val="en-PH"/>
        </w:rPr>
        <w:t>Aspergillus</w:t>
      </w:r>
      <w:proofErr w:type="spellEnd"/>
      <w:r w:rsidRPr="00D042DB">
        <w:rPr>
          <w:rFonts w:ascii="Arial" w:hAnsi="Arial" w:cs="Arial"/>
          <w:i/>
          <w:sz w:val="20"/>
          <w:szCs w:val="20"/>
          <w:lang w:val="en-PH"/>
        </w:rPr>
        <w:t xml:space="preserve"> </w:t>
      </w:r>
      <w:proofErr w:type="spellStart"/>
      <w:proofErr w:type="gramStart"/>
      <w:r w:rsidRPr="00D042DB">
        <w:rPr>
          <w:rFonts w:ascii="Arial" w:hAnsi="Arial" w:cs="Arial"/>
          <w:i/>
          <w:sz w:val="20"/>
          <w:szCs w:val="20"/>
          <w:lang w:val="en-PH"/>
        </w:rPr>
        <w:t>niger</w:t>
      </w:r>
      <w:proofErr w:type="spellEnd"/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van </w:t>
      </w:r>
    </w:p>
    <w:p w:rsidR="007477AB" w:rsidRDefault="007477AB" w:rsidP="00A86D40">
      <w:pPr>
        <w:ind w:left="1440" w:firstLine="720"/>
        <w:jc w:val="both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Tieghem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using submerged fermentation of pineapple waste. AES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Bioflux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5(1):23-29.</w:t>
      </w:r>
    </w:p>
    <w:p w:rsidR="007477AB" w:rsidRDefault="007477AB" w:rsidP="007477AB">
      <w:pPr>
        <w:jc w:val="both"/>
        <w:rPr>
          <w:rFonts w:ascii="Arial" w:hAnsi="Arial" w:cs="Arial"/>
          <w:sz w:val="20"/>
          <w:szCs w:val="20"/>
          <w:lang w:val="en-PH"/>
        </w:rPr>
      </w:pPr>
    </w:p>
    <w:p w:rsidR="00A86D40" w:rsidRDefault="007477AB" w:rsidP="00A86D40">
      <w:pPr>
        <w:ind w:left="1440"/>
        <w:jc w:val="both"/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 xml:space="preserve">Jose, M.A.I., </w:t>
      </w:r>
      <w:r w:rsidRPr="00D042DB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D042DB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and M.S.B.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Madamba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Radical scavenging activities and </w:t>
      </w:r>
    </w:p>
    <w:p w:rsidR="007477AB" w:rsidRDefault="007477AB" w:rsidP="00A86D40">
      <w:pPr>
        <w:ind w:left="2160"/>
        <w:jc w:val="both"/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 xml:space="preserve">TLC-guided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bioatography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of the SC-CO2 extract of </w:t>
      </w:r>
      <w:proofErr w:type="spellStart"/>
      <w:r w:rsidRPr="00C7480E">
        <w:rPr>
          <w:rFonts w:ascii="Arial" w:hAnsi="Arial" w:cs="Arial"/>
          <w:i/>
          <w:sz w:val="20"/>
          <w:szCs w:val="20"/>
          <w:lang w:val="en-PH"/>
        </w:rPr>
        <w:t>Ganoderma</w:t>
      </w:r>
      <w:proofErr w:type="spellEnd"/>
      <w:r w:rsidRPr="00C7480E">
        <w:rPr>
          <w:rFonts w:ascii="Arial" w:hAnsi="Arial" w:cs="Arial"/>
          <w:i/>
          <w:sz w:val="20"/>
          <w:szCs w:val="20"/>
          <w:lang w:val="en-PH"/>
        </w:rPr>
        <w:t xml:space="preserve"> </w:t>
      </w:r>
      <w:proofErr w:type="spellStart"/>
      <w:r w:rsidRPr="00C7480E">
        <w:rPr>
          <w:rFonts w:ascii="Arial" w:hAnsi="Arial" w:cs="Arial"/>
          <w:i/>
          <w:sz w:val="20"/>
          <w:szCs w:val="20"/>
          <w:lang w:val="en-PH"/>
        </w:rPr>
        <w:t>applanatum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AAB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Bioflux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5(1):20-28</w:t>
      </w:r>
    </w:p>
    <w:p w:rsidR="007477AB" w:rsidRDefault="007477AB" w:rsidP="007477AB">
      <w:pPr>
        <w:jc w:val="both"/>
        <w:rPr>
          <w:rFonts w:ascii="Arial" w:hAnsi="Arial" w:cs="Arial"/>
          <w:sz w:val="20"/>
          <w:szCs w:val="20"/>
          <w:lang w:val="en-PH"/>
        </w:rPr>
      </w:pPr>
    </w:p>
    <w:p w:rsidR="00A86D40" w:rsidRDefault="007477AB" w:rsidP="00A86D40">
      <w:pPr>
        <w:ind w:left="1440"/>
        <w:jc w:val="both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Elumba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Z., </w:t>
      </w:r>
      <w:r w:rsidRPr="00803B62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803B62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and M.R.S.M.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Madamba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DNA-binding and cytotoxic activities </w:t>
      </w:r>
    </w:p>
    <w:p w:rsidR="007477AB" w:rsidRDefault="007477AB" w:rsidP="00A86D40">
      <w:pPr>
        <w:ind w:left="2160"/>
        <w:jc w:val="both"/>
        <w:rPr>
          <w:rFonts w:ascii="Arial" w:hAnsi="Arial" w:cs="Arial"/>
          <w:sz w:val="20"/>
          <w:szCs w:val="20"/>
          <w:lang w:val="en-PH"/>
        </w:rPr>
      </w:pPr>
      <w:proofErr w:type="gramStart"/>
      <w:r>
        <w:rPr>
          <w:rFonts w:ascii="Arial" w:hAnsi="Arial" w:cs="Arial"/>
          <w:sz w:val="20"/>
          <w:szCs w:val="20"/>
          <w:lang w:val="en-PH"/>
        </w:rPr>
        <w:t>of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supercritical-CO2 extracts of </w:t>
      </w:r>
      <w:proofErr w:type="spellStart"/>
      <w:r w:rsidRPr="00D85731">
        <w:rPr>
          <w:rFonts w:ascii="Arial" w:hAnsi="Arial" w:cs="Arial"/>
          <w:i/>
          <w:sz w:val="20"/>
          <w:szCs w:val="20"/>
          <w:lang w:val="en-PH"/>
        </w:rPr>
        <w:t>Ganoderma</w:t>
      </w:r>
      <w:proofErr w:type="spellEnd"/>
      <w:r w:rsidRPr="00D85731">
        <w:rPr>
          <w:rFonts w:ascii="Arial" w:hAnsi="Arial" w:cs="Arial"/>
          <w:i/>
          <w:sz w:val="20"/>
          <w:szCs w:val="20"/>
          <w:lang w:val="en-PH"/>
        </w:rPr>
        <w:t xml:space="preserve"> </w:t>
      </w:r>
      <w:proofErr w:type="spellStart"/>
      <w:r w:rsidRPr="00D85731">
        <w:rPr>
          <w:rFonts w:ascii="Arial" w:hAnsi="Arial" w:cs="Arial"/>
          <w:i/>
          <w:sz w:val="20"/>
          <w:szCs w:val="20"/>
          <w:lang w:val="en-PH"/>
        </w:rPr>
        <w:t>lucidum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collected from the wild of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Bukidnon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Province, Philippines.</w:t>
      </w:r>
      <w:r w:rsidR="00C93483">
        <w:rPr>
          <w:rFonts w:ascii="Arial" w:hAnsi="Arial" w:cs="Arial"/>
          <w:sz w:val="20"/>
          <w:szCs w:val="20"/>
          <w:lang w:val="en-PH"/>
        </w:rPr>
        <w:t xml:space="preserve"> International Research Journal of Biological Sciences. </w:t>
      </w:r>
      <w:proofErr w:type="gramStart"/>
      <w:r w:rsidR="00C93483">
        <w:rPr>
          <w:rFonts w:ascii="Arial" w:hAnsi="Arial" w:cs="Arial"/>
          <w:sz w:val="20"/>
          <w:szCs w:val="20"/>
          <w:lang w:val="en-PH"/>
        </w:rPr>
        <w:t>Vol.2(</w:t>
      </w:r>
      <w:proofErr w:type="gramEnd"/>
      <w:r w:rsidR="00C93483">
        <w:rPr>
          <w:rFonts w:ascii="Arial" w:hAnsi="Arial" w:cs="Arial"/>
          <w:sz w:val="20"/>
          <w:szCs w:val="20"/>
          <w:lang w:val="en-PH"/>
        </w:rPr>
        <w:t>3), 62-68, March (2013).</w:t>
      </w:r>
    </w:p>
    <w:p w:rsidR="007477AB" w:rsidRDefault="007477AB" w:rsidP="007477AB">
      <w:pPr>
        <w:jc w:val="both"/>
        <w:rPr>
          <w:rFonts w:ascii="Arial" w:hAnsi="Arial" w:cs="Arial"/>
          <w:sz w:val="20"/>
          <w:szCs w:val="20"/>
        </w:rPr>
      </w:pPr>
    </w:p>
    <w:p w:rsidR="00A86D40" w:rsidRDefault="00812556" w:rsidP="00A86D40">
      <w:pPr>
        <w:ind w:left="1440"/>
        <w:jc w:val="both"/>
        <w:rPr>
          <w:rFonts w:ascii="Arial" w:hAnsi="Arial" w:cs="Arial"/>
          <w:i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 xml:space="preserve">Bautista,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J.B.and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</w:t>
      </w:r>
      <w:r w:rsidRPr="004320F8">
        <w:rPr>
          <w:rFonts w:ascii="Arial" w:hAnsi="Arial" w:cs="Arial"/>
          <w:b/>
          <w:sz w:val="20"/>
          <w:szCs w:val="20"/>
          <w:lang w:val="en-PH"/>
        </w:rPr>
        <w:t xml:space="preserve">F.G. </w:t>
      </w:r>
      <w:proofErr w:type="spellStart"/>
      <w:r w:rsidRPr="004320F8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Antibiotic susceptibility testing of isolated </w:t>
      </w:r>
      <w:r w:rsidRPr="004320F8">
        <w:rPr>
          <w:rFonts w:ascii="Arial" w:hAnsi="Arial" w:cs="Arial"/>
          <w:i/>
          <w:sz w:val="20"/>
          <w:szCs w:val="20"/>
          <w:lang w:val="en-PH"/>
        </w:rPr>
        <w:t xml:space="preserve">Bacillus </w:t>
      </w:r>
      <w:r>
        <w:rPr>
          <w:rFonts w:ascii="Arial" w:hAnsi="Arial" w:cs="Arial"/>
          <w:i/>
          <w:sz w:val="20"/>
          <w:szCs w:val="20"/>
          <w:lang w:val="en-PH"/>
        </w:rPr>
        <w:t xml:space="preserve"> </w:t>
      </w:r>
    </w:p>
    <w:p w:rsidR="007477AB" w:rsidRPr="00A86D40" w:rsidRDefault="00812556" w:rsidP="00A86D40">
      <w:pPr>
        <w:ind w:left="2160"/>
        <w:jc w:val="both"/>
        <w:rPr>
          <w:rFonts w:ascii="Arial" w:hAnsi="Arial" w:cs="Arial"/>
          <w:sz w:val="20"/>
          <w:szCs w:val="20"/>
          <w:lang w:val="en-PH"/>
        </w:rPr>
      </w:pPr>
      <w:proofErr w:type="spellStart"/>
      <w:proofErr w:type="gramStart"/>
      <w:r w:rsidRPr="004320F8">
        <w:rPr>
          <w:rFonts w:ascii="Arial" w:hAnsi="Arial" w:cs="Arial"/>
          <w:i/>
          <w:sz w:val="20"/>
          <w:szCs w:val="20"/>
          <w:lang w:val="en-PH"/>
        </w:rPr>
        <w:t>thuringiensis</w:t>
      </w:r>
      <w:proofErr w:type="spellEnd"/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from three soil types in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Iligan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City, Philippines.</w:t>
      </w:r>
      <w:r w:rsidR="00DE1802">
        <w:rPr>
          <w:rFonts w:ascii="Arial" w:hAnsi="Arial" w:cs="Arial"/>
          <w:sz w:val="20"/>
          <w:szCs w:val="20"/>
          <w:lang w:val="en-PH"/>
        </w:rPr>
        <w:t xml:space="preserve"> </w:t>
      </w:r>
      <w:r w:rsidR="00C93483">
        <w:rPr>
          <w:rFonts w:ascii="Arial" w:hAnsi="Arial" w:cs="Arial"/>
          <w:sz w:val="20"/>
          <w:szCs w:val="20"/>
          <w:lang w:val="en-PH"/>
        </w:rPr>
        <w:t>African Journal of Microbiology Research. Vol. 7(8)</w:t>
      </w:r>
      <w:proofErr w:type="gramStart"/>
      <w:r w:rsidR="00C93483">
        <w:rPr>
          <w:rFonts w:ascii="Arial" w:hAnsi="Arial" w:cs="Arial"/>
          <w:sz w:val="20"/>
          <w:szCs w:val="20"/>
          <w:lang w:val="en-PH"/>
        </w:rPr>
        <w:t>,678</w:t>
      </w:r>
      <w:proofErr w:type="gramEnd"/>
      <w:r w:rsidR="00C93483">
        <w:rPr>
          <w:rFonts w:ascii="Arial" w:hAnsi="Arial" w:cs="Arial"/>
          <w:sz w:val="20"/>
          <w:szCs w:val="20"/>
          <w:lang w:val="en-PH"/>
        </w:rPr>
        <w:t>-682, 19 February, 2013.</w:t>
      </w:r>
    </w:p>
    <w:p w:rsidR="00812556" w:rsidRDefault="00812556" w:rsidP="00812556">
      <w:pPr>
        <w:jc w:val="both"/>
        <w:rPr>
          <w:rFonts w:ascii="Arial" w:hAnsi="Arial" w:cs="Arial"/>
          <w:sz w:val="20"/>
          <w:szCs w:val="20"/>
          <w:lang w:val="en-PH"/>
        </w:rPr>
      </w:pPr>
    </w:p>
    <w:p w:rsidR="00A86D40" w:rsidRDefault="00812556" w:rsidP="00A86D40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Socorro, M.M.L., </w:t>
      </w:r>
      <w:r w:rsidRPr="00751B94">
        <w:rPr>
          <w:rFonts w:ascii="Arial" w:hAnsi="Arial" w:cs="Arial"/>
          <w:b/>
          <w:sz w:val="20"/>
          <w:szCs w:val="20"/>
        </w:rPr>
        <w:t xml:space="preserve">F.G. </w:t>
      </w:r>
      <w:proofErr w:type="spellStart"/>
      <w:r w:rsidRPr="00751B94">
        <w:rPr>
          <w:rFonts w:ascii="Arial" w:hAnsi="Arial" w:cs="Arial"/>
          <w:b/>
          <w:sz w:val="20"/>
          <w:szCs w:val="20"/>
        </w:rPr>
        <w:t>Teves</w:t>
      </w:r>
      <w:proofErr w:type="spellEnd"/>
      <w:r>
        <w:rPr>
          <w:rFonts w:ascii="Arial" w:hAnsi="Arial" w:cs="Arial"/>
          <w:sz w:val="20"/>
          <w:szCs w:val="20"/>
        </w:rPr>
        <w:t xml:space="preserve"> and M.R.S.B. </w:t>
      </w:r>
      <w:proofErr w:type="spellStart"/>
      <w:r>
        <w:rPr>
          <w:rFonts w:ascii="Arial" w:hAnsi="Arial" w:cs="Arial"/>
          <w:sz w:val="20"/>
          <w:szCs w:val="20"/>
        </w:rPr>
        <w:t>Madamba</w:t>
      </w:r>
      <w:proofErr w:type="spellEnd"/>
      <w:r>
        <w:rPr>
          <w:rFonts w:ascii="Arial" w:hAnsi="Arial" w:cs="Arial"/>
          <w:sz w:val="20"/>
          <w:szCs w:val="20"/>
        </w:rPr>
        <w:t xml:space="preserve">. 2013. DNA-binding activity and </w:t>
      </w:r>
    </w:p>
    <w:p w:rsidR="00812556" w:rsidRPr="00812556" w:rsidRDefault="00812556" w:rsidP="00A86D40">
      <w:pPr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partial</w:t>
      </w:r>
      <w:proofErr w:type="gramEnd"/>
      <w:r>
        <w:rPr>
          <w:rFonts w:ascii="Arial" w:hAnsi="Arial" w:cs="Arial"/>
          <w:sz w:val="20"/>
          <w:szCs w:val="20"/>
        </w:rPr>
        <w:t xml:space="preserve"> characterization by Fourier Transform Infra-red Spectroscopy (FTIR) of </w:t>
      </w:r>
      <w:r w:rsidRPr="00751B94">
        <w:rPr>
          <w:rFonts w:ascii="Arial" w:hAnsi="Arial" w:cs="Arial"/>
          <w:i/>
          <w:sz w:val="20"/>
          <w:szCs w:val="20"/>
        </w:rPr>
        <w:t>Curcuma longa</w:t>
      </w:r>
      <w:r>
        <w:rPr>
          <w:rFonts w:ascii="Arial" w:hAnsi="Arial" w:cs="Arial"/>
          <w:sz w:val="20"/>
          <w:szCs w:val="20"/>
        </w:rPr>
        <w:t xml:space="preserve"> L. SC-CO2 extracts.</w:t>
      </w:r>
      <w:r w:rsidR="00DE1802">
        <w:rPr>
          <w:rFonts w:ascii="Arial" w:hAnsi="Arial" w:cs="Arial"/>
          <w:sz w:val="20"/>
          <w:szCs w:val="20"/>
        </w:rPr>
        <w:t xml:space="preserve"> International Research Journal of Biological Sciences. Vol. 2(5), 40-44, May (2013).</w:t>
      </w:r>
    </w:p>
    <w:p w:rsidR="007477AB" w:rsidRDefault="007477AB" w:rsidP="007477AB">
      <w:pPr>
        <w:rPr>
          <w:rFonts w:ascii="Arial" w:hAnsi="Arial" w:cs="Arial"/>
          <w:sz w:val="20"/>
          <w:szCs w:val="20"/>
          <w:lang w:val="en-PH"/>
        </w:rPr>
      </w:pPr>
    </w:p>
    <w:p w:rsidR="00A86D40" w:rsidRDefault="00C93483" w:rsidP="00A86D40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Abalunan</w:t>
      </w:r>
      <w:proofErr w:type="spellEnd"/>
      <w:r>
        <w:rPr>
          <w:rFonts w:ascii="Arial" w:hAnsi="Arial" w:cs="Arial"/>
          <w:sz w:val="20"/>
          <w:szCs w:val="20"/>
          <w:lang w:val="en-PH"/>
        </w:rPr>
        <w:t>, A.J., F</w:t>
      </w:r>
      <w:r w:rsidRPr="00C001E3">
        <w:rPr>
          <w:rFonts w:ascii="Arial" w:hAnsi="Arial" w:cs="Arial"/>
          <w:b/>
          <w:sz w:val="20"/>
          <w:szCs w:val="20"/>
          <w:lang w:val="en-PH"/>
        </w:rPr>
        <w:t xml:space="preserve">., </w:t>
      </w:r>
      <w:proofErr w:type="spellStart"/>
      <w:r w:rsidRPr="00C001E3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 w:rsidRPr="00C001E3">
        <w:rPr>
          <w:rFonts w:ascii="Arial" w:hAnsi="Arial" w:cs="Arial"/>
          <w:b/>
          <w:sz w:val="20"/>
          <w:szCs w:val="20"/>
          <w:lang w:val="en-PH"/>
        </w:rPr>
        <w:t>, Franco G</w:t>
      </w:r>
      <w:r>
        <w:rPr>
          <w:rFonts w:ascii="Arial" w:hAnsi="Arial" w:cs="Arial"/>
          <w:sz w:val="20"/>
          <w:szCs w:val="20"/>
          <w:lang w:val="en-PH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Madamba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Ma.  Reina Suzette B. 2013. Isolation of </w:t>
      </w:r>
    </w:p>
    <w:p w:rsidR="00C93483" w:rsidRDefault="00C93483" w:rsidP="00A86D40">
      <w:pPr>
        <w:ind w:left="2160"/>
        <w:rPr>
          <w:rFonts w:ascii="Arial" w:hAnsi="Arial" w:cs="Arial"/>
          <w:sz w:val="20"/>
          <w:szCs w:val="20"/>
          <w:lang w:val="en-PH"/>
        </w:rPr>
      </w:pPr>
      <w:proofErr w:type="gramStart"/>
      <w:r>
        <w:rPr>
          <w:rFonts w:ascii="Arial" w:hAnsi="Arial" w:cs="Arial"/>
          <w:sz w:val="20"/>
          <w:szCs w:val="20"/>
          <w:lang w:val="en-PH"/>
        </w:rPr>
        <w:t>fungal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species and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aflatoxin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d</w:t>
      </w:r>
      <w:r w:rsidR="00A86D40">
        <w:rPr>
          <w:rFonts w:ascii="Arial" w:hAnsi="Arial" w:cs="Arial"/>
          <w:sz w:val="20"/>
          <w:szCs w:val="20"/>
          <w:lang w:val="en-PH"/>
        </w:rPr>
        <w:t xml:space="preserve">etection in fermented </w:t>
      </w:r>
      <w:proofErr w:type="spellStart"/>
      <w:r w:rsidR="00A86D40">
        <w:rPr>
          <w:rFonts w:ascii="Arial" w:hAnsi="Arial" w:cs="Arial"/>
          <w:sz w:val="20"/>
          <w:szCs w:val="20"/>
          <w:lang w:val="en-PH"/>
        </w:rPr>
        <w:t>products.</w:t>
      </w:r>
      <w:r>
        <w:rPr>
          <w:rFonts w:ascii="Arial" w:hAnsi="Arial" w:cs="Arial"/>
          <w:sz w:val="20"/>
          <w:szCs w:val="20"/>
          <w:lang w:val="en-PH"/>
        </w:rPr>
        <w:t>International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Research Journal of Biological Sciences. Vol. 2(4), 51-54, April (2013).</w:t>
      </w:r>
    </w:p>
    <w:p w:rsidR="00C93483" w:rsidRDefault="00C93483" w:rsidP="00C93483">
      <w:pPr>
        <w:rPr>
          <w:rFonts w:ascii="Arial" w:hAnsi="Arial" w:cs="Arial"/>
          <w:sz w:val="20"/>
          <w:szCs w:val="20"/>
          <w:lang w:val="en-PH"/>
        </w:rPr>
      </w:pPr>
    </w:p>
    <w:p w:rsidR="00A86D40" w:rsidRDefault="00C001E3" w:rsidP="00A86D40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Dulay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Aubrey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Valorie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S., Jing R. Bautista, and </w:t>
      </w:r>
      <w:r w:rsidRPr="00C001E3">
        <w:rPr>
          <w:rFonts w:ascii="Arial" w:hAnsi="Arial" w:cs="Arial"/>
          <w:b/>
          <w:sz w:val="20"/>
          <w:szCs w:val="20"/>
          <w:lang w:val="en-PH"/>
        </w:rPr>
        <w:t xml:space="preserve">Franco G. </w:t>
      </w:r>
      <w:proofErr w:type="spellStart"/>
      <w:r w:rsidRPr="00C001E3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Climate change and </w:t>
      </w:r>
    </w:p>
    <w:p w:rsidR="00C93483" w:rsidRDefault="00C001E3" w:rsidP="00A86D40">
      <w:pPr>
        <w:ind w:left="2160"/>
        <w:rPr>
          <w:rFonts w:ascii="Arial" w:hAnsi="Arial" w:cs="Arial"/>
          <w:sz w:val="20"/>
          <w:szCs w:val="20"/>
          <w:lang w:val="en-PH"/>
        </w:rPr>
      </w:pPr>
      <w:proofErr w:type="gramStart"/>
      <w:r>
        <w:rPr>
          <w:rFonts w:ascii="Arial" w:hAnsi="Arial" w:cs="Arial"/>
          <w:sz w:val="20"/>
          <w:szCs w:val="20"/>
          <w:lang w:val="en-PH"/>
        </w:rPr>
        <w:t>incidence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of dengue fever (DF) and dengue hemorrhagic fever (DHF) in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Iligan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City, Lanao del Norte, Philippines. International Research Journal of Biological Sciences. Vol. 2(7), 37-41, July (2013).</w:t>
      </w:r>
    </w:p>
    <w:p w:rsidR="00377FEF" w:rsidRDefault="00377FEF" w:rsidP="00377FEF">
      <w:pPr>
        <w:rPr>
          <w:rFonts w:ascii="Arial" w:hAnsi="Arial" w:cs="Arial"/>
          <w:sz w:val="20"/>
          <w:szCs w:val="20"/>
          <w:lang w:val="en-PH"/>
        </w:rPr>
      </w:pPr>
    </w:p>
    <w:p w:rsidR="00377FEF" w:rsidRDefault="00377FEF" w:rsidP="00377FEF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Beley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Maetrese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Arriane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J., </w:t>
      </w:r>
      <w:r w:rsidRPr="00671233">
        <w:rPr>
          <w:rFonts w:ascii="Arial" w:hAnsi="Arial" w:cs="Arial"/>
          <w:b/>
          <w:sz w:val="20"/>
          <w:szCs w:val="20"/>
          <w:lang w:val="en-PH"/>
        </w:rPr>
        <w:t xml:space="preserve">Franco G. </w:t>
      </w:r>
      <w:proofErr w:type="spellStart"/>
      <w:r w:rsidRPr="00671233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Ma. Reina Suzette B.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Madamba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</w:t>
      </w:r>
    </w:p>
    <w:p w:rsidR="00377FEF" w:rsidRDefault="00377FEF" w:rsidP="00377FEF">
      <w:pPr>
        <w:ind w:left="2160"/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 xml:space="preserve">Isolation of fungal species and detection of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aflatoxin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from soy milk products using ELISA method. International Research Journal of Biological Sciences. Vol. 2(5), 1-6, May (2013).</w:t>
      </w:r>
    </w:p>
    <w:p w:rsidR="00F50C06" w:rsidRDefault="00F50C06" w:rsidP="00F50C06">
      <w:pPr>
        <w:rPr>
          <w:rFonts w:ascii="Arial" w:hAnsi="Arial" w:cs="Arial"/>
          <w:sz w:val="20"/>
          <w:szCs w:val="20"/>
          <w:lang w:val="en-PH"/>
        </w:rPr>
      </w:pPr>
    </w:p>
    <w:p w:rsidR="00A86D40" w:rsidRDefault="00F50C06" w:rsidP="00A86D40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Daud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Hanna Farina, Bautista, Jing B., </w:t>
      </w:r>
      <w:r w:rsidR="00671233" w:rsidRPr="00671233">
        <w:rPr>
          <w:rFonts w:ascii="Arial" w:hAnsi="Arial" w:cs="Arial"/>
          <w:b/>
          <w:sz w:val="20"/>
          <w:szCs w:val="20"/>
          <w:lang w:val="en-PH"/>
        </w:rPr>
        <w:t xml:space="preserve">Franco G. </w:t>
      </w:r>
      <w:proofErr w:type="spellStart"/>
      <w:r w:rsidR="00671233" w:rsidRPr="00671233">
        <w:rPr>
          <w:rFonts w:ascii="Arial" w:hAnsi="Arial" w:cs="Arial"/>
          <w:b/>
          <w:sz w:val="20"/>
          <w:szCs w:val="20"/>
          <w:lang w:val="en-PH"/>
        </w:rPr>
        <w:t>Te</w:t>
      </w:r>
      <w:r w:rsidRPr="00671233">
        <w:rPr>
          <w:rFonts w:ascii="Arial" w:hAnsi="Arial" w:cs="Arial"/>
          <w:b/>
          <w:sz w:val="20"/>
          <w:szCs w:val="20"/>
          <w:lang w:val="en-PH"/>
        </w:rPr>
        <w:t>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. 2013. Effects of vitamin A, C and E </w:t>
      </w:r>
    </w:p>
    <w:p w:rsidR="00F50C06" w:rsidRDefault="00F50C06" w:rsidP="00A86D40">
      <w:pPr>
        <w:ind w:left="2160"/>
        <w:rPr>
          <w:rFonts w:ascii="Arial" w:hAnsi="Arial" w:cs="Arial"/>
          <w:sz w:val="20"/>
          <w:szCs w:val="20"/>
          <w:lang w:val="en-PH"/>
        </w:rPr>
      </w:pPr>
      <w:proofErr w:type="gramStart"/>
      <w:r>
        <w:rPr>
          <w:rFonts w:ascii="Arial" w:hAnsi="Arial" w:cs="Arial"/>
          <w:sz w:val="20"/>
          <w:szCs w:val="20"/>
          <w:lang w:val="en-PH"/>
        </w:rPr>
        <w:t>on</w:t>
      </w:r>
      <w:proofErr w:type="gramEnd"/>
      <w:r w:rsidR="00671233">
        <w:rPr>
          <w:rFonts w:ascii="Arial" w:hAnsi="Arial" w:cs="Arial"/>
          <w:sz w:val="20"/>
          <w:szCs w:val="20"/>
          <w:lang w:val="en-PH"/>
        </w:rPr>
        <w:t xml:space="preserve"> Growth and Colonial Morphology of </w:t>
      </w:r>
      <w:proofErr w:type="spellStart"/>
      <w:r w:rsidR="00671233" w:rsidRPr="00671233">
        <w:rPr>
          <w:rFonts w:ascii="Arial" w:hAnsi="Arial" w:cs="Arial"/>
          <w:i/>
          <w:sz w:val="20"/>
          <w:szCs w:val="20"/>
          <w:lang w:val="en-PH"/>
        </w:rPr>
        <w:t>Aspergillus</w:t>
      </w:r>
      <w:proofErr w:type="spellEnd"/>
      <w:r w:rsidR="00671233" w:rsidRPr="00671233">
        <w:rPr>
          <w:rFonts w:ascii="Arial" w:hAnsi="Arial" w:cs="Arial"/>
          <w:i/>
          <w:sz w:val="20"/>
          <w:szCs w:val="20"/>
          <w:lang w:val="en-PH"/>
        </w:rPr>
        <w:t xml:space="preserve"> </w:t>
      </w:r>
      <w:proofErr w:type="spellStart"/>
      <w:r w:rsidR="00671233" w:rsidRPr="00671233">
        <w:rPr>
          <w:rFonts w:ascii="Arial" w:hAnsi="Arial" w:cs="Arial"/>
          <w:i/>
          <w:sz w:val="20"/>
          <w:szCs w:val="20"/>
          <w:lang w:val="en-PH"/>
        </w:rPr>
        <w:t>flavus</w:t>
      </w:r>
      <w:proofErr w:type="spellEnd"/>
      <w:r w:rsidR="00671233">
        <w:rPr>
          <w:rFonts w:ascii="Arial" w:hAnsi="Arial" w:cs="Arial"/>
          <w:sz w:val="20"/>
          <w:szCs w:val="20"/>
          <w:lang w:val="en-PH"/>
        </w:rPr>
        <w:t>. International Research Journal of Biological Sciences. Vol. 3(10), 52-59, October (2014).</w:t>
      </w:r>
    </w:p>
    <w:p w:rsidR="00C001E3" w:rsidRDefault="00C001E3" w:rsidP="00C001E3">
      <w:pPr>
        <w:rPr>
          <w:rFonts w:ascii="Arial" w:hAnsi="Arial" w:cs="Arial"/>
          <w:sz w:val="20"/>
          <w:szCs w:val="20"/>
          <w:lang w:val="en-PH"/>
        </w:rPr>
      </w:pPr>
    </w:p>
    <w:p w:rsidR="00A86D40" w:rsidRDefault="00C001E3" w:rsidP="00A86D40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Pundogar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Sittie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Rohana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D., Bautista, Jing B., </w:t>
      </w:r>
      <w:proofErr w:type="spellStart"/>
      <w:r w:rsidRPr="00671233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 w:rsidRPr="00671233">
        <w:rPr>
          <w:rFonts w:ascii="Arial" w:hAnsi="Arial" w:cs="Arial"/>
          <w:b/>
          <w:sz w:val="20"/>
          <w:szCs w:val="20"/>
          <w:lang w:val="en-PH"/>
        </w:rPr>
        <w:t>, Franco G</w:t>
      </w:r>
      <w:r w:rsidR="00A86D40">
        <w:rPr>
          <w:rFonts w:ascii="Arial" w:hAnsi="Arial" w:cs="Arial"/>
          <w:sz w:val="20"/>
          <w:szCs w:val="20"/>
          <w:lang w:val="en-PH"/>
        </w:rPr>
        <w:t xml:space="preserve">. 2014. Prevalence of </w:t>
      </w:r>
    </w:p>
    <w:p w:rsidR="00C001E3" w:rsidRDefault="00C001E3" w:rsidP="00A86D40">
      <w:pPr>
        <w:ind w:left="2160"/>
        <w:rPr>
          <w:rFonts w:ascii="Arial" w:hAnsi="Arial" w:cs="Arial"/>
          <w:sz w:val="20"/>
          <w:szCs w:val="20"/>
          <w:lang w:val="en-PH"/>
        </w:rPr>
      </w:pPr>
      <w:proofErr w:type="gramStart"/>
      <w:r>
        <w:rPr>
          <w:rFonts w:ascii="Arial" w:hAnsi="Arial" w:cs="Arial"/>
          <w:sz w:val="20"/>
          <w:szCs w:val="20"/>
          <w:lang w:val="en-PH"/>
        </w:rPr>
        <w:t>mercury-resistant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and antibiotic-resistant bacteria found in dental amalgam. International </w:t>
      </w:r>
      <w:r w:rsidR="00377FEF">
        <w:rPr>
          <w:rFonts w:ascii="Arial" w:hAnsi="Arial" w:cs="Arial"/>
          <w:sz w:val="20"/>
          <w:szCs w:val="20"/>
          <w:lang w:val="en-PH"/>
        </w:rPr>
        <w:t xml:space="preserve">Research </w:t>
      </w:r>
      <w:r>
        <w:rPr>
          <w:rFonts w:ascii="Arial" w:hAnsi="Arial" w:cs="Arial"/>
          <w:sz w:val="20"/>
          <w:szCs w:val="20"/>
          <w:lang w:val="en-PH"/>
        </w:rPr>
        <w:t>Journal of Bio</w:t>
      </w:r>
      <w:r w:rsidR="00377FEF">
        <w:rPr>
          <w:rFonts w:ascii="Arial" w:hAnsi="Arial" w:cs="Arial"/>
          <w:sz w:val="20"/>
          <w:szCs w:val="20"/>
          <w:lang w:val="en-PH"/>
        </w:rPr>
        <w:t>logical Sciences. Vol. 3(4), 1-6, April (2014).</w:t>
      </w:r>
    </w:p>
    <w:p w:rsidR="00A86D40" w:rsidRDefault="00A86D40" w:rsidP="009045A6">
      <w:pPr>
        <w:ind w:left="1440"/>
        <w:rPr>
          <w:rFonts w:ascii="Arial" w:hAnsi="Arial" w:cs="Arial"/>
          <w:sz w:val="20"/>
          <w:szCs w:val="20"/>
          <w:lang w:val="en-PH"/>
        </w:rPr>
      </w:pPr>
    </w:p>
    <w:p w:rsidR="00A86D40" w:rsidRDefault="009045A6" w:rsidP="00A86D40">
      <w:pPr>
        <w:ind w:left="1440"/>
        <w:rPr>
          <w:rFonts w:ascii="Arial" w:hAnsi="Arial" w:cs="Arial"/>
          <w:sz w:val="20"/>
          <w:szCs w:val="20"/>
          <w:lang w:val="en-PH"/>
        </w:rPr>
      </w:pPr>
      <w:proofErr w:type="spellStart"/>
      <w:r>
        <w:rPr>
          <w:rFonts w:ascii="Arial" w:hAnsi="Arial" w:cs="Arial"/>
          <w:sz w:val="20"/>
          <w:szCs w:val="20"/>
          <w:lang w:val="en-PH"/>
        </w:rPr>
        <w:t>Bajo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Mikhael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Cereno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M</w:t>
      </w:r>
      <w:r w:rsidRPr="009045A6">
        <w:rPr>
          <w:rFonts w:ascii="Arial" w:hAnsi="Arial" w:cs="Arial"/>
          <w:b/>
          <w:sz w:val="20"/>
          <w:szCs w:val="20"/>
          <w:lang w:val="en-PH"/>
        </w:rPr>
        <w:t xml:space="preserve">., Franco G. </w:t>
      </w:r>
      <w:proofErr w:type="spellStart"/>
      <w:r w:rsidRPr="009045A6">
        <w:rPr>
          <w:rFonts w:ascii="Arial" w:hAnsi="Arial" w:cs="Arial"/>
          <w:b/>
          <w:sz w:val="20"/>
          <w:szCs w:val="20"/>
          <w:lang w:val="en-PH"/>
        </w:rPr>
        <w:t>Teves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Lydia M.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Bajo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Roberto M.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Malaluan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, and Faith </w:t>
      </w:r>
    </w:p>
    <w:p w:rsidR="00671233" w:rsidRDefault="009045A6" w:rsidP="00A86D40">
      <w:pPr>
        <w:ind w:left="2160"/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 xml:space="preserve">B.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Amorado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PH"/>
        </w:rPr>
        <w:t>..</w:t>
      </w:r>
      <w:proofErr w:type="gramEnd"/>
      <w:r>
        <w:rPr>
          <w:rFonts w:ascii="Arial" w:hAnsi="Arial" w:cs="Arial"/>
          <w:sz w:val="20"/>
          <w:szCs w:val="20"/>
          <w:lang w:val="en-PH"/>
        </w:rPr>
        <w:t xml:space="preserve"> </w:t>
      </w:r>
      <w:r w:rsidR="0094767F">
        <w:rPr>
          <w:rFonts w:ascii="Arial" w:hAnsi="Arial" w:cs="Arial"/>
          <w:sz w:val="20"/>
          <w:szCs w:val="20"/>
          <w:lang w:val="en-PH"/>
        </w:rPr>
        <w:t>2013</w:t>
      </w:r>
      <w:r>
        <w:rPr>
          <w:rFonts w:ascii="Arial" w:hAnsi="Arial" w:cs="Arial"/>
          <w:sz w:val="20"/>
          <w:szCs w:val="20"/>
          <w:lang w:val="en-PH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PH"/>
        </w:rPr>
        <w:t>Angiogenic</w:t>
      </w:r>
      <w:proofErr w:type="spellEnd"/>
      <w:r>
        <w:rPr>
          <w:rFonts w:ascii="Arial" w:hAnsi="Arial" w:cs="Arial"/>
          <w:sz w:val="20"/>
          <w:szCs w:val="20"/>
          <w:lang w:val="en-PH"/>
        </w:rPr>
        <w:t xml:space="preserve"> modulatory effects </w:t>
      </w:r>
      <w:r w:rsidR="00507C39">
        <w:rPr>
          <w:rFonts w:ascii="Arial" w:hAnsi="Arial" w:cs="Arial"/>
          <w:sz w:val="20"/>
          <w:szCs w:val="20"/>
          <w:lang w:val="en-PH"/>
        </w:rPr>
        <w:t xml:space="preserve">of polar and fractional polysaccharide extracts of </w:t>
      </w:r>
      <w:proofErr w:type="spellStart"/>
      <w:r w:rsidR="00507C39">
        <w:rPr>
          <w:rFonts w:ascii="Arial" w:hAnsi="Arial" w:cs="Arial"/>
          <w:sz w:val="20"/>
          <w:szCs w:val="20"/>
          <w:lang w:val="en-PH"/>
        </w:rPr>
        <w:t>Ganoderma</w:t>
      </w:r>
      <w:proofErr w:type="spellEnd"/>
      <w:r w:rsidR="00507C39">
        <w:rPr>
          <w:rFonts w:ascii="Arial" w:hAnsi="Arial" w:cs="Arial"/>
          <w:sz w:val="20"/>
          <w:szCs w:val="20"/>
          <w:lang w:val="en-PH"/>
        </w:rPr>
        <w:t xml:space="preserve"> </w:t>
      </w:r>
      <w:proofErr w:type="spellStart"/>
      <w:r w:rsidR="00507C39">
        <w:rPr>
          <w:rFonts w:ascii="Arial" w:hAnsi="Arial" w:cs="Arial"/>
          <w:sz w:val="20"/>
          <w:szCs w:val="20"/>
          <w:lang w:val="en-PH"/>
        </w:rPr>
        <w:t>applanatum</w:t>
      </w:r>
      <w:proofErr w:type="spellEnd"/>
      <w:r w:rsidR="00507C39">
        <w:rPr>
          <w:rFonts w:ascii="Arial" w:hAnsi="Arial" w:cs="Arial"/>
          <w:sz w:val="20"/>
          <w:szCs w:val="20"/>
          <w:lang w:val="en-PH"/>
        </w:rPr>
        <w:t xml:space="preserve"> using the chick embryo </w:t>
      </w:r>
      <w:proofErr w:type="spellStart"/>
      <w:r w:rsidR="00507C39">
        <w:rPr>
          <w:rFonts w:ascii="Arial" w:hAnsi="Arial" w:cs="Arial"/>
          <w:sz w:val="20"/>
          <w:szCs w:val="20"/>
          <w:lang w:val="en-PH"/>
        </w:rPr>
        <w:t>chorioallantoic</w:t>
      </w:r>
      <w:proofErr w:type="spellEnd"/>
      <w:r w:rsidR="00507C39">
        <w:rPr>
          <w:rFonts w:ascii="Arial" w:hAnsi="Arial" w:cs="Arial"/>
          <w:sz w:val="20"/>
          <w:szCs w:val="20"/>
          <w:lang w:val="en-PH"/>
        </w:rPr>
        <w:t xml:space="preserve"> </w:t>
      </w:r>
      <w:proofErr w:type="gramStart"/>
      <w:r w:rsidR="00507C39">
        <w:rPr>
          <w:rFonts w:ascii="Arial" w:hAnsi="Arial" w:cs="Arial"/>
          <w:sz w:val="20"/>
          <w:szCs w:val="20"/>
          <w:lang w:val="en-PH"/>
        </w:rPr>
        <w:t>membrane(</w:t>
      </w:r>
      <w:proofErr w:type="gramEnd"/>
      <w:r w:rsidR="00507C39">
        <w:rPr>
          <w:rFonts w:ascii="Arial" w:hAnsi="Arial" w:cs="Arial"/>
          <w:sz w:val="20"/>
          <w:szCs w:val="20"/>
          <w:lang w:val="en-PH"/>
        </w:rPr>
        <w:t xml:space="preserve">CAM) assay. Asia-Pacific Journal of Science, Mathematics and Engineering (APJSME). Vol. 1, No.2, pp. 76-79, </w:t>
      </w:r>
    </w:p>
    <w:p w:rsidR="00507C39" w:rsidRDefault="00507C39" w:rsidP="00507C39">
      <w:pPr>
        <w:rPr>
          <w:rFonts w:ascii="Arial" w:hAnsi="Arial" w:cs="Arial"/>
          <w:sz w:val="20"/>
          <w:szCs w:val="20"/>
          <w:lang w:val="en-PH"/>
        </w:rPr>
      </w:pPr>
    </w:p>
    <w:p w:rsidR="00507C39" w:rsidRDefault="00507C39" w:rsidP="00507C39">
      <w:pPr>
        <w:rPr>
          <w:rFonts w:ascii="Arial" w:hAnsi="Arial" w:cs="Arial"/>
          <w:sz w:val="20"/>
          <w:szCs w:val="20"/>
          <w:lang w:val="en-PH"/>
        </w:rPr>
      </w:pPr>
    </w:p>
    <w:p w:rsidR="00507C39" w:rsidRDefault="00507C39" w:rsidP="00507C39">
      <w:pPr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</w:p>
    <w:p w:rsidR="00377FEF" w:rsidRDefault="00377FEF" w:rsidP="00377FEF">
      <w:pPr>
        <w:rPr>
          <w:rFonts w:ascii="Arial" w:hAnsi="Arial" w:cs="Arial"/>
          <w:sz w:val="20"/>
          <w:szCs w:val="20"/>
          <w:lang w:val="en-PH"/>
        </w:rPr>
      </w:pPr>
    </w:p>
    <w:p w:rsidR="000F1AA0" w:rsidRPr="00A86D40" w:rsidRDefault="00377FEF">
      <w:pPr>
        <w:rPr>
          <w:rFonts w:ascii="Arial" w:hAnsi="Arial" w:cs="Arial"/>
          <w:sz w:val="20"/>
          <w:szCs w:val="20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</w:p>
    <w:sectPr w:rsidR="000F1AA0" w:rsidRPr="00A86D40" w:rsidSect="00A86D40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7AB"/>
    <w:rsid w:val="000F1AA0"/>
    <w:rsid w:val="00377FEF"/>
    <w:rsid w:val="00507C39"/>
    <w:rsid w:val="00671233"/>
    <w:rsid w:val="007477AB"/>
    <w:rsid w:val="00812556"/>
    <w:rsid w:val="009045A6"/>
    <w:rsid w:val="0094767F"/>
    <w:rsid w:val="00A86D40"/>
    <w:rsid w:val="00B006CA"/>
    <w:rsid w:val="00C001E3"/>
    <w:rsid w:val="00C24EC2"/>
    <w:rsid w:val="00C425B9"/>
    <w:rsid w:val="00C93483"/>
    <w:rsid w:val="00DE1802"/>
    <w:rsid w:val="00F5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03711-E198-43DE-8406-D643907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Teves</dc:creator>
  <cp:lastModifiedBy>Claudine</cp:lastModifiedBy>
  <cp:revision>3</cp:revision>
  <cp:lastPrinted>2014-11-17T22:56:00Z</cp:lastPrinted>
  <dcterms:created xsi:type="dcterms:W3CDTF">2014-11-14T17:19:00Z</dcterms:created>
  <dcterms:modified xsi:type="dcterms:W3CDTF">2014-11-17T23:05:00Z</dcterms:modified>
</cp:coreProperties>
</file>