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D6C6" w14:textId="77777777" w:rsidR="00C66791" w:rsidRPr="00C900D6" w:rsidRDefault="00C66791" w:rsidP="00FF50C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b w:val="0"/>
          <w:sz w:val="24"/>
        </w:rPr>
      </w:pPr>
    </w:p>
    <w:p w14:paraId="7A982559" w14:textId="755143CC" w:rsidR="00C66791" w:rsidRPr="00003CCE" w:rsidRDefault="00C66791" w:rsidP="00FF50C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sz w:val="24"/>
        </w:rPr>
      </w:pPr>
      <w:r w:rsidRPr="00003CCE">
        <w:rPr>
          <w:rFonts w:ascii="Arial" w:eastAsia="Arial Unicode MS" w:hAnsi="Arial" w:cs="Arial"/>
          <w:b w:val="0"/>
          <w:i/>
          <w:sz w:val="24"/>
        </w:rPr>
        <w:t>Reference Record</w:t>
      </w:r>
      <w:r w:rsidR="007670C2" w:rsidRPr="00003CCE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 w:rsidRPr="00003CCE">
        <w:rPr>
          <w:rFonts w:ascii="Arial" w:eastAsia="Arial Unicode MS" w:hAnsi="Arial" w:cs="Arial"/>
          <w:b w:val="0"/>
          <w:i/>
          <w:sz w:val="24"/>
        </w:rPr>
        <w:t>:</w:t>
      </w:r>
      <w:r w:rsidRPr="00003CCE">
        <w:rPr>
          <w:rFonts w:ascii="Arial" w:eastAsia="Arial Unicode MS" w:hAnsi="Arial" w:cs="Arial"/>
          <w:b w:val="0"/>
          <w:sz w:val="24"/>
        </w:rPr>
        <w:t xml:space="preserve"> </w:t>
      </w:r>
      <w:r w:rsidRPr="00003CCE">
        <w:rPr>
          <w:rFonts w:ascii="Arial" w:eastAsia="Arial Unicode MS" w:hAnsi="Arial" w:cs="Arial"/>
          <w:sz w:val="24"/>
        </w:rPr>
        <w:t>Organism</w:t>
      </w:r>
      <w:r w:rsidRPr="00003CCE">
        <w:rPr>
          <w:rFonts w:ascii="Arial" w:eastAsia="Arial Unicode MS" w:hAnsi="Arial" w:cs="Arial"/>
          <w:b w:val="0"/>
          <w:i/>
          <w:sz w:val="24"/>
          <w:vertAlign w:val="superscript"/>
        </w:rPr>
        <w:footnoteReference w:id="2"/>
      </w:r>
    </w:p>
    <w:p w14:paraId="39DDAE3F" w14:textId="77777777" w:rsidR="00C66791" w:rsidRPr="00003CCE" w:rsidRDefault="00C66791" w:rsidP="00FF50C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b w:val="0"/>
          <w:i/>
          <w:sz w:val="24"/>
        </w:rPr>
      </w:pPr>
    </w:p>
    <w:p w14:paraId="08728021" w14:textId="3C27E7CE" w:rsidR="00C66791" w:rsidRPr="00C042E1" w:rsidRDefault="00C66791" w:rsidP="00FF5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 w:rsidRPr="00C042E1">
        <w:rPr>
          <w:rFonts w:ascii="Arial" w:eastAsia="Arial Unicode MS" w:hAnsi="Arial" w:cs="Arial"/>
          <w:i/>
          <w:sz w:val="22"/>
          <w:szCs w:val="22"/>
        </w:rPr>
        <w:t xml:space="preserve">Fields marked with an asterisk </w:t>
      </w:r>
      <w:r w:rsidR="003C7BFC" w:rsidRPr="00C042E1">
        <w:rPr>
          <w:rFonts w:ascii="Arial" w:eastAsia="Arial Unicode MS" w:hAnsi="Arial" w:cs="Arial"/>
          <w:i/>
          <w:sz w:val="22"/>
          <w:szCs w:val="22"/>
        </w:rPr>
        <w:t xml:space="preserve">(*) </w:t>
      </w:r>
      <w:r w:rsidRPr="00C042E1">
        <w:rPr>
          <w:rFonts w:ascii="Arial" w:eastAsia="Arial Unicode MS" w:hAnsi="Arial" w:cs="Arial"/>
          <w:i/>
          <w:sz w:val="22"/>
          <w:szCs w:val="22"/>
        </w:rPr>
        <w:t>are mandatory</w:t>
      </w:r>
      <w:r w:rsidR="00C042E1" w:rsidRPr="00C042E1">
        <w:rPr>
          <w:rFonts w:ascii="Arial" w:eastAsia="Arial Unicode MS" w:hAnsi="Arial" w:cs="Arial"/>
          <w:i/>
          <w:sz w:val="22"/>
          <w:szCs w:val="22"/>
        </w:rPr>
        <w:t>.</w:t>
      </w:r>
    </w:p>
    <w:p w14:paraId="2BAA3247" w14:textId="77777777" w:rsidR="00C66791" w:rsidRPr="00003CCE" w:rsidRDefault="00C66791" w:rsidP="00003CCE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9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150"/>
      </w:tblGrid>
      <w:tr w:rsidR="00C66791" w:rsidRPr="00003CCE" w14:paraId="2BE68D9D" w14:textId="77777777" w:rsidTr="004F0301">
        <w:trPr>
          <w:cantSplit/>
        </w:trPr>
        <w:tc>
          <w:tcPr>
            <w:tcW w:w="9090" w:type="dxa"/>
            <w:gridSpan w:val="2"/>
            <w:shd w:val="clear" w:color="auto" w:fill="E6E6E6"/>
            <w:vAlign w:val="center"/>
          </w:tcPr>
          <w:p w14:paraId="3B57A1CA" w14:textId="77777777" w:rsidR="00C66791" w:rsidRPr="00003CCE" w:rsidRDefault="00C66791" w:rsidP="00003CC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03CCE">
              <w:rPr>
                <w:rFonts w:ascii="Arial" w:hAnsi="Arial" w:cs="Arial"/>
                <w:b/>
                <w:bCs/>
                <w:szCs w:val="24"/>
              </w:rPr>
              <w:t>Organism information</w:t>
            </w:r>
          </w:p>
        </w:tc>
      </w:tr>
      <w:tr w:rsidR="00C66791" w:rsidRPr="00003CCE" w14:paraId="4794B92D" w14:textId="77777777" w:rsidTr="007949A9">
        <w:trPr>
          <w:cantSplit/>
        </w:trPr>
        <w:tc>
          <w:tcPr>
            <w:tcW w:w="2940" w:type="dxa"/>
            <w:vAlign w:val="center"/>
          </w:tcPr>
          <w:p w14:paraId="46D38199" w14:textId="2E029546" w:rsidR="00C66791" w:rsidRPr="00003CCE" w:rsidRDefault="00BF6193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name:*</w:t>
            </w:r>
            <w:r w:rsidR="00945E8E">
              <w:rPr>
                <w:rStyle w:val="FootnoteReference"/>
                <w:rFonts w:ascii="Arial" w:hAnsi="Arial" w:cs="Arial"/>
                <w:szCs w:val="24"/>
              </w:rPr>
              <w:footnoteReference w:id="3"/>
            </w:r>
          </w:p>
        </w:tc>
        <w:tc>
          <w:tcPr>
            <w:tcW w:w="6150" w:type="dxa"/>
            <w:vAlign w:val="center"/>
          </w:tcPr>
          <w:p w14:paraId="3B1FA1F3" w14:textId="77777777" w:rsidR="00C66791" w:rsidRPr="00003CCE" w:rsidRDefault="00A375FD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9F6A2F" w:rsidRPr="00003CCE" w14:paraId="7AA59BEE" w14:textId="77777777" w:rsidTr="00764DC1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2E9FDD14" w14:textId="77777777" w:rsidR="009F6A2F" w:rsidRPr="00003CCE" w:rsidRDefault="009F6A2F" w:rsidP="00764DC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6D7871">
              <w:rPr>
                <w:rFonts w:ascii="Arial" w:hAnsi="Arial" w:cs="Arial"/>
                <w:szCs w:val="24"/>
              </w:rPr>
              <w:t>Taxonomic classification</w:t>
            </w:r>
            <w:r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vertAlign w:val="superscript"/>
              </w:rPr>
              <w:footnoteReference w:id="4"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11E1B85" w14:textId="100F3E95" w:rsidR="005509CF" w:rsidRPr="00003CCE" w:rsidRDefault="005509CF" w:rsidP="005509C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Realm</w:t>
            </w:r>
            <w:r w:rsidRPr="00003CCE">
              <w:rPr>
                <w:rFonts w:ascii="Arial" w:hAnsi="Arial" w:cs="Arial"/>
                <w:szCs w:val="24"/>
              </w:rPr>
              <w:t xml:space="preserve">: 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5B129D73" w14:textId="474CE1DD" w:rsidR="005509CF" w:rsidRPr="00003CCE" w:rsidRDefault="005509CF" w:rsidP="005509CF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Subrealm</w:t>
            </w:r>
            <w:proofErr w:type="spellEnd"/>
            <w:r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45F111B2" w14:textId="77777777" w:rsidR="009F6A2F" w:rsidRPr="00003CCE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Kingdom</w:t>
            </w:r>
            <w:r w:rsidRPr="00003CCE">
              <w:rPr>
                <w:rFonts w:ascii="Arial" w:hAnsi="Arial" w:cs="Arial"/>
                <w:szCs w:val="24"/>
              </w:rPr>
              <w:t xml:space="preserve">: 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083B6C8C" w14:textId="4EECE617" w:rsidR="007716B9" w:rsidRDefault="009F6A2F" w:rsidP="009F6A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Phylum</w:t>
            </w:r>
            <w:r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693EAD04" w14:textId="77777777" w:rsidR="009F6A2F" w:rsidRPr="00003CCE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Class</w:t>
            </w:r>
            <w:r w:rsidRPr="00003CCE">
              <w:rPr>
                <w:rFonts w:ascii="Arial" w:hAnsi="Arial" w:cs="Arial"/>
                <w:szCs w:val="24"/>
              </w:rPr>
              <w:t xml:space="preserve">: 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248061B9" w14:textId="680FD080" w:rsidR="009F6A2F" w:rsidRDefault="009F6A2F" w:rsidP="009F6A2F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  <w:szCs w:val="24"/>
              </w:rPr>
              <w:t xml:space="preserve">Order: 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41BEBA5B" w14:textId="38DB44D8" w:rsidR="007716B9" w:rsidRPr="007716B9" w:rsidRDefault="007716B9" w:rsidP="009F6A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Suborder</w:t>
            </w:r>
            <w:r w:rsidRPr="00003CCE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                 </w:t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6C31C5EE" w14:textId="77777777" w:rsidR="009F6A2F" w:rsidRPr="00003CCE" w:rsidRDefault="009F6A2F" w:rsidP="009F6A2F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  <w:szCs w:val="24"/>
              </w:rPr>
              <w:t>Family: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4C831F7D" w14:textId="77777777" w:rsidR="009F6A2F" w:rsidRPr="00003CCE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Subfamily</w:t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5D5BEB21" w14:textId="77777777" w:rsidR="009F6A2F" w:rsidRPr="00AC477F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C477F">
              <w:rPr>
                <w:rFonts w:ascii="Arial" w:hAnsi="Arial" w:cs="Arial"/>
                <w:szCs w:val="24"/>
              </w:rPr>
              <w:t>Genus:</w:t>
            </w:r>
            <w:r w:rsidRPr="00AC477F">
              <w:rPr>
                <w:rFonts w:ascii="Arial" w:hAnsi="Arial" w:cs="Arial"/>
                <w:szCs w:val="24"/>
              </w:rPr>
              <w:tab/>
            </w:r>
            <w:r w:rsidRPr="00AC477F">
              <w:rPr>
                <w:rFonts w:ascii="Arial" w:hAnsi="Arial" w:cs="Arial"/>
                <w:szCs w:val="24"/>
              </w:rPr>
              <w:tab/>
            </w:r>
            <w:r w:rsidRPr="00AC477F">
              <w:rPr>
                <w:rFonts w:ascii="Arial" w:hAnsi="Arial" w:cs="Arial"/>
                <w:szCs w:val="24"/>
              </w:rPr>
              <w:tab/>
            </w:r>
            <w:r w:rsidRPr="00AC4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AC477F">
              <w:rPr>
                <w:rFonts w:ascii="Arial" w:hAnsi="Arial" w:cs="Arial"/>
              </w:rPr>
              <w:instrText xml:space="preserve"> FORMTEXT </w:instrText>
            </w:r>
            <w:r w:rsidRPr="00AC477F">
              <w:rPr>
                <w:rFonts w:ascii="Arial" w:hAnsi="Arial" w:cs="Arial"/>
              </w:rPr>
            </w:r>
            <w:r w:rsidRPr="00AC477F">
              <w:rPr>
                <w:rFonts w:ascii="Arial" w:hAnsi="Arial" w:cs="Arial"/>
              </w:rPr>
              <w:fldChar w:fldCharType="separate"/>
            </w:r>
            <w:r w:rsidRPr="00AC477F">
              <w:rPr>
                <w:rFonts w:ascii="Arial" w:hAnsi="Arial" w:cs="Arial"/>
                <w:noProof/>
              </w:rPr>
              <w:t>&lt;Text entry&gt;</w:t>
            </w:r>
            <w:r w:rsidRPr="00AC477F">
              <w:rPr>
                <w:rFonts w:ascii="Arial" w:hAnsi="Arial" w:cs="Arial"/>
              </w:rPr>
              <w:fldChar w:fldCharType="end"/>
            </w:r>
          </w:p>
          <w:p w14:paraId="2A584055" w14:textId="77777777" w:rsidR="009F6A2F" w:rsidRPr="00AC477F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C477F">
              <w:rPr>
                <w:rFonts w:ascii="Arial" w:hAnsi="Arial" w:cs="Arial"/>
                <w:szCs w:val="24"/>
              </w:rPr>
              <w:t>Species:</w:t>
            </w:r>
            <w:r w:rsidRPr="00AC477F">
              <w:rPr>
                <w:rFonts w:ascii="Arial" w:hAnsi="Arial" w:cs="Arial"/>
                <w:szCs w:val="24"/>
              </w:rPr>
              <w:tab/>
            </w:r>
            <w:r w:rsidRPr="00AC477F">
              <w:rPr>
                <w:rFonts w:ascii="Arial" w:hAnsi="Arial" w:cs="Arial"/>
                <w:szCs w:val="24"/>
              </w:rPr>
              <w:tab/>
            </w:r>
            <w:r w:rsidRPr="00AC477F">
              <w:rPr>
                <w:rFonts w:ascii="Arial" w:hAnsi="Arial" w:cs="Arial"/>
                <w:szCs w:val="24"/>
              </w:rPr>
              <w:tab/>
            </w:r>
            <w:r w:rsidRPr="00AC4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AC477F">
              <w:rPr>
                <w:rFonts w:ascii="Arial" w:hAnsi="Arial" w:cs="Arial"/>
              </w:rPr>
              <w:instrText xml:space="preserve"> FORMTEXT </w:instrText>
            </w:r>
            <w:r w:rsidRPr="00AC477F">
              <w:rPr>
                <w:rFonts w:ascii="Arial" w:hAnsi="Arial" w:cs="Arial"/>
              </w:rPr>
            </w:r>
            <w:r w:rsidRPr="00AC477F">
              <w:rPr>
                <w:rFonts w:ascii="Arial" w:hAnsi="Arial" w:cs="Arial"/>
              </w:rPr>
              <w:fldChar w:fldCharType="separate"/>
            </w:r>
            <w:r w:rsidRPr="00AC477F">
              <w:rPr>
                <w:rFonts w:ascii="Arial" w:hAnsi="Arial" w:cs="Arial"/>
                <w:noProof/>
              </w:rPr>
              <w:t>&lt;Text entry&gt;</w:t>
            </w:r>
            <w:r w:rsidRPr="00AC477F">
              <w:rPr>
                <w:rFonts w:ascii="Arial" w:hAnsi="Arial" w:cs="Arial"/>
              </w:rPr>
              <w:fldChar w:fldCharType="end"/>
            </w:r>
          </w:p>
          <w:p w14:paraId="65C967F2" w14:textId="600BCB5A" w:rsidR="0053717E" w:rsidRDefault="009F6A2F" w:rsidP="00AC477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Sub</w:t>
            </w:r>
            <w:r w:rsidR="00094915">
              <w:rPr>
                <w:rFonts w:ascii="Arial" w:hAnsi="Arial" w:cs="Arial"/>
                <w:szCs w:val="24"/>
              </w:rPr>
              <w:t>-</w:t>
            </w:r>
            <w:r w:rsidRPr="00003CCE">
              <w:rPr>
                <w:rFonts w:ascii="Arial" w:hAnsi="Arial" w:cs="Arial"/>
                <w:szCs w:val="24"/>
              </w:rPr>
              <w:t>species:</w:t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F502C" w:rsidRPr="00003CCE" w14:paraId="620EFADA" w14:textId="77777777" w:rsidTr="00764DC1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35AA67D4" w14:textId="3EB59AB0" w:rsidR="00CF502C" w:rsidRPr="00003CCE" w:rsidRDefault="00CF502C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FB0A06">
              <w:rPr>
                <w:rFonts w:ascii="Arial" w:hAnsi="Arial" w:cs="Arial"/>
                <w:szCs w:val="24"/>
              </w:rPr>
              <w:t>Alternate scientific name</w:t>
            </w:r>
            <w:r w:rsidR="004B0630" w:rsidRPr="00FB0A06">
              <w:rPr>
                <w:rFonts w:ascii="Arial" w:hAnsi="Arial" w:cs="Arial"/>
                <w:szCs w:val="24"/>
              </w:rPr>
              <w:t>(s)</w:t>
            </w:r>
            <w:r w:rsidRPr="00FB0A06">
              <w:rPr>
                <w:rFonts w:ascii="Arial" w:hAnsi="Arial" w:cs="Arial"/>
                <w:szCs w:val="24"/>
              </w:rPr>
              <w:t xml:space="preserve"> (synonym</w:t>
            </w:r>
            <w:r w:rsidR="004B0630" w:rsidRPr="00FB0A06">
              <w:rPr>
                <w:rFonts w:ascii="Arial" w:hAnsi="Arial" w:cs="Arial"/>
                <w:szCs w:val="24"/>
              </w:rPr>
              <w:t>(</w:t>
            </w:r>
            <w:r w:rsidRPr="00FB0A06">
              <w:rPr>
                <w:rFonts w:ascii="Arial" w:hAnsi="Arial" w:cs="Arial"/>
                <w:szCs w:val="24"/>
              </w:rPr>
              <w:t>s</w:t>
            </w:r>
            <w:r w:rsidR="004B0630" w:rsidRPr="00FB0A06">
              <w:rPr>
                <w:rFonts w:ascii="Arial" w:hAnsi="Arial" w:cs="Arial"/>
                <w:szCs w:val="24"/>
              </w:rPr>
              <w:t>)</w:t>
            </w:r>
            <w:r w:rsidRPr="00FB0A06">
              <w:rPr>
                <w:rFonts w:ascii="Arial" w:hAnsi="Arial" w:cs="Arial"/>
                <w:szCs w:val="24"/>
              </w:rPr>
              <w:t>):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55DFF10" w14:textId="61E7412A" w:rsidR="00094915" w:rsidRPr="00003CCE" w:rsidRDefault="00CF502C" w:rsidP="00764DC1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4B02E6" w:rsidRPr="00003CCE" w14:paraId="3F5A8CED" w14:textId="77777777" w:rsidTr="00764DC1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1733ED9E" w14:textId="401DF346" w:rsidR="004B02E6" w:rsidRPr="009F6A2F" w:rsidRDefault="00081482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Common name(s):</w:t>
            </w:r>
            <w:r w:rsidRPr="00003CCE">
              <w:rPr>
                <w:rStyle w:val="FootnoteReference"/>
                <w:rFonts w:ascii="Arial" w:hAnsi="Arial" w:cs="Arial"/>
                <w:szCs w:val="24"/>
              </w:rPr>
              <w:footnoteReference w:id="5"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E2F8052" w14:textId="48596022" w:rsidR="00094915" w:rsidRPr="009F6A2F" w:rsidRDefault="00081482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B52494" w:rsidRPr="00003CCE" w14:paraId="7BEDDD26" w14:textId="77777777" w:rsidTr="00764DC1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3E5C04AE" w14:textId="59BAF58A" w:rsidR="00B52494" w:rsidRPr="00003CCE" w:rsidRDefault="009F6A2F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9F6A2F">
              <w:rPr>
                <w:rFonts w:ascii="Arial" w:hAnsi="Arial" w:cs="Arial"/>
                <w:szCs w:val="24"/>
              </w:rPr>
              <w:lastRenderedPageBreak/>
              <w:t xml:space="preserve">Additional </w:t>
            </w:r>
            <w:r w:rsidR="00263415">
              <w:rPr>
                <w:rFonts w:ascii="Arial" w:hAnsi="Arial" w:cs="Arial"/>
                <w:szCs w:val="24"/>
              </w:rPr>
              <w:t>c</w:t>
            </w:r>
            <w:r w:rsidRPr="009F6A2F">
              <w:rPr>
                <w:rFonts w:ascii="Arial" w:hAnsi="Arial" w:cs="Arial"/>
                <w:szCs w:val="24"/>
              </w:rPr>
              <w:t>lassification: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B2C4D91" w14:textId="77777777" w:rsidR="00B52494" w:rsidRPr="009F6A2F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F6A2F">
              <w:rPr>
                <w:rFonts w:ascii="Arial" w:hAnsi="Arial" w:cs="Arial"/>
                <w:szCs w:val="24"/>
              </w:rPr>
              <w:t xml:space="preserve">Cultivar / variety (plants): </w:t>
            </w:r>
            <w:r w:rsidRPr="009F6A2F">
              <w:rPr>
                <w:rFonts w:ascii="Arial" w:hAnsi="Arial" w:cs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 w:rsidRPr="009F6A2F">
              <w:rPr>
                <w:rFonts w:ascii="Arial" w:hAnsi="Arial" w:cs="Arial"/>
                <w:szCs w:val="24"/>
              </w:rPr>
              <w:t>&lt;Text entry&gt;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</w:p>
          <w:p w14:paraId="1DA8A306" w14:textId="77777777" w:rsidR="00B52494" w:rsidRPr="009F6A2F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F6A2F">
              <w:rPr>
                <w:rFonts w:ascii="Arial" w:hAnsi="Arial" w:cs="Arial"/>
                <w:szCs w:val="24"/>
              </w:rPr>
              <w:t>Strain / isolate / serotype</w:t>
            </w:r>
            <w:r w:rsidRPr="009F6A2F">
              <w:rPr>
                <w:rFonts w:ascii="Arial" w:hAnsi="Arial" w:cs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 w:rsidRPr="009F6A2F">
              <w:rPr>
                <w:rFonts w:ascii="Arial" w:hAnsi="Arial" w:cs="Arial"/>
                <w:szCs w:val="24"/>
              </w:rPr>
              <w:t>&lt;Text entry&gt;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  <w:r w:rsidRPr="009F6A2F">
              <w:rPr>
                <w:rFonts w:ascii="Arial" w:hAnsi="Arial" w:cs="Arial"/>
                <w:szCs w:val="24"/>
              </w:rPr>
              <w:br/>
              <w:t>(microorganisms):</w:t>
            </w:r>
          </w:p>
          <w:p w14:paraId="6982CDA8" w14:textId="77777777" w:rsidR="00B52494" w:rsidRPr="009F6A2F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F6A2F">
              <w:rPr>
                <w:rFonts w:ascii="Arial" w:hAnsi="Arial" w:cs="Arial"/>
                <w:szCs w:val="24"/>
              </w:rPr>
              <w:t xml:space="preserve">Pathovar (bacteria): </w:t>
            </w:r>
            <w:r w:rsidRPr="009F6A2F">
              <w:rPr>
                <w:rFonts w:ascii="Arial" w:hAnsi="Arial" w:cs="Arial"/>
                <w:szCs w:val="24"/>
              </w:rPr>
              <w:tab/>
            </w:r>
            <w:r w:rsidR="009F6A2F">
              <w:rPr>
                <w:rFonts w:ascii="Arial" w:hAnsi="Arial" w:cs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 w:rsidRPr="009F6A2F">
              <w:rPr>
                <w:rFonts w:ascii="Arial" w:hAnsi="Arial" w:cs="Arial"/>
                <w:szCs w:val="24"/>
              </w:rPr>
              <w:t>&lt;Text entry&gt;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</w:p>
          <w:p w14:paraId="5A1893E0" w14:textId="77777777" w:rsidR="00B52494" w:rsidRPr="00003CCE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F6A2F">
              <w:rPr>
                <w:rFonts w:ascii="Arial" w:hAnsi="Arial" w:cs="Arial"/>
                <w:szCs w:val="24"/>
              </w:rPr>
              <w:t xml:space="preserve">Group (virus): </w:t>
            </w:r>
            <w:r w:rsidRPr="009F6A2F">
              <w:rPr>
                <w:rFonts w:ascii="Arial" w:hAnsi="Arial" w:cs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tab/>
            </w:r>
            <w:r w:rsidR="009F6A2F">
              <w:rPr>
                <w:rFonts w:ascii="Arial" w:hAnsi="Arial" w:cs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 w:rsidRPr="009F6A2F">
              <w:rPr>
                <w:rFonts w:ascii="Arial" w:hAnsi="Arial" w:cs="Arial"/>
                <w:szCs w:val="24"/>
              </w:rPr>
              <w:t>&lt;Text entry&gt;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C7EAE" w:rsidRPr="00003CCE" w14:paraId="5C07DFD6" w14:textId="77777777" w:rsidTr="00764DC1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21374177" w14:textId="2EC4875B" w:rsidR="000C7EAE" w:rsidRPr="009E28DA" w:rsidRDefault="000C7EAE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FB0A06">
              <w:rPr>
                <w:rFonts w:ascii="Arial" w:hAnsi="Arial" w:cs="Arial"/>
                <w:szCs w:val="24"/>
              </w:rPr>
              <w:t xml:space="preserve">Additional </w:t>
            </w:r>
            <w:r w:rsidR="007B04DF" w:rsidRPr="009E28DA">
              <w:rPr>
                <w:rFonts w:ascii="Arial" w:hAnsi="Arial" w:cs="Arial"/>
                <w:szCs w:val="24"/>
              </w:rPr>
              <w:t>taxonomic classification information: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713AF105" w14:textId="77777777" w:rsidR="000C7EAE" w:rsidRPr="00FB0A06" w:rsidRDefault="007B04DF" w:rsidP="00764DC1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B0A06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URL and website name&gt;"/>
                  </w:textInput>
                </w:ffData>
              </w:fldChar>
            </w:r>
            <w:r w:rsidRPr="009E28DA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FB0A06">
              <w:rPr>
                <w:rFonts w:ascii="Arial" w:hAnsi="Arial" w:cs="Arial"/>
                <w:szCs w:val="24"/>
                <w:lang w:val="en-CA"/>
              </w:rPr>
            </w:r>
            <w:r w:rsidRPr="00FB0A06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B0A06">
              <w:rPr>
                <w:rFonts w:ascii="Arial" w:hAnsi="Arial" w:cs="Arial"/>
                <w:noProof/>
                <w:szCs w:val="24"/>
                <w:lang w:val="en-CA"/>
              </w:rPr>
              <w:t>&lt;URL and website name&gt;</w:t>
            </w:r>
            <w:r w:rsidRPr="00FB0A06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5FD72734" w14:textId="056CDBCB" w:rsidR="00572984" w:rsidRPr="009E28DA" w:rsidRDefault="0057298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E28DA">
              <w:rPr>
                <w:rFonts w:ascii="Arial" w:hAnsi="Arial" w:cs="Arial"/>
                <w:i/>
              </w:rPr>
              <w:t xml:space="preserve">Please </w:t>
            </w:r>
            <w:r w:rsidR="004621E2" w:rsidRPr="009E28DA">
              <w:rPr>
                <w:rFonts w:ascii="Arial" w:hAnsi="Arial" w:cs="Arial"/>
                <w:i/>
              </w:rPr>
              <w:t>provide a link to a record in a taxonomy database, e.g. GBIF, Catalogue of Life.</w:t>
            </w:r>
          </w:p>
        </w:tc>
      </w:tr>
      <w:tr w:rsidR="004F0301" w:rsidRPr="00003CCE" w14:paraId="57F8F9D3" w14:textId="77777777" w:rsidTr="007949A9">
        <w:trPr>
          <w:cantSplit/>
        </w:trPr>
        <w:tc>
          <w:tcPr>
            <w:tcW w:w="2940" w:type="dxa"/>
            <w:vAlign w:val="center"/>
          </w:tcPr>
          <w:p w14:paraId="6F4A06C5" w14:textId="17BC0715" w:rsidR="004F0301" w:rsidRPr="00003CCE" w:rsidRDefault="004F030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9E28DA">
              <w:rPr>
                <w:rFonts w:ascii="Arial" w:hAnsi="Arial" w:cs="Arial"/>
                <w:szCs w:val="24"/>
              </w:rPr>
              <w:t>Type of organism</w:t>
            </w:r>
            <w:r w:rsidRPr="00003CC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50" w:type="dxa"/>
            <w:vAlign w:val="center"/>
          </w:tcPr>
          <w:p w14:paraId="33CCF2A4" w14:textId="77777777" w:rsidR="0077589D" w:rsidRPr="008C29CF" w:rsidRDefault="0077589D" w:rsidP="0077589D">
            <w:pPr>
              <w:spacing w:before="120" w:after="120"/>
              <w:ind w:left="102"/>
              <w:rPr>
                <w:rFonts w:ascii="Arial" w:hAnsi="Arial" w:cs="Arial"/>
                <w:szCs w:val="24"/>
                <w:lang w:val="pt-BR"/>
              </w:rPr>
            </w:pP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Animals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  <w:p w14:paraId="58855C49" w14:textId="77777777" w:rsidR="0077589D" w:rsidRPr="008C29CF" w:rsidRDefault="0077589D" w:rsidP="0077589D">
            <w:pPr>
              <w:spacing w:before="120" w:after="120"/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</w:t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Vertebrates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>
              <w:rPr>
                <w:rFonts w:ascii="Arial" w:hAnsi="Arial" w:cs="Arial"/>
                <w:szCs w:val="24"/>
                <w:lang w:val="pt-BR"/>
              </w:rPr>
              <w:t xml:space="preserve">           </w:t>
            </w:r>
            <w:r w:rsidRPr="008C29CF">
              <w:rPr>
                <w:rFonts w:ascii="Arial" w:hAnsi="Arial" w:cs="Arial"/>
                <w:szCs w:val="24"/>
                <w:lang w:val="pt-BR"/>
              </w:rPr>
              <w:t>└</w:t>
            </w:r>
            <w:r w:rsidRPr="0077589D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Invertebrates</w:t>
            </w:r>
            <w:proofErr w:type="spellEnd"/>
          </w:p>
          <w:p w14:paraId="0F324D24" w14:textId="77777777" w:rsidR="0077589D" w:rsidRPr="008C29CF" w:rsidRDefault="0077589D" w:rsidP="0077589D">
            <w:pPr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Mammals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Insects</w:t>
            </w:r>
            <w:proofErr w:type="spellEnd"/>
          </w:p>
          <w:p w14:paraId="17C611C8" w14:textId="77777777" w:rsidR="0077589D" w:rsidRPr="008C29CF" w:rsidRDefault="0077589D" w:rsidP="0077589D">
            <w:pPr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Birds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Arachnids</w:t>
            </w:r>
            <w:proofErr w:type="spellEnd"/>
          </w:p>
          <w:p w14:paraId="24A4E5DF" w14:textId="77777777" w:rsidR="0077589D" w:rsidRPr="008C29CF" w:rsidRDefault="0077589D" w:rsidP="0077589D">
            <w:pPr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Fish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Crustaceans</w:t>
            </w:r>
            <w:proofErr w:type="spellEnd"/>
          </w:p>
          <w:p w14:paraId="65136909" w14:textId="77777777" w:rsidR="0077589D" w:rsidRPr="008C29CF" w:rsidRDefault="0077589D" w:rsidP="0077589D">
            <w:pPr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Reptiles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Mollusks</w:t>
            </w:r>
            <w:proofErr w:type="spellEnd"/>
          </w:p>
          <w:p w14:paraId="34B173FC" w14:textId="77777777" w:rsidR="0077589D" w:rsidRPr="008C29CF" w:rsidRDefault="0077589D" w:rsidP="0077589D">
            <w:pPr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Amphibians</w:t>
            </w:r>
            <w:proofErr w:type="spellEnd"/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Pr="008C29CF">
              <w:rPr>
                <w:rFonts w:ascii="Arial" w:hAnsi="Arial" w:cs="Arial"/>
                <w:szCs w:val="24"/>
                <w:lang w:val="pt-BR"/>
              </w:rPr>
              <w:t>Nematodes</w:t>
            </w:r>
            <w:proofErr w:type="spellEnd"/>
          </w:p>
          <w:p w14:paraId="05F29919" w14:textId="6C846A50" w:rsidR="004F0301" w:rsidRDefault="004F0301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 xml:space="preserve">Plants </w:t>
            </w:r>
          </w:p>
          <w:p w14:paraId="46E80C5A" w14:textId="2F307587" w:rsidR="00BF6193" w:rsidRPr="008C29CF" w:rsidRDefault="0000011E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EE13D7" w:rsidRPr="008C29CF">
              <w:rPr>
                <w:rFonts w:ascii="Arial" w:hAnsi="Arial" w:cs="Arial"/>
                <w:szCs w:val="24"/>
                <w:lang w:val="pt-BR"/>
              </w:rPr>
              <w:t>└</w:t>
            </w:r>
            <w:r w:rsidR="003E34A5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A5"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="003E34A5" w:rsidRPr="00003CCE">
              <w:rPr>
                <w:rFonts w:ascii="Arial" w:hAnsi="Arial" w:cs="Arial"/>
                <w:szCs w:val="24"/>
              </w:rPr>
              <w:fldChar w:fldCharType="end"/>
            </w:r>
            <w:r w:rsidR="007949A9"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="00BF6193" w:rsidRPr="008C29CF">
              <w:rPr>
                <w:rFonts w:ascii="Arial" w:hAnsi="Arial" w:cs="Arial"/>
                <w:szCs w:val="24"/>
                <w:lang w:val="pt-BR"/>
              </w:rPr>
              <w:t>Crops</w:t>
            </w:r>
            <w:proofErr w:type="spellEnd"/>
            <w:r w:rsidR="00BF6193" w:rsidRPr="008C29CF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="00BF6193"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="00BF6193"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="00BF6193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193"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="00BF6193" w:rsidRPr="00003CCE">
              <w:rPr>
                <w:rFonts w:ascii="Arial" w:hAnsi="Arial" w:cs="Arial"/>
                <w:szCs w:val="24"/>
              </w:rPr>
              <w:fldChar w:fldCharType="end"/>
            </w:r>
            <w:r w:rsidR="00BF6193" w:rsidRPr="008C29CF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="003E34A5" w:rsidRPr="008C29CF">
              <w:rPr>
                <w:rFonts w:ascii="Arial" w:hAnsi="Arial" w:cs="Arial"/>
                <w:szCs w:val="24"/>
                <w:lang w:val="pt-BR"/>
              </w:rPr>
              <w:t>Trees</w:t>
            </w:r>
            <w:proofErr w:type="spellEnd"/>
            <w:r w:rsidR="00BF6193" w:rsidRPr="008C29CF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="00341542" w:rsidRPr="008C29CF">
              <w:rPr>
                <w:rFonts w:ascii="Arial" w:hAnsi="Arial" w:cs="Arial"/>
                <w:szCs w:val="24"/>
                <w:lang w:val="pt-BR"/>
              </w:rPr>
              <w:t xml:space="preserve"> └</w:t>
            </w:r>
            <w:proofErr w:type="gramEnd"/>
            <w:r w:rsidR="00341542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542"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="00341542" w:rsidRPr="00003CCE">
              <w:rPr>
                <w:rFonts w:ascii="Arial" w:hAnsi="Arial" w:cs="Arial"/>
                <w:szCs w:val="24"/>
              </w:rPr>
              <w:fldChar w:fldCharType="end"/>
            </w:r>
            <w:r w:rsidR="00341542" w:rsidRPr="008C29CF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proofErr w:type="spellStart"/>
            <w:r w:rsidR="00341542" w:rsidRPr="008C29CF">
              <w:rPr>
                <w:rFonts w:ascii="Arial" w:hAnsi="Arial" w:cs="Arial"/>
                <w:szCs w:val="24"/>
                <w:lang w:val="pt-BR"/>
              </w:rPr>
              <w:t>Mosses</w:t>
            </w:r>
            <w:proofErr w:type="spellEnd"/>
          </w:p>
          <w:p w14:paraId="4F2EC258" w14:textId="4F4F96A1" w:rsidR="003E34A5" w:rsidRPr="008C29CF" w:rsidRDefault="00BF6193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  <w:lang w:val="pt-BR"/>
              </w:rPr>
            </w:pPr>
            <w:r w:rsidRPr="008C29CF">
              <w:rPr>
                <w:rFonts w:ascii="Arial" w:hAnsi="Arial" w:cs="Arial"/>
                <w:szCs w:val="24"/>
                <w:lang w:val="pt-BR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  <w:t>Ornamental</w:t>
            </w:r>
            <w:r w:rsidR="00472E03" w:rsidRPr="008C29CF">
              <w:rPr>
                <w:rFonts w:ascii="Arial" w:hAnsi="Arial" w:cs="Arial"/>
                <w:szCs w:val="24"/>
                <w:lang w:val="pt-BR"/>
              </w:rPr>
              <w:tab/>
            </w:r>
            <w:r w:rsidRPr="008C29CF">
              <w:rPr>
                <w:rFonts w:ascii="Arial" w:hAnsi="Arial" w:cs="Arial"/>
                <w:szCs w:val="24"/>
                <w:lang w:val="pt-BR"/>
              </w:rPr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8C29CF">
              <w:rPr>
                <w:rFonts w:ascii="Arial" w:hAnsi="Arial" w:cs="Arial"/>
                <w:szCs w:val="24"/>
                <w:lang w:val="pt-BR"/>
              </w:rPr>
              <w:tab/>
            </w:r>
            <w:proofErr w:type="spellStart"/>
            <w:r w:rsidR="003E34A5" w:rsidRPr="008C29CF">
              <w:rPr>
                <w:rFonts w:ascii="Arial" w:hAnsi="Arial" w:cs="Arial"/>
                <w:szCs w:val="24"/>
                <w:lang w:val="pt-BR"/>
              </w:rPr>
              <w:t>Algae</w:t>
            </w:r>
            <w:proofErr w:type="spellEnd"/>
            <w:r w:rsidR="0071061D" w:rsidRPr="008C29CF">
              <w:rPr>
                <w:rFonts w:ascii="Arial" w:hAnsi="Arial" w:cs="Arial"/>
                <w:szCs w:val="24"/>
                <w:lang w:val="pt-BR"/>
              </w:rPr>
              <w:t xml:space="preserve"> └</w:t>
            </w:r>
            <w:r w:rsidR="0071061D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61D" w:rsidRPr="008C29CF">
              <w:rPr>
                <w:rFonts w:ascii="Arial" w:hAnsi="Arial" w:cs="Arial"/>
                <w:szCs w:val="24"/>
                <w:lang w:val="pt-BR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="0071061D" w:rsidRPr="00003CCE">
              <w:rPr>
                <w:rFonts w:ascii="Arial" w:hAnsi="Arial" w:cs="Arial"/>
                <w:szCs w:val="24"/>
              </w:rPr>
              <w:fldChar w:fldCharType="end"/>
            </w:r>
            <w:r w:rsidR="0071061D" w:rsidRPr="008C29CF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proofErr w:type="spellStart"/>
            <w:r w:rsidR="0071061D" w:rsidRPr="008C29CF">
              <w:rPr>
                <w:rFonts w:ascii="Arial" w:hAnsi="Arial" w:cs="Arial"/>
                <w:szCs w:val="24"/>
                <w:lang w:val="pt-BR"/>
              </w:rPr>
              <w:t>Ferns</w:t>
            </w:r>
            <w:proofErr w:type="spellEnd"/>
          </w:p>
          <w:p w14:paraId="4C8575D1" w14:textId="77777777" w:rsidR="003E34A5" w:rsidRPr="00003CCE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Fungi</w:t>
            </w:r>
          </w:p>
          <w:p w14:paraId="3705B216" w14:textId="77777777" w:rsidR="003E34A5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3E34A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4A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3E34A5">
              <w:rPr>
                <w:rFonts w:ascii="Arial" w:hAnsi="Arial" w:cs="Arial"/>
                <w:szCs w:val="24"/>
              </w:rPr>
              <w:fldChar w:fldCharType="end"/>
            </w:r>
            <w:r w:rsidRPr="003E34A5">
              <w:rPr>
                <w:rFonts w:ascii="Arial" w:hAnsi="Arial" w:cs="Arial"/>
                <w:szCs w:val="24"/>
              </w:rPr>
              <w:tab/>
              <w:t>Bacteria</w:t>
            </w:r>
          </w:p>
          <w:p w14:paraId="708DC3B1" w14:textId="4F40B328" w:rsidR="003E34A5" w:rsidRPr="00003CCE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Virus</w:t>
            </w:r>
            <w:r w:rsidR="00C83632">
              <w:rPr>
                <w:rFonts w:ascii="Arial" w:hAnsi="Arial" w:cs="Arial"/>
                <w:szCs w:val="24"/>
              </w:rPr>
              <w:t>es</w:t>
            </w:r>
          </w:p>
          <w:p w14:paraId="09994501" w14:textId="77777777" w:rsidR="004F0301" w:rsidRPr="00003CCE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Other (specify):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82340" w:rsidRPr="00003CCE" w14:paraId="3C55725A" w14:textId="77777777" w:rsidTr="00C82340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0594F1EB" w14:textId="77777777" w:rsidR="00C82340" w:rsidRPr="00C82340" w:rsidRDefault="00C82340" w:rsidP="00C8234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Domestication</w:t>
            </w:r>
            <w:r w:rsidRPr="00C8234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E1164D1" w14:textId="77777777" w:rsidR="00C82340" w:rsidRPr="00003CCE" w:rsidRDefault="00C82340" w:rsidP="00C82340">
            <w:pPr>
              <w:spacing w:before="120" w:after="120"/>
              <w:ind w:left="102"/>
              <w:rPr>
                <w:rFonts w:ascii="Arial" w:hAnsi="Arial" w:cs="Arial"/>
                <w:b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Wild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>D</w:t>
            </w:r>
            <w:r w:rsidRPr="00003CCE">
              <w:rPr>
                <w:rFonts w:ascii="Arial" w:hAnsi="Arial" w:cs="Arial"/>
                <w:szCs w:val="24"/>
              </w:rPr>
              <w:t>omesticated</w:t>
            </w:r>
          </w:p>
        </w:tc>
      </w:tr>
      <w:tr w:rsidR="00C66791" w:rsidRPr="00003CCE" w14:paraId="60498756" w14:textId="77777777" w:rsidTr="004F0301">
        <w:trPr>
          <w:cantSplit/>
        </w:trPr>
        <w:tc>
          <w:tcPr>
            <w:tcW w:w="9090" w:type="dxa"/>
            <w:gridSpan w:val="2"/>
            <w:shd w:val="clear" w:color="auto" w:fill="E0E0E0"/>
            <w:vAlign w:val="center"/>
          </w:tcPr>
          <w:p w14:paraId="3510CB06" w14:textId="77777777" w:rsidR="00C66791" w:rsidRPr="00003CCE" w:rsidRDefault="00C66791" w:rsidP="00003CC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03CCE">
              <w:rPr>
                <w:rFonts w:ascii="Arial" w:hAnsi="Arial" w:cs="Arial"/>
                <w:b/>
                <w:szCs w:val="24"/>
              </w:rPr>
              <w:t>Characteristics related to biosafety</w:t>
            </w:r>
          </w:p>
        </w:tc>
      </w:tr>
      <w:tr w:rsidR="00C66791" w:rsidRPr="00003CCE" w14:paraId="7E0E6534" w14:textId="77777777" w:rsidTr="00F91A82">
        <w:trPr>
          <w:cantSplit/>
        </w:trPr>
        <w:tc>
          <w:tcPr>
            <w:tcW w:w="2940" w:type="dxa"/>
            <w:vAlign w:val="center"/>
          </w:tcPr>
          <w:p w14:paraId="7FD9C621" w14:textId="77777777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Centre(s) of origin:</w:t>
            </w:r>
            <w:r w:rsidR="007670C2" w:rsidRPr="00003CCE">
              <w:rPr>
                <w:rFonts w:ascii="Arial" w:hAnsi="Arial" w:cs="Arial"/>
                <w:szCs w:val="24"/>
              </w:rPr>
              <w:t xml:space="preserve"> </w:t>
            </w:r>
            <w:r w:rsidR="007670C2" w:rsidRPr="00003CCE">
              <w:rPr>
                <w:rFonts w:ascii="Arial" w:hAnsi="Arial" w:cs="Arial"/>
                <w:szCs w:val="24"/>
              </w:rPr>
              <w:br/>
            </w:r>
            <w:r w:rsidR="007670C2" w:rsidRPr="00003CCE">
              <w:rPr>
                <w:rFonts w:ascii="Arial" w:hAnsi="Arial" w:cs="Arial"/>
                <w:i/>
                <w:szCs w:val="24"/>
              </w:rPr>
              <w:t>(max 200 characters)</w:t>
            </w:r>
          </w:p>
        </w:tc>
        <w:tc>
          <w:tcPr>
            <w:tcW w:w="6150" w:type="dxa"/>
            <w:vAlign w:val="center"/>
          </w:tcPr>
          <w:p w14:paraId="6092E2A9" w14:textId="77777777" w:rsidR="00C66791" w:rsidRPr="00003CCE" w:rsidRDefault="0056432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bookmarkStart w:id="0" w:name="Text1"/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noProof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A375FD" w:rsidRPr="00003CCE" w14:paraId="21D2909F" w14:textId="77777777" w:rsidTr="00F91A82">
        <w:trPr>
          <w:cantSplit/>
        </w:trPr>
        <w:tc>
          <w:tcPr>
            <w:tcW w:w="2940" w:type="dxa"/>
            <w:vAlign w:val="center"/>
          </w:tcPr>
          <w:p w14:paraId="094D66BE" w14:textId="77777777" w:rsidR="00A375FD" w:rsidRPr="00003CCE" w:rsidRDefault="00A375FD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Centre(s) of genetic diversity:</w:t>
            </w:r>
            <w:r w:rsidR="007670C2" w:rsidRPr="00003CCE">
              <w:rPr>
                <w:rFonts w:ascii="Arial" w:hAnsi="Arial" w:cs="Arial"/>
                <w:szCs w:val="24"/>
              </w:rPr>
              <w:t xml:space="preserve"> </w:t>
            </w:r>
            <w:r w:rsidR="007670C2" w:rsidRPr="00003CCE">
              <w:rPr>
                <w:rFonts w:ascii="Arial" w:hAnsi="Arial" w:cs="Arial"/>
                <w:szCs w:val="24"/>
              </w:rPr>
              <w:br/>
            </w:r>
            <w:r w:rsidR="007670C2" w:rsidRPr="00003CCE">
              <w:rPr>
                <w:rFonts w:ascii="Arial" w:hAnsi="Arial" w:cs="Arial"/>
                <w:i/>
                <w:szCs w:val="24"/>
              </w:rPr>
              <w:t>(max 200 characters)</w:t>
            </w:r>
            <w:r w:rsidRPr="00003CC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150" w:type="dxa"/>
            <w:vAlign w:val="center"/>
          </w:tcPr>
          <w:p w14:paraId="796B3B65" w14:textId="77777777" w:rsidR="00A375FD" w:rsidRPr="00003CCE" w:rsidRDefault="007670C2" w:rsidP="00003CCE"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noProof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375FD" w:rsidRPr="00003CCE" w14:paraId="217F7D69" w14:textId="77777777" w:rsidTr="00F91A82">
        <w:trPr>
          <w:cantSplit/>
        </w:trPr>
        <w:tc>
          <w:tcPr>
            <w:tcW w:w="2940" w:type="dxa"/>
            <w:vAlign w:val="center"/>
          </w:tcPr>
          <w:p w14:paraId="2602F237" w14:textId="77777777" w:rsidR="00A375FD" w:rsidRPr="00003CCE" w:rsidRDefault="00A375FD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Habitat range</w:t>
            </w:r>
            <w:r w:rsidR="00564327"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rStyle w:val="FootnoteReference"/>
                <w:rFonts w:ascii="Arial" w:hAnsi="Arial" w:cs="Arial"/>
                <w:szCs w:val="24"/>
              </w:rPr>
              <w:footnoteReference w:id="6"/>
            </w:r>
            <w:r w:rsidR="007670C2" w:rsidRPr="00003CCE">
              <w:rPr>
                <w:rFonts w:ascii="Arial" w:hAnsi="Arial" w:cs="Arial"/>
                <w:szCs w:val="24"/>
              </w:rPr>
              <w:t xml:space="preserve"> </w:t>
            </w:r>
            <w:r w:rsidR="007670C2" w:rsidRPr="00003CCE">
              <w:rPr>
                <w:rFonts w:ascii="Arial" w:hAnsi="Arial" w:cs="Arial"/>
                <w:szCs w:val="24"/>
              </w:rPr>
              <w:br/>
            </w:r>
            <w:r w:rsidR="007670C2" w:rsidRPr="00003CCE">
              <w:rPr>
                <w:rFonts w:ascii="Arial" w:hAnsi="Arial" w:cs="Arial"/>
                <w:i/>
                <w:szCs w:val="24"/>
              </w:rPr>
              <w:t>(max 200 characters)</w:t>
            </w:r>
          </w:p>
        </w:tc>
        <w:tc>
          <w:tcPr>
            <w:tcW w:w="6150" w:type="dxa"/>
            <w:vAlign w:val="center"/>
          </w:tcPr>
          <w:p w14:paraId="5A12E246" w14:textId="77777777" w:rsidR="00A375FD" w:rsidRPr="00003CCE" w:rsidRDefault="007670C2" w:rsidP="00003CCE"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noProof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375FD" w:rsidRPr="00003CCE" w14:paraId="3C521ACC" w14:textId="77777777" w:rsidTr="00F91A82">
        <w:trPr>
          <w:cantSplit/>
        </w:trPr>
        <w:tc>
          <w:tcPr>
            <w:tcW w:w="2940" w:type="dxa"/>
            <w:vAlign w:val="center"/>
          </w:tcPr>
          <w:p w14:paraId="32FAE0CA" w14:textId="77777777" w:rsidR="00A375FD" w:rsidRPr="00003CCE" w:rsidRDefault="00A375FD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lastRenderedPageBreak/>
              <w:t>Geographical distribution</w:t>
            </w:r>
            <w:r w:rsidR="00564327"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rStyle w:val="FootnoteReference"/>
                <w:rFonts w:ascii="Arial" w:hAnsi="Arial" w:cs="Arial"/>
                <w:szCs w:val="24"/>
              </w:rPr>
              <w:footnoteReference w:id="7"/>
            </w:r>
            <w:r w:rsidR="007670C2" w:rsidRPr="00003CCE">
              <w:rPr>
                <w:rFonts w:ascii="Arial" w:hAnsi="Arial" w:cs="Arial"/>
                <w:szCs w:val="24"/>
              </w:rPr>
              <w:t xml:space="preserve"> </w:t>
            </w:r>
            <w:r w:rsidR="007670C2" w:rsidRPr="00003CCE">
              <w:rPr>
                <w:rFonts w:ascii="Arial" w:hAnsi="Arial" w:cs="Arial"/>
                <w:szCs w:val="24"/>
              </w:rPr>
              <w:br/>
            </w:r>
            <w:r w:rsidR="007670C2" w:rsidRPr="00003CCE">
              <w:rPr>
                <w:rFonts w:ascii="Arial" w:hAnsi="Arial" w:cs="Arial"/>
                <w:i/>
                <w:szCs w:val="24"/>
              </w:rPr>
              <w:t>(max 200 characters)</w:t>
            </w:r>
          </w:p>
        </w:tc>
        <w:tc>
          <w:tcPr>
            <w:tcW w:w="6150" w:type="dxa"/>
            <w:vAlign w:val="center"/>
          </w:tcPr>
          <w:p w14:paraId="5D8E6F56" w14:textId="77777777" w:rsidR="00A375FD" w:rsidRPr="00003CCE" w:rsidRDefault="007670C2" w:rsidP="00003CCE"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noProof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66791" w:rsidRPr="00003CCE" w14:paraId="1CC4309C" w14:textId="77777777" w:rsidTr="00F91A82">
        <w:trPr>
          <w:cantSplit/>
        </w:trPr>
        <w:tc>
          <w:tcPr>
            <w:tcW w:w="2940" w:type="dxa"/>
            <w:vAlign w:val="center"/>
          </w:tcPr>
          <w:p w14:paraId="34DAD4CF" w14:textId="77777777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Cross-compatible species</w:t>
            </w:r>
            <w:r w:rsidR="00564327"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vertAlign w:val="superscript"/>
              </w:rPr>
              <w:footnoteReference w:id="8"/>
            </w:r>
          </w:p>
        </w:tc>
        <w:tc>
          <w:tcPr>
            <w:tcW w:w="6150" w:type="dxa"/>
            <w:vAlign w:val="center"/>
          </w:tcPr>
          <w:p w14:paraId="4A22D4BA" w14:textId="77777777" w:rsidR="00A375FD" w:rsidRPr="00003CCE" w:rsidRDefault="00A375FD" w:rsidP="00003CCE">
            <w:pPr>
              <w:spacing w:before="120" w:after="120"/>
              <w:rPr>
                <w:rFonts w:ascii="Arial" w:hAnsi="Arial" w:cs="Arial"/>
                <w:i/>
              </w:rPr>
            </w:pPr>
            <w:r w:rsidRPr="00003CCE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CH record number&gt;"/>
                  </w:textInput>
                </w:ffData>
              </w:fldChar>
            </w:r>
            <w:r w:rsidRPr="00003CCE">
              <w:rPr>
                <w:rFonts w:ascii="Arial" w:hAnsi="Arial" w:cs="Arial"/>
                <w:i/>
              </w:rPr>
              <w:instrText xml:space="preserve"> FORMTEXT </w:instrText>
            </w:r>
            <w:r w:rsidRPr="00003CCE">
              <w:rPr>
                <w:rFonts w:ascii="Arial" w:hAnsi="Arial" w:cs="Arial"/>
                <w:i/>
              </w:rPr>
            </w:r>
            <w:r w:rsidRPr="00003CCE">
              <w:rPr>
                <w:rFonts w:ascii="Arial" w:hAnsi="Arial" w:cs="Arial"/>
                <w:i/>
              </w:rPr>
              <w:fldChar w:fldCharType="separate"/>
            </w:r>
            <w:r w:rsidRPr="00003CCE">
              <w:rPr>
                <w:rFonts w:ascii="Arial" w:hAnsi="Arial" w:cs="Arial"/>
                <w:i/>
                <w:noProof/>
              </w:rPr>
              <w:t>&lt;BCH record number&gt;</w:t>
            </w:r>
            <w:r w:rsidRPr="00003CCE">
              <w:rPr>
                <w:rFonts w:ascii="Arial" w:hAnsi="Arial" w:cs="Arial"/>
                <w:i/>
              </w:rPr>
              <w:fldChar w:fldCharType="end"/>
            </w:r>
            <w:r w:rsidRPr="00003CCE">
              <w:rPr>
                <w:rFonts w:ascii="Arial" w:hAnsi="Arial" w:cs="Arial"/>
                <w:i/>
              </w:rPr>
              <w:t xml:space="preserve"> </w:t>
            </w:r>
          </w:p>
          <w:p w14:paraId="3547C102" w14:textId="0AAA4046" w:rsidR="00C66791" w:rsidRPr="00003CCE" w:rsidRDefault="00A375FD" w:rsidP="00003CC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 w:rsidRPr="00003CCE">
              <w:rPr>
                <w:rFonts w:ascii="Arial" w:hAnsi="Arial" w:cs="Arial"/>
                <w:i/>
              </w:rPr>
              <w:t xml:space="preserve">Please enter the BCH record number containing this information </w:t>
            </w:r>
            <w:r w:rsidRPr="00003CCE">
              <w:rPr>
                <w:rFonts w:ascii="Arial" w:hAnsi="Arial" w:cs="Arial"/>
                <w:i/>
                <w:szCs w:val="24"/>
              </w:rPr>
              <w:t>or</w:t>
            </w:r>
            <w:r w:rsidR="00CF47A6">
              <w:rPr>
                <w:rFonts w:ascii="Arial" w:hAnsi="Arial" w:cs="Arial"/>
                <w:i/>
                <w:szCs w:val="24"/>
              </w:rPr>
              <w:t>, if there is no record,</w:t>
            </w:r>
            <w:r w:rsidRPr="00003CCE">
              <w:rPr>
                <w:rFonts w:ascii="Arial" w:hAnsi="Arial" w:cs="Arial"/>
                <w:i/>
                <w:szCs w:val="24"/>
              </w:rPr>
              <w:t xml:space="preserve"> attach </w:t>
            </w:r>
            <w:r w:rsidR="0009512D" w:rsidRPr="00003CCE">
              <w:rPr>
                <w:rFonts w:ascii="Arial" w:hAnsi="Arial" w:cs="Arial"/>
                <w:i/>
                <w:szCs w:val="24"/>
              </w:rPr>
              <w:t>an “</w:t>
            </w:r>
            <w:r w:rsidR="0009512D" w:rsidRPr="00003CCE">
              <w:rPr>
                <w:rFonts w:ascii="Arial" w:hAnsi="Arial" w:cs="Arial"/>
                <w:i/>
                <w:szCs w:val="22"/>
              </w:rPr>
              <w:t xml:space="preserve">Organism” </w:t>
            </w:r>
            <w:r w:rsidR="0009512D" w:rsidRPr="00003CCE">
              <w:rPr>
                <w:rFonts w:ascii="Arial" w:hAnsi="Arial" w:cs="Arial"/>
                <w:i/>
                <w:szCs w:val="24"/>
              </w:rPr>
              <w:t>common format</w:t>
            </w:r>
            <w:r w:rsidR="0009512D" w:rsidRPr="00003CCE">
              <w:rPr>
                <w:rStyle w:val="FootnoteReference"/>
                <w:rFonts w:ascii="Arial" w:hAnsi="Arial" w:cs="Arial"/>
                <w:i/>
                <w:szCs w:val="24"/>
              </w:rPr>
              <w:footnoteReference w:id="9"/>
            </w:r>
            <w:r w:rsidR="006B31C4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066945" w:rsidRPr="00003CCE" w14:paraId="74E39221" w14:textId="77777777" w:rsidTr="00F91A82">
        <w:trPr>
          <w:cantSplit/>
        </w:trPr>
        <w:tc>
          <w:tcPr>
            <w:tcW w:w="2940" w:type="dxa"/>
            <w:vAlign w:val="center"/>
          </w:tcPr>
          <w:p w14:paraId="527CCA2F" w14:textId="77777777" w:rsidR="00066945" w:rsidRDefault="00066945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Known pathogenicity and</w:t>
            </w:r>
            <w:r w:rsidR="00773620" w:rsidRPr="00003CCE">
              <w:rPr>
                <w:rFonts w:ascii="Arial" w:hAnsi="Arial" w:cs="Arial"/>
                <w:szCs w:val="24"/>
              </w:rPr>
              <w:t>/or</w:t>
            </w:r>
            <w:r w:rsidRPr="00003CCE">
              <w:rPr>
                <w:rFonts w:ascii="Arial" w:hAnsi="Arial" w:cs="Arial"/>
                <w:szCs w:val="24"/>
              </w:rPr>
              <w:t xml:space="preserve"> allergenicity</w:t>
            </w:r>
            <w:r w:rsidR="006B31C4">
              <w:rPr>
                <w:rFonts w:ascii="Arial" w:hAnsi="Arial" w:cs="Arial"/>
                <w:szCs w:val="24"/>
              </w:rPr>
              <w:t>:</w:t>
            </w:r>
          </w:p>
          <w:p w14:paraId="2D89A412" w14:textId="18654B30" w:rsidR="006B31C4" w:rsidRPr="00003CCE" w:rsidRDefault="006B31C4" w:rsidP="006B31C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i/>
                <w:szCs w:val="24"/>
              </w:rPr>
              <w:t>(max 200 characters)</w:t>
            </w:r>
          </w:p>
        </w:tc>
        <w:tc>
          <w:tcPr>
            <w:tcW w:w="6150" w:type="dxa"/>
            <w:vAlign w:val="center"/>
          </w:tcPr>
          <w:p w14:paraId="14680063" w14:textId="77777777" w:rsidR="00066945" w:rsidRPr="00003CCE" w:rsidRDefault="00066945" w:rsidP="00003CCE">
            <w:pPr>
              <w:spacing w:before="120" w:after="120"/>
              <w:rPr>
                <w:rFonts w:ascii="Arial" w:hAnsi="Arial" w:cs="Arial"/>
                <w:i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noProof/>
                <w:szCs w:val="24"/>
              </w:rPr>
              <w:t>&lt;Text entry&gt;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66791" w:rsidRPr="00003CCE" w14:paraId="522AFBF7" w14:textId="77777777" w:rsidTr="00F91A82">
        <w:trPr>
          <w:cantSplit/>
        </w:trPr>
        <w:tc>
          <w:tcPr>
            <w:tcW w:w="2940" w:type="dxa"/>
            <w:vAlign w:val="center"/>
          </w:tcPr>
          <w:p w14:paraId="5969F6B8" w14:textId="77777777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Common use(s):</w:t>
            </w:r>
          </w:p>
        </w:tc>
        <w:tc>
          <w:tcPr>
            <w:tcW w:w="6150" w:type="dxa"/>
            <w:vAlign w:val="center"/>
          </w:tcPr>
          <w:p w14:paraId="7E30145C" w14:textId="78E1FE38" w:rsidR="006B6AB7" w:rsidRDefault="006B6AB7" w:rsidP="00CD1BB4">
            <w:pPr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</w:r>
            <w:r w:rsidR="00CD1BB4">
              <w:rPr>
                <w:rFonts w:ascii="Arial" w:hAnsi="Arial" w:cs="Arial"/>
                <w:szCs w:val="24"/>
              </w:rPr>
              <w:t>B</w:t>
            </w:r>
            <w:r>
              <w:rPr>
                <w:rFonts w:ascii="Arial" w:hAnsi="Arial" w:cs="Arial"/>
                <w:szCs w:val="24"/>
              </w:rPr>
              <w:t>iocontrol</w:t>
            </w:r>
          </w:p>
          <w:p w14:paraId="512ADF10" w14:textId="1DE891DA" w:rsidR="00BF6193" w:rsidRPr="00003CCE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Biofuel</w:t>
            </w:r>
          </w:p>
          <w:p w14:paraId="74BC4A11" w14:textId="77777777" w:rsidR="00BF6193" w:rsidRPr="00003CCE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Bioreactors</w:t>
            </w:r>
          </w:p>
          <w:p w14:paraId="76726589" w14:textId="77777777" w:rsidR="00BF6193" w:rsidRPr="00003CCE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>Bioremediation</w:t>
            </w:r>
          </w:p>
          <w:p w14:paraId="1DAE203F" w14:textId="77777777" w:rsidR="00BF6193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  <w:t xml:space="preserve">Feed </w:t>
            </w:r>
          </w:p>
          <w:p w14:paraId="3C17E4E2" w14:textId="77777777" w:rsidR="00B42D0A" w:rsidRPr="00003CCE" w:rsidRDefault="00B42D0A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Fiber/textile</w:t>
            </w:r>
          </w:p>
          <w:p w14:paraId="7BB47D54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 xml:space="preserve">Food </w:t>
            </w:r>
          </w:p>
          <w:p w14:paraId="5638E771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>Ornamental</w:t>
            </w:r>
          </w:p>
          <w:p w14:paraId="6013B17E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>Pharmaceutical</w:t>
            </w:r>
          </w:p>
          <w:p w14:paraId="6E8D07A3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>Research</w:t>
            </w:r>
          </w:p>
          <w:p w14:paraId="336AE264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>Timber</w:t>
            </w:r>
          </w:p>
          <w:p w14:paraId="267BD8A4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>Vaccine</w:t>
            </w:r>
          </w:p>
          <w:p w14:paraId="7832DBE6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57ED5">
              <w:rPr>
                <w:rFonts w:ascii="Arial" w:hAnsi="Arial" w:cs="Arial"/>
                <w:szCs w:val="24"/>
              </w:rPr>
            </w:r>
            <w:r w:rsidR="00E57ED5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003CCE">
              <w:rPr>
                <w:rFonts w:ascii="Arial" w:hAnsi="Arial" w:cs="Arial"/>
                <w:szCs w:val="24"/>
              </w:rPr>
              <w:tab/>
            </w:r>
            <w:r w:rsidR="00C66791" w:rsidRPr="00003CCE">
              <w:rPr>
                <w:rFonts w:ascii="Arial" w:hAnsi="Arial" w:cs="Arial"/>
                <w:szCs w:val="24"/>
              </w:rPr>
              <w:t>Other</w:t>
            </w:r>
            <w:r w:rsidR="00A375FD" w:rsidRPr="00003CCE">
              <w:rPr>
                <w:rFonts w:ascii="Arial" w:hAnsi="Arial" w:cs="Arial"/>
                <w:szCs w:val="24"/>
              </w:rPr>
              <w:t xml:space="preserve"> (</w:t>
            </w:r>
            <w:r w:rsidR="00C66791" w:rsidRPr="00003CCE">
              <w:rPr>
                <w:rFonts w:ascii="Arial" w:hAnsi="Arial" w:cs="Arial"/>
                <w:szCs w:val="24"/>
              </w:rPr>
              <w:t>specify</w:t>
            </w:r>
            <w:r w:rsidR="00A375FD" w:rsidRPr="00003CCE">
              <w:rPr>
                <w:rFonts w:ascii="Arial" w:hAnsi="Arial" w:cs="Arial"/>
                <w:szCs w:val="24"/>
              </w:rPr>
              <w:t xml:space="preserve">): </w:t>
            </w:r>
            <w:r w:rsidR="00A375FD"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A375FD" w:rsidRPr="00003CCE">
              <w:rPr>
                <w:rFonts w:ascii="Arial" w:hAnsi="Arial" w:cs="Arial"/>
              </w:rPr>
              <w:instrText xml:space="preserve"> FORMTEXT </w:instrText>
            </w:r>
            <w:r w:rsidR="00A375FD" w:rsidRPr="00003CCE">
              <w:rPr>
                <w:rFonts w:ascii="Arial" w:hAnsi="Arial" w:cs="Arial"/>
              </w:rPr>
            </w:r>
            <w:r w:rsidR="00A375FD" w:rsidRPr="00003CCE">
              <w:rPr>
                <w:rFonts w:ascii="Arial" w:hAnsi="Arial" w:cs="Arial"/>
              </w:rPr>
              <w:fldChar w:fldCharType="separate"/>
            </w:r>
            <w:r w:rsidR="00A375FD" w:rsidRPr="00003CCE">
              <w:rPr>
                <w:rFonts w:ascii="Arial" w:hAnsi="Arial" w:cs="Arial"/>
                <w:noProof/>
              </w:rPr>
              <w:t>&lt;Text entry&gt;</w:t>
            </w:r>
            <w:r w:rsidR="00A375FD" w:rsidRPr="00003CCE">
              <w:rPr>
                <w:rFonts w:ascii="Arial" w:hAnsi="Arial" w:cs="Arial"/>
              </w:rPr>
              <w:fldChar w:fldCharType="end"/>
            </w:r>
          </w:p>
        </w:tc>
      </w:tr>
      <w:tr w:rsidR="003B5C54" w:rsidRPr="00003CCE" w14:paraId="6ABF64CF" w14:textId="77777777" w:rsidTr="004F0301">
        <w:trPr>
          <w:cantSplit/>
        </w:trPr>
        <w:tc>
          <w:tcPr>
            <w:tcW w:w="9090" w:type="dxa"/>
            <w:gridSpan w:val="2"/>
            <w:shd w:val="clear" w:color="auto" w:fill="E6E6E6"/>
            <w:vAlign w:val="center"/>
          </w:tcPr>
          <w:p w14:paraId="561124D8" w14:textId="77777777" w:rsidR="003B5C54" w:rsidRPr="00003CCE" w:rsidRDefault="003B5C54" w:rsidP="00003C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003CCE">
              <w:rPr>
                <w:rFonts w:ascii="Arial" w:hAnsi="Arial" w:cs="Arial"/>
                <w:b/>
                <w:bCs/>
                <w:szCs w:val="24"/>
              </w:rPr>
              <w:t>Timeframe for confirmation or updating of information</w:t>
            </w:r>
          </w:p>
        </w:tc>
      </w:tr>
      <w:tr w:rsidR="003B5C54" w:rsidRPr="00003CCE" w14:paraId="37400C26" w14:textId="77777777" w:rsidTr="004F0301">
        <w:trPr>
          <w:cantSplit/>
        </w:trPr>
        <w:tc>
          <w:tcPr>
            <w:tcW w:w="9090" w:type="dxa"/>
            <w:gridSpan w:val="2"/>
            <w:shd w:val="clear" w:color="auto" w:fill="auto"/>
            <w:vAlign w:val="center"/>
          </w:tcPr>
          <w:p w14:paraId="4B8B3A15" w14:textId="77777777" w:rsidR="003B5C54" w:rsidRPr="00003CCE" w:rsidRDefault="003B5C54" w:rsidP="00003CCE">
            <w:pPr>
              <w:snapToGrid w:val="0"/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003CCE">
              <w:rPr>
                <w:rFonts w:ascii="Arial" w:hAnsi="Arial" w:cs="Arial"/>
                <w:bCs/>
                <w:szCs w:val="24"/>
              </w:rPr>
              <w:t>This category of information does not require confirmation or updating</w:t>
            </w:r>
          </w:p>
        </w:tc>
      </w:tr>
      <w:tr w:rsidR="00C66791" w:rsidRPr="00003CCE" w14:paraId="4F087DDB" w14:textId="77777777" w:rsidTr="004F0301">
        <w:trPr>
          <w:cantSplit/>
        </w:trPr>
        <w:tc>
          <w:tcPr>
            <w:tcW w:w="9090" w:type="dxa"/>
            <w:gridSpan w:val="2"/>
            <w:shd w:val="clear" w:color="auto" w:fill="E6E6E6"/>
            <w:vAlign w:val="center"/>
          </w:tcPr>
          <w:p w14:paraId="2F1EE373" w14:textId="77777777" w:rsidR="00C66791" w:rsidRPr="00003CCE" w:rsidRDefault="00C66791" w:rsidP="00003CCE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003CCE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Additional information</w:t>
            </w:r>
          </w:p>
        </w:tc>
      </w:tr>
      <w:tr w:rsidR="00C66791" w:rsidRPr="00003CCE" w14:paraId="4A3CAEB5" w14:textId="77777777" w:rsidTr="00F91A82">
        <w:trPr>
          <w:cantSplit/>
        </w:trPr>
        <w:tc>
          <w:tcPr>
            <w:tcW w:w="2940" w:type="dxa"/>
            <w:vAlign w:val="center"/>
          </w:tcPr>
          <w:p w14:paraId="13D1148D" w14:textId="77777777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Any other relevant information:</w:t>
            </w:r>
            <w:r w:rsidR="00564327" w:rsidRPr="00003CCE">
              <w:rPr>
                <w:rStyle w:val="FootnoteReference"/>
                <w:rFonts w:ascii="Arial" w:hAnsi="Arial" w:cs="Arial"/>
                <w:szCs w:val="24"/>
              </w:rPr>
              <w:footnoteReference w:id="10"/>
            </w:r>
          </w:p>
        </w:tc>
        <w:tc>
          <w:tcPr>
            <w:tcW w:w="6150" w:type="dxa"/>
            <w:vAlign w:val="center"/>
          </w:tcPr>
          <w:p w14:paraId="570E1E77" w14:textId="77777777" w:rsidR="003A6F41" w:rsidRPr="00003CCE" w:rsidRDefault="003A6F41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53B3B2BD" w14:textId="77777777" w:rsidR="003A6F41" w:rsidRPr="00003CCE" w:rsidRDefault="00564327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  <w:i/>
                <w:szCs w:val="24"/>
              </w:rPr>
              <w:t>and/</w:t>
            </w:r>
            <w:r w:rsidR="003A6F41" w:rsidRPr="00003CCE">
              <w:rPr>
                <w:rFonts w:ascii="Arial" w:hAnsi="Arial" w:cs="Arial"/>
                <w:i/>
                <w:szCs w:val="24"/>
              </w:rPr>
              <w:t>or</w:t>
            </w:r>
            <w:r w:rsidR="003A6F41" w:rsidRPr="00003CCE">
              <w:rPr>
                <w:rFonts w:ascii="Arial" w:hAnsi="Arial" w:cs="Arial"/>
                <w:szCs w:val="24"/>
              </w:rPr>
              <w:t xml:space="preserve"> </w:t>
            </w:r>
            <w:r w:rsidR="003A6F41" w:rsidRPr="00003CC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URL and website name&gt;"/>
                  </w:textInput>
                </w:ffData>
              </w:fldChar>
            </w:r>
            <w:r w:rsidR="003A6F41" w:rsidRPr="00003CCE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="003A6F41" w:rsidRPr="00003CCE">
              <w:rPr>
                <w:rFonts w:ascii="Arial" w:hAnsi="Arial" w:cs="Arial"/>
                <w:szCs w:val="24"/>
                <w:lang w:val="en-CA"/>
              </w:rPr>
            </w:r>
            <w:r w:rsidR="003A6F41" w:rsidRPr="00003CCE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3A6F41" w:rsidRPr="00003CCE">
              <w:rPr>
                <w:rFonts w:ascii="Arial" w:hAnsi="Arial" w:cs="Arial"/>
                <w:noProof/>
                <w:szCs w:val="24"/>
                <w:lang w:val="en-CA"/>
              </w:rPr>
              <w:t>&lt;URL and website name&gt;</w:t>
            </w:r>
            <w:r w:rsidR="003A6F41" w:rsidRPr="00003CCE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2FDCF200" w14:textId="77777777" w:rsidR="00C66791" w:rsidRPr="00003CCE" w:rsidRDefault="00564327" w:rsidP="00003CCE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003CCE">
              <w:rPr>
                <w:rFonts w:ascii="Arial" w:hAnsi="Arial" w:cs="Arial"/>
                <w:i/>
                <w:iCs/>
                <w:szCs w:val="24"/>
              </w:rPr>
              <w:t>and/</w:t>
            </w:r>
            <w:r w:rsidR="003A6F41" w:rsidRPr="00003CCE">
              <w:rPr>
                <w:rFonts w:ascii="Arial" w:hAnsi="Arial" w:cs="Arial"/>
                <w:i/>
                <w:iCs/>
                <w:szCs w:val="24"/>
              </w:rPr>
              <w:t xml:space="preserve">or </w:t>
            </w:r>
            <w:r w:rsidR="003A6F41" w:rsidRPr="00003CCE">
              <w:rPr>
                <w:rFonts w:ascii="Arial" w:hAnsi="Arial" w:cs="Arial"/>
                <w:iCs/>
                <w:szCs w:val="24"/>
              </w:rPr>
              <w:t>&lt;Attachment&gt;</w:t>
            </w:r>
          </w:p>
        </w:tc>
      </w:tr>
      <w:tr w:rsidR="00C66791" w:rsidRPr="00003CCE" w14:paraId="1E81AD9F" w14:textId="77777777" w:rsidTr="00F91A82">
        <w:trPr>
          <w:cantSplit/>
        </w:trPr>
        <w:tc>
          <w:tcPr>
            <w:tcW w:w="2940" w:type="dxa"/>
            <w:vAlign w:val="center"/>
          </w:tcPr>
          <w:p w14:paraId="15074540" w14:textId="77777777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Notes</w:t>
            </w:r>
            <w:r w:rsidR="00564327" w:rsidRPr="00003CCE">
              <w:rPr>
                <w:rFonts w:ascii="Arial" w:hAnsi="Arial" w:cs="Arial"/>
                <w:szCs w:val="24"/>
              </w:rPr>
              <w:t>:</w:t>
            </w:r>
            <w:r w:rsidRPr="00003CCE">
              <w:rPr>
                <w:rFonts w:ascii="Arial" w:hAnsi="Arial" w:cs="Arial"/>
                <w:szCs w:val="24"/>
                <w:vertAlign w:val="superscript"/>
              </w:rPr>
              <w:footnoteReference w:id="11"/>
            </w:r>
          </w:p>
        </w:tc>
        <w:tc>
          <w:tcPr>
            <w:tcW w:w="6150" w:type="dxa"/>
            <w:vAlign w:val="center"/>
          </w:tcPr>
          <w:p w14:paraId="52F86684" w14:textId="77777777" w:rsidR="00C66791" w:rsidRPr="00003CCE" w:rsidRDefault="00A375FD" w:rsidP="00003CCE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</w:tbl>
    <w:p w14:paraId="6FEE742A" w14:textId="77777777" w:rsidR="00F34A87" w:rsidRPr="00003CCE" w:rsidRDefault="00C66791" w:rsidP="00003CCE">
      <w:r w:rsidRPr="00003CCE">
        <w:br w:type="page"/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F34A87" w:rsidRPr="00003CCE" w14:paraId="48B82CAF" w14:textId="77777777" w:rsidTr="00BE07D2">
        <w:tc>
          <w:tcPr>
            <w:tcW w:w="8707" w:type="dxa"/>
            <w:gridSpan w:val="2"/>
            <w:shd w:val="clear" w:color="auto" w:fill="E6E6E6"/>
          </w:tcPr>
          <w:p w14:paraId="29EB736F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03CCE">
              <w:rPr>
                <w:rFonts w:ascii="Arial" w:hAnsi="Arial" w:cs="Arial"/>
                <w:b/>
                <w:bCs/>
              </w:rPr>
              <w:lastRenderedPageBreak/>
              <w:t>Record Validation</w:t>
            </w:r>
          </w:p>
        </w:tc>
      </w:tr>
      <w:tr w:rsidR="00F34A87" w:rsidRPr="00003CCE" w14:paraId="4248CFD9" w14:textId="77777777" w:rsidTr="00BE07D2">
        <w:tc>
          <w:tcPr>
            <w:tcW w:w="8707" w:type="dxa"/>
            <w:gridSpan w:val="2"/>
            <w:vAlign w:val="center"/>
          </w:tcPr>
          <w:p w14:paraId="5C971ABA" w14:textId="77777777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2BE933A7" w14:textId="195A2DAC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  <w:r w:rsidRPr="00003CCE">
              <w:rPr>
                <w:rFonts w:ascii="Arial" w:hAnsi="Arial" w:cs="Arial"/>
                <w:lang w:val="en-AU"/>
              </w:rPr>
              <w:t xml:space="preserve">Information should be submitted online to the BCH through the </w:t>
            </w:r>
            <w:r w:rsidR="003C7BFC">
              <w:rPr>
                <w:rFonts w:ascii="Arial" w:hAnsi="Arial" w:cs="Arial"/>
                <w:lang w:val="en-AU"/>
              </w:rPr>
              <w:t>Submit page</w:t>
            </w:r>
            <w:r w:rsidRPr="00003CCE">
              <w:rPr>
                <w:rFonts w:ascii="Arial" w:hAnsi="Arial" w:cs="Arial"/>
                <w:lang w:val="en-AU"/>
              </w:rPr>
              <w:t>.</w:t>
            </w:r>
            <w:r w:rsidRPr="00003CCE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003CCE">
              <w:rPr>
                <w:rFonts w:ascii="Arial" w:hAnsi="Arial" w:cs="Arial"/>
                <w:lang w:val="en-AU"/>
              </w:rPr>
              <w:t xml:space="preserve">This </w:t>
            </w:r>
            <w:r w:rsidR="00B843A7">
              <w:rPr>
                <w:rFonts w:ascii="Arial" w:hAnsi="Arial" w:cs="Arial"/>
                <w:lang w:val="en-AU"/>
              </w:rPr>
              <w:t xml:space="preserve">offline </w:t>
            </w:r>
            <w:r w:rsidRPr="00003CCE">
              <w:rPr>
                <w:rFonts w:ascii="Arial" w:hAnsi="Arial" w:cs="Arial"/>
                <w:lang w:val="en-AU"/>
              </w:rPr>
              <w:t xml:space="preserve">common format is made available to assist BCH users to gather and organize their records prior to submission to the BCH. </w:t>
            </w:r>
          </w:p>
          <w:p w14:paraId="2C6F5E98" w14:textId="77777777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478CA74A" w14:textId="1C691D59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 w:rsidRPr="00003CCE">
              <w:rPr>
                <w:rFonts w:ascii="Arial" w:hAnsi="Arial" w:cs="Arial"/>
                <w:lang w:val="en-AU"/>
              </w:rPr>
              <w:t xml:space="preserve">In case of difficulties in submitting this information online, the completed documents should be sent in MS Word format </w:t>
            </w:r>
            <w:r w:rsidR="006B5572">
              <w:rPr>
                <w:rFonts w:ascii="Arial" w:hAnsi="Arial" w:cs="Arial"/>
                <w:lang w:val="en-AU"/>
              </w:rPr>
              <w:t>by</w:t>
            </w:r>
            <w:r w:rsidRPr="00003CCE">
              <w:rPr>
                <w:rFonts w:ascii="Arial" w:hAnsi="Arial" w:cs="Arial"/>
                <w:lang w:val="en-AU"/>
              </w:rPr>
              <w:t xml:space="preserve"> e-mail to </w:t>
            </w:r>
            <w:hyperlink r:id="rId11" w:history="1">
              <w:r w:rsidRPr="00003CCE">
                <w:rPr>
                  <w:rStyle w:val="Hyperlink"/>
                  <w:rFonts w:ascii="Arial" w:hAnsi="Arial" w:cs="Arial"/>
                </w:rPr>
                <w:t>bch@cbd.int</w:t>
              </w:r>
            </w:hyperlink>
            <w:r w:rsidRPr="00003CCE">
              <w:rPr>
                <w:rFonts w:ascii="Arial" w:hAnsi="Arial" w:cs="Arial"/>
                <w:lang w:val="en-US"/>
              </w:rPr>
              <w:t xml:space="preserve">. </w:t>
            </w:r>
          </w:p>
          <w:p w14:paraId="79FA92F4" w14:textId="77777777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  <w:p w14:paraId="1CE48903" w14:textId="7E364B2D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 w:rsidRPr="00003CCE">
              <w:rPr>
                <w:rFonts w:ascii="Arial" w:hAnsi="Arial" w:cs="Arial"/>
                <w:lang w:val="en-US"/>
              </w:rPr>
              <w:t>Alternatively, they can be sent by fax t</w:t>
            </w:r>
            <w:r w:rsidR="006B5572">
              <w:rPr>
                <w:rFonts w:ascii="Arial" w:hAnsi="Arial" w:cs="Arial"/>
                <w:lang w:val="en-US"/>
              </w:rPr>
              <w:t>o</w:t>
            </w:r>
            <w:r w:rsidRPr="00003CCE">
              <w:rPr>
                <w:rFonts w:ascii="Arial" w:hAnsi="Arial" w:cs="Arial"/>
                <w:lang w:val="en-AU"/>
              </w:rPr>
              <w:t xml:space="preserve"> </w:t>
            </w:r>
            <w:r w:rsidRPr="00003CCE">
              <w:rPr>
                <w:rFonts w:ascii="Arial" w:hAnsi="Arial" w:cs="Arial"/>
                <w:b/>
                <w:lang w:val="en-US"/>
              </w:rPr>
              <w:t>+1 514 288</w:t>
            </w:r>
            <w:r w:rsidR="003C7BF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03CCE">
              <w:rPr>
                <w:rFonts w:ascii="Arial" w:hAnsi="Arial" w:cs="Arial"/>
                <w:b/>
                <w:lang w:val="en-US"/>
              </w:rPr>
              <w:t>6588</w:t>
            </w:r>
            <w:r w:rsidR="00724D87" w:rsidRPr="00724D87">
              <w:rPr>
                <w:rFonts w:ascii="Arial" w:hAnsi="Arial" w:cs="Arial"/>
                <w:bCs/>
                <w:lang w:val="en-US"/>
              </w:rPr>
              <w:t>.</w:t>
            </w:r>
          </w:p>
          <w:p w14:paraId="06690100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  <w:p w14:paraId="0558065D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003CCE">
              <w:rPr>
                <w:rFonts w:ascii="Arial" w:hAnsi="Arial" w:cs="Arial"/>
                <w:lang w:val="en-US"/>
              </w:rPr>
              <w:t>or postal mail to:</w:t>
            </w:r>
          </w:p>
          <w:p w14:paraId="1CF8DB74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1207B76D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AU"/>
              </w:rPr>
            </w:pPr>
            <w:r w:rsidRPr="00003CCE">
              <w:rPr>
                <w:rFonts w:ascii="Arial" w:hAnsi="Arial" w:cs="Arial"/>
                <w:b/>
                <w:lang w:val="en-AU"/>
              </w:rPr>
              <w:t>Secretariat of the Convention on Biological Diversity</w:t>
            </w:r>
          </w:p>
          <w:p w14:paraId="4D14929C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003CCE">
              <w:rPr>
                <w:rFonts w:ascii="Arial" w:hAnsi="Arial" w:cs="Arial"/>
                <w:b/>
                <w:lang w:val="fr-FR"/>
              </w:rPr>
              <w:t>413 rue Saint-Jacques, suite 800</w:t>
            </w:r>
          </w:p>
          <w:p w14:paraId="2949457D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003CCE">
              <w:rPr>
                <w:rFonts w:ascii="Arial" w:hAnsi="Arial" w:cs="Arial"/>
                <w:b/>
                <w:lang w:val="fr-CA"/>
              </w:rPr>
              <w:t>Montreal</w:t>
            </w:r>
            <w:proofErr w:type="spellEnd"/>
            <w:r w:rsidRPr="00003CCE">
              <w:rPr>
                <w:rFonts w:ascii="Arial" w:hAnsi="Arial" w:cs="Arial"/>
                <w:b/>
                <w:lang w:val="fr-CA"/>
              </w:rPr>
              <w:t>, Québec</w:t>
            </w:r>
            <w:r w:rsidRPr="00003CCE">
              <w:rPr>
                <w:rFonts w:ascii="Arial" w:hAnsi="Arial" w:cs="Arial"/>
                <w:b/>
                <w:lang w:val="fr-FR"/>
              </w:rPr>
              <w:t>, H2Y 1N9</w:t>
            </w:r>
          </w:p>
          <w:p w14:paraId="7AFB8594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003CCE">
              <w:rPr>
                <w:rFonts w:ascii="Arial" w:hAnsi="Arial" w:cs="Arial"/>
                <w:b/>
                <w:lang w:val="en-US"/>
              </w:rPr>
              <w:t>Canada</w:t>
            </w:r>
          </w:p>
          <w:p w14:paraId="1E406F4F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14:paraId="28FAFCF2" w14:textId="7D039C26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003CCE">
              <w:rPr>
                <w:rFonts w:ascii="Arial" w:hAnsi="Arial" w:cs="Arial"/>
                <w:b/>
                <w:u w:val="single"/>
                <w:lang w:val="en-US"/>
              </w:rPr>
              <w:t>Important Notice:</w:t>
            </w:r>
            <w:r w:rsidRPr="00003CCE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03CCE">
              <w:rPr>
                <w:rFonts w:ascii="Arial" w:hAnsi="Arial" w:cs="Arial"/>
                <w:lang w:val="en-US"/>
              </w:rPr>
              <w:t>Please note that if this form is going to be sent via fax, postal mail or from an e-mail address that is not registered in the BCH, a copy/scan of this signed page should be attached. A completed “Contact” common format should also be attached if the user is not registered in the BCH.</w:t>
            </w:r>
          </w:p>
          <w:p w14:paraId="3FC6A230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</w:p>
        </w:tc>
      </w:tr>
      <w:tr w:rsidR="00F34A87" w:rsidRPr="00003CCE" w14:paraId="32FC9412" w14:textId="77777777" w:rsidTr="00BE07D2">
        <w:tc>
          <w:tcPr>
            <w:tcW w:w="2748" w:type="dxa"/>
            <w:vAlign w:val="center"/>
          </w:tcPr>
          <w:p w14:paraId="7E5A8B73" w14:textId="5E8C8B17" w:rsidR="00F34A87" w:rsidRPr="00003CCE" w:rsidRDefault="00F34A87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t>Date:</w:t>
            </w:r>
            <w:r w:rsidR="008803AD">
              <w:rPr>
                <w:rFonts w:ascii="Arial" w:hAnsi="Arial" w:cs="Arial"/>
              </w:rPr>
              <w:t>*</w:t>
            </w:r>
          </w:p>
        </w:tc>
        <w:tc>
          <w:tcPr>
            <w:tcW w:w="5959" w:type="dxa"/>
            <w:vAlign w:val="center"/>
          </w:tcPr>
          <w:p w14:paraId="72A4AFE3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YYYY-MM-DD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noProof/>
                <w:szCs w:val="24"/>
              </w:rPr>
              <w:t>&lt;YYYY-MM-DD&gt;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34A87" w:rsidRPr="00003CCE" w14:paraId="01822A1A" w14:textId="77777777" w:rsidTr="00BE07D2">
        <w:tc>
          <w:tcPr>
            <w:tcW w:w="2748" w:type="dxa"/>
            <w:vAlign w:val="center"/>
          </w:tcPr>
          <w:p w14:paraId="1EC95314" w14:textId="103743B8" w:rsidR="00F34A87" w:rsidRPr="00003CCE" w:rsidRDefault="00F34A87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t>Name of the person submitting the request:</w:t>
            </w:r>
            <w:r w:rsidR="008803AD">
              <w:rPr>
                <w:rFonts w:ascii="Arial" w:hAnsi="Arial" w:cs="Arial"/>
              </w:rPr>
              <w:t>*</w:t>
            </w:r>
          </w:p>
        </w:tc>
        <w:tc>
          <w:tcPr>
            <w:tcW w:w="5959" w:type="dxa"/>
            <w:vAlign w:val="center"/>
          </w:tcPr>
          <w:p w14:paraId="2C84E642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 w:rsidRPr="00003CCE">
              <w:rPr>
                <w:rFonts w:ascii="Arial" w:hAnsi="Arial" w:cs="Arial"/>
                <w:noProof/>
              </w:rPr>
              <w:t>&lt;Text entry&gt;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F34A87" w:rsidRPr="00003CCE" w14:paraId="1DD8433C" w14:textId="77777777" w:rsidTr="00BE07D2">
        <w:tc>
          <w:tcPr>
            <w:tcW w:w="2748" w:type="dxa"/>
            <w:vAlign w:val="center"/>
          </w:tcPr>
          <w:p w14:paraId="7995DCCB" w14:textId="64CC56FC" w:rsidR="00F34A87" w:rsidRPr="00003CCE" w:rsidRDefault="00F34A87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t>Contact details of the person submitting the request</w:t>
            </w:r>
            <w:r w:rsidR="00D54651">
              <w:rPr>
                <w:rFonts w:ascii="Arial" w:hAnsi="Arial" w:cs="Arial"/>
              </w:rPr>
              <w:t>:</w:t>
            </w:r>
          </w:p>
        </w:tc>
        <w:tc>
          <w:tcPr>
            <w:tcW w:w="5959" w:type="dxa"/>
            <w:vAlign w:val="center"/>
          </w:tcPr>
          <w:p w14:paraId="05443E2E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i/>
              </w:rPr>
            </w:pPr>
            <w:r w:rsidRPr="00003CCE"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registered e-mail address&gt;"/>
                  </w:textInput>
                </w:ffData>
              </w:fldChar>
            </w:r>
            <w:r w:rsidRPr="00003CCE">
              <w:rPr>
                <w:rFonts w:ascii="Arial" w:hAnsi="Arial" w:cs="Arial"/>
                <w:i/>
              </w:rPr>
              <w:instrText xml:space="preserve"> FORMTEXT </w:instrText>
            </w:r>
            <w:r w:rsidRPr="00003CCE">
              <w:rPr>
                <w:rFonts w:ascii="Arial" w:hAnsi="Arial" w:cs="Arial"/>
                <w:i/>
              </w:rPr>
            </w:r>
            <w:r w:rsidRPr="00003CCE">
              <w:rPr>
                <w:rFonts w:ascii="Arial" w:hAnsi="Arial" w:cs="Arial"/>
                <w:i/>
              </w:rPr>
              <w:fldChar w:fldCharType="separate"/>
            </w:r>
            <w:r w:rsidRPr="00003CCE">
              <w:rPr>
                <w:rFonts w:ascii="Arial" w:hAnsi="Arial" w:cs="Arial"/>
                <w:i/>
                <w:noProof/>
              </w:rPr>
              <w:t>&lt;registered e-mail address&gt;</w:t>
            </w:r>
            <w:r w:rsidRPr="00003CCE">
              <w:rPr>
                <w:rFonts w:ascii="Arial" w:hAnsi="Arial" w:cs="Arial"/>
                <w:i/>
              </w:rPr>
              <w:fldChar w:fldCharType="end"/>
            </w:r>
          </w:p>
          <w:p w14:paraId="26120F0E" w14:textId="0E8A576B" w:rsidR="00F34A87" w:rsidRPr="00003CCE" w:rsidRDefault="00F34A87" w:rsidP="00003CC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 w:rsidRPr="00003CCE">
              <w:rPr>
                <w:rFonts w:ascii="Arial" w:hAnsi="Arial" w:cs="Arial"/>
                <w:i/>
              </w:rPr>
              <w:t xml:space="preserve">Please enter the e-mail address that is registered in the BCH </w:t>
            </w:r>
            <w:r w:rsidRPr="00003CCE">
              <w:rPr>
                <w:rFonts w:ascii="Arial" w:hAnsi="Arial" w:cs="Arial"/>
                <w:i/>
                <w:szCs w:val="24"/>
              </w:rPr>
              <w:t>or, if not registered, attach a “</w:t>
            </w:r>
            <w:r w:rsidRPr="00003CCE">
              <w:rPr>
                <w:rFonts w:ascii="Arial" w:hAnsi="Arial" w:cs="Arial"/>
                <w:i/>
                <w:szCs w:val="22"/>
              </w:rPr>
              <w:t xml:space="preserve">Contact” </w:t>
            </w:r>
            <w:r w:rsidRPr="00003CCE">
              <w:rPr>
                <w:rFonts w:ascii="Arial" w:hAnsi="Arial" w:cs="Arial"/>
                <w:i/>
                <w:szCs w:val="24"/>
              </w:rPr>
              <w:t>common format</w:t>
            </w:r>
            <w:r w:rsidRPr="00003CCE">
              <w:rPr>
                <w:rStyle w:val="FootnoteReference"/>
                <w:rFonts w:ascii="Arial" w:hAnsi="Arial" w:cs="Arial"/>
                <w:i/>
                <w:szCs w:val="24"/>
              </w:rPr>
              <w:footnoteReference w:id="12"/>
            </w:r>
            <w:r w:rsidR="003C7BFC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F34A87" w:rsidRPr="00003CCE" w14:paraId="43760994" w14:textId="77777777" w:rsidTr="00BE07D2">
        <w:tc>
          <w:tcPr>
            <w:tcW w:w="8707" w:type="dxa"/>
            <w:gridSpan w:val="2"/>
            <w:vAlign w:val="center"/>
          </w:tcPr>
          <w:p w14:paraId="0C9822A7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i/>
                <w:szCs w:val="24"/>
                <w:lang w:val="en-GB"/>
              </w:rPr>
            </w:pPr>
            <w:r w:rsidRPr="00003CCE">
              <w:rPr>
                <w:rFonts w:ascii="Arial" w:hAnsi="Arial" w:cs="Arial"/>
                <w:i/>
                <w:szCs w:val="24"/>
                <w:lang w:val="en-GB"/>
              </w:rPr>
              <w:t>I hereby confirm that the above information is correct and request its inclusion in the Biosafety Clearing-House.</w:t>
            </w:r>
          </w:p>
        </w:tc>
      </w:tr>
      <w:tr w:rsidR="00F34A87" w:rsidRPr="00C05B02" w14:paraId="6CAF5BBB" w14:textId="77777777" w:rsidTr="00BE07D2">
        <w:tc>
          <w:tcPr>
            <w:tcW w:w="2748" w:type="dxa"/>
            <w:vAlign w:val="center"/>
          </w:tcPr>
          <w:p w14:paraId="225A535A" w14:textId="76893503" w:rsidR="00F34A87" w:rsidRPr="00C05B02" w:rsidRDefault="00F34A87" w:rsidP="00003CCE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t>Signature of the person submitting the information:</w:t>
            </w:r>
            <w:r w:rsidR="008803AD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5959" w:type="dxa"/>
            <w:vAlign w:val="center"/>
          </w:tcPr>
          <w:p w14:paraId="7E3C5C56" w14:textId="77777777" w:rsidR="00F34A87" w:rsidRPr="00C05B02" w:rsidRDefault="00F34A87" w:rsidP="00003CCE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1E5F04F4" w14:textId="77777777" w:rsidR="00C66791" w:rsidRDefault="00C66791" w:rsidP="00003CCE"/>
    <w:sectPr w:rsidR="00C66791" w:rsidSect="009A6E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677" w:bottom="1418" w:left="15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2EAF" w14:textId="77777777" w:rsidR="004560DE" w:rsidRDefault="004560DE" w:rsidP="009A6EFC">
      <w:r>
        <w:separator/>
      </w:r>
    </w:p>
  </w:endnote>
  <w:endnote w:type="continuationSeparator" w:id="0">
    <w:p w14:paraId="4157AFD0" w14:textId="77777777" w:rsidR="004560DE" w:rsidRDefault="004560DE" w:rsidP="009A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7D9FD" w14:textId="77777777" w:rsidR="00E57ED5" w:rsidRDefault="00E57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6D170" w14:textId="77777777" w:rsidR="00E57ED5" w:rsidRDefault="00E57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D206" w14:textId="77777777" w:rsidR="00E57ED5" w:rsidRDefault="00E57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BAE2" w14:textId="77777777" w:rsidR="004560DE" w:rsidRDefault="004560DE" w:rsidP="009A6EFC">
      <w:r>
        <w:separator/>
      </w:r>
    </w:p>
  </w:footnote>
  <w:footnote w:type="continuationSeparator" w:id="0">
    <w:p w14:paraId="59DD419A" w14:textId="77777777" w:rsidR="004560DE" w:rsidRDefault="004560DE" w:rsidP="009A6EFC">
      <w:r>
        <w:continuationSeparator/>
      </w:r>
    </w:p>
  </w:footnote>
  <w:footnote w:id="1">
    <w:p w14:paraId="7362C3A5" w14:textId="168477F3" w:rsidR="008D4543" w:rsidRPr="008B05A9" w:rsidRDefault="008D4543" w:rsidP="00BA322A">
      <w:pPr>
        <w:pStyle w:val="FootnoteText"/>
      </w:pPr>
      <w:r w:rsidRPr="008B05A9">
        <w:rPr>
          <w:rStyle w:val="FootnoteReference"/>
        </w:rPr>
        <w:footnoteRef/>
      </w:r>
      <w:r w:rsidRPr="008B05A9">
        <w:t xml:space="preserve"> Reference records contain information that may be submitted by any registered user</w:t>
      </w:r>
      <w:r>
        <w:t>. The information will be</w:t>
      </w:r>
      <w:r w:rsidRPr="008B05A9">
        <w:t xml:space="preserve"> published </w:t>
      </w:r>
      <w:r>
        <w:t>i</w:t>
      </w:r>
      <w:r w:rsidRPr="008B05A9">
        <w:t xml:space="preserve">n the BCH </w:t>
      </w:r>
      <w:r>
        <w:t xml:space="preserve">only </w:t>
      </w:r>
      <w:r w:rsidRPr="008B05A9">
        <w:t xml:space="preserve">after </w:t>
      </w:r>
      <w:r>
        <w:t>its</w:t>
      </w:r>
      <w:r w:rsidRPr="008B05A9">
        <w:t xml:space="preserve"> completeness and accuracy </w:t>
      </w:r>
      <w:r>
        <w:t>have been validated</w:t>
      </w:r>
      <w:r w:rsidRPr="006C1240">
        <w:t xml:space="preserve"> </w:t>
      </w:r>
      <w:r w:rsidRPr="008B05A9">
        <w:t xml:space="preserve">by the Secretariat. </w:t>
      </w:r>
      <w:r>
        <w:t xml:space="preserve">The common formats for reference records </w:t>
      </w:r>
      <w:r w:rsidR="006665F9">
        <w:t xml:space="preserve">can be </w:t>
      </w:r>
      <w:r w:rsidR="0002711D">
        <w:t>accessed through</w:t>
      </w:r>
      <w:r w:rsidR="003C7BFC" w:rsidRPr="0002711D">
        <w:t xml:space="preserve"> the Submit page </w:t>
      </w:r>
      <w:r w:rsidR="0002711D">
        <w:t>of</w:t>
      </w:r>
      <w:r w:rsidR="003C7BFC" w:rsidRPr="0002711D">
        <w:t xml:space="preserve"> the BCH</w:t>
      </w:r>
      <w:r>
        <w:t>.</w:t>
      </w:r>
    </w:p>
  </w:footnote>
  <w:footnote w:id="2">
    <w:p w14:paraId="2EF87DAA" w14:textId="555A918D" w:rsidR="008D4543" w:rsidRPr="00F75356" w:rsidRDefault="008D4543" w:rsidP="00BA322A">
      <w:pPr>
        <w:pStyle w:val="FootnoteText"/>
      </w:pPr>
      <w:r w:rsidRPr="00F75356">
        <w:rPr>
          <w:rStyle w:val="FootnoteReference"/>
        </w:rPr>
        <w:footnoteRef/>
      </w:r>
      <w:r w:rsidRPr="00F75356">
        <w:t xml:space="preserve"> </w:t>
      </w:r>
      <w:r w:rsidR="00BF6193">
        <w:t>This information refers to unmodified organisms (non-LMOs) that are referred to as recipient or donor organisms in other registries, such as the LMO and Gene/DNA sequence registries.</w:t>
      </w:r>
      <w:r w:rsidRPr="00F75356">
        <w:t xml:space="preserve"> </w:t>
      </w:r>
      <w:r w:rsidRPr="002B63F4">
        <w:t xml:space="preserve">Please note that to complete this form you may </w:t>
      </w:r>
      <w:r w:rsidR="009E28DA">
        <w:t xml:space="preserve">also </w:t>
      </w:r>
      <w:r w:rsidRPr="002B63F4">
        <w:t xml:space="preserve">need to download </w:t>
      </w:r>
      <w:r w:rsidR="00DB3014">
        <w:t>an additiona</w:t>
      </w:r>
      <w:r w:rsidR="005A30A3">
        <w:t>l</w:t>
      </w:r>
      <w:r w:rsidR="00DB3014">
        <w:t xml:space="preserve"> copy of the “</w:t>
      </w:r>
      <w:r w:rsidR="005A30A3">
        <w:t xml:space="preserve">Organism” </w:t>
      </w:r>
      <w:r w:rsidRPr="002B63F4">
        <w:t>common format.</w:t>
      </w:r>
    </w:p>
  </w:footnote>
  <w:footnote w:id="3">
    <w:p w14:paraId="34256264" w14:textId="38D4CB8C" w:rsidR="00945E8E" w:rsidRDefault="00945E8E" w:rsidP="00BA32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E8E">
        <w:t>The scientific name of an organism is typically composed of the name of the genus followed by its specific denomination. For example: Oryza sativa is the scientific name for rice.</w:t>
      </w:r>
    </w:p>
  </w:footnote>
  <w:footnote w:id="4">
    <w:p w14:paraId="3E412839" w14:textId="77777777" w:rsidR="009F6A2F" w:rsidRPr="00A714C9" w:rsidRDefault="009F6A2F" w:rsidP="00BA322A">
      <w:pPr>
        <w:pStyle w:val="FootnoteText"/>
        <w:rPr>
          <w:sz w:val="24"/>
        </w:rPr>
      </w:pPr>
      <w:r w:rsidRPr="00F75356">
        <w:rPr>
          <w:rStyle w:val="FootnoteReference"/>
        </w:rPr>
        <w:footnoteRef/>
      </w:r>
      <w:r w:rsidRPr="00F75356">
        <w:t xml:space="preserve"> The taxonomic classification is a formal designation of an organism</w:t>
      </w:r>
      <w:r>
        <w:t>. E</w:t>
      </w:r>
      <w:r w:rsidRPr="00F75356">
        <w:t>xample</w:t>
      </w:r>
      <w:r>
        <w:t>: g</w:t>
      </w:r>
      <w:r w:rsidRPr="00F75356">
        <w:t xml:space="preserve">enus: </w:t>
      </w:r>
      <w:r w:rsidRPr="00F75356">
        <w:rPr>
          <w:i/>
        </w:rPr>
        <w:t>Oryza</w:t>
      </w:r>
      <w:r>
        <w:t>;</w:t>
      </w:r>
      <w:r w:rsidRPr="00F75356">
        <w:rPr>
          <w:i/>
        </w:rPr>
        <w:t xml:space="preserve"> </w:t>
      </w:r>
      <w:r>
        <w:t>s</w:t>
      </w:r>
      <w:r w:rsidRPr="00F75356">
        <w:t xml:space="preserve">pecies: </w:t>
      </w:r>
      <w:r w:rsidRPr="00F75356">
        <w:rPr>
          <w:i/>
        </w:rPr>
        <w:t>sativa</w:t>
      </w:r>
      <w:r w:rsidRPr="00F75356">
        <w:t>.</w:t>
      </w:r>
    </w:p>
  </w:footnote>
  <w:footnote w:id="5">
    <w:p w14:paraId="580A9BDF" w14:textId="77777777" w:rsidR="00081482" w:rsidRPr="00F75356" w:rsidRDefault="00081482" w:rsidP="00BA322A">
      <w:pPr>
        <w:pStyle w:val="FootnoteText"/>
        <w:rPr>
          <w:i/>
        </w:rPr>
      </w:pPr>
      <w:r w:rsidRPr="00F75356">
        <w:rPr>
          <w:rStyle w:val="FootnoteReference"/>
        </w:rPr>
        <w:footnoteRef/>
      </w:r>
      <w:r w:rsidRPr="00F75356">
        <w:t xml:space="preserve"> A common name is used to refer to an organism in everyday language and may include synonyms</w:t>
      </w:r>
      <w:r>
        <w:t>.</w:t>
      </w:r>
      <w:r w:rsidRPr="00F75356">
        <w:t xml:space="preserve"> </w:t>
      </w:r>
      <w:r>
        <w:t>E</w:t>
      </w:r>
      <w:r w:rsidRPr="00F75356">
        <w:t>xample</w:t>
      </w:r>
      <w:r>
        <w:t xml:space="preserve">: </w:t>
      </w:r>
      <w:r w:rsidRPr="00F75356">
        <w:t xml:space="preserve">maize </w:t>
      </w:r>
      <w:r>
        <w:t xml:space="preserve">/ </w:t>
      </w:r>
      <w:r w:rsidRPr="00F75356">
        <w:t>corn.</w:t>
      </w:r>
    </w:p>
  </w:footnote>
  <w:footnote w:id="6">
    <w:p w14:paraId="64B0EE7E" w14:textId="77777777" w:rsidR="008D4543" w:rsidRPr="009D095F" w:rsidRDefault="008D4543" w:rsidP="007670C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D095F">
        <w:rPr>
          <w:rStyle w:val="FootnoteReference"/>
          <w:rFonts w:ascii="Arial" w:hAnsi="Arial" w:cs="Arial"/>
          <w:sz w:val="20"/>
        </w:rPr>
        <w:footnoteRef/>
      </w:r>
      <w:r w:rsidRPr="009D095F">
        <w:rPr>
          <w:rFonts w:ascii="Arial" w:hAnsi="Arial" w:cs="Arial"/>
          <w:sz w:val="20"/>
        </w:rPr>
        <w:t xml:space="preserve"> </w:t>
      </w:r>
      <w:r w:rsidRPr="009D095F">
        <w:rPr>
          <w:rFonts w:ascii="Arial" w:eastAsia="MS Mincho" w:hAnsi="Arial" w:cs="Arial"/>
          <w:sz w:val="20"/>
          <w:lang w:eastAsia="ja-JP"/>
        </w:rPr>
        <w:t xml:space="preserve">Describe the type of environments where the organism may persist </w:t>
      </w:r>
      <w:r>
        <w:rPr>
          <w:rFonts w:ascii="Arial" w:eastAsia="MS Mincho" w:hAnsi="Arial" w:cs="Arial"/>
          <w:sz w:val="20"/>
          <w:lang w:eastAsia="ja-JP"/>
        </w:rPr>
        <w:t xml:space="preserve">or proliferate. </w:t>
      </w:r>
    </w:p>
  </w:footnote>
  <w:footnote w:id="7">
    <w:p w14:paraId="72BA452A" w14:textId="77777777" w:rsidR="008D4543" w:rsidRPr="009D095F" w:rsidRDefault="008D4543" w:rsidP="00BA322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D095F">
        <w:rPr>
          <w:rStyle w:val="FootnoteReference"/>
          <w:rFonts w:ascii="Arial" w:hAnsi="Arial" w:cs="Arial"/>
          <w:sz w:val="20"/>
        </w:rPr>
        <w:footnoteRef/>
      </w:r>
      <w:r w:rsidRPr="009D09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9D095F">
        <w:rPr>
          <w:rFonts w:ascii="Arial" w:hAnsi="Arial" w:cs="Arial"/>
          <w:sz w:val="20"/>
        </w:rPr>
        <w:t xml:space="preserve">xample: </w:t>
      </w:r>
      <w:r>
        <w:rPr>
          <w:rFonts w:ascii="Arial" w:eastAsia="MS Mincho" w:hAnsi="Arial" w:cs="Arial"/>
          <w:sz w:val="20"/>
          <w:lang w:eastAsia="ja-JP"/>
        </w:rPr>
        <w:t>e</w:t>
      </w:r>
      <w:r w:rsidRPr="009D095F">
        <w:rPr>
          <w:rFonts w:ascii="Arial" w:eastAsia="MS Mincho" w:hAnsi="Arial" w:cs="Arial"/>
          <w:sz w:val="20"/>
          <w:lang w:eastAsia="ja-JP"/>
        </w:rPr>
        <w:t>astern cottonwood (</w:t>
      </w:r>
      <w:r w:rsidRPr="009D095F">
        <w:rPr>
          <w:rFonts w:ascii="Arial" w:eastAsia="MS Mincho" w:hAnsi="Arial" w:cs="Arial"/>
          <w:i/>
          <w:sz w:val="20"/>
          <w:lang w:eastAsia="ja-JP"/>
        </w:rPr>
        <w:t xml:space="preserve">Populus </w:t>
      </w:r>
      <w:proofErr w:type="spellStart"/>
      <w:r w:rsidRPr="009D095F">
        <w:rPr>
          <w:rFonts w:ascii="Arial" w:eastAsia="MS Mincho" w:hAnsi="Arial" w:cs="Arial"/>
          <w:i/>
          <w:sz w:val="20"/>
          <w:lang w:eastAsia="ja-JP"/>
        </w:rPr>
        <w:t>deltoides</w:t>
      </w:r>
      <w:proofErr w:type="spellEnd"/>
      <w:r w:rsidRPr="009D095F">
        <w:rPr>
          <w:rFonts w:ascii="Arial" w:eastAsia="MS Mincho" w:hAnsi="Arial" w:cs="Arial"/>
          <w:sz w:val="20"/>
          <w:lang w:eastAsia="ja-JP"/>
        </w:rPr>
        <w:t xml:space="preserve">) occurs in North America from Alberta in the west to Quebec in the east and Florida, Texas, </w:t>
      </w:r>
      <w:proofErr w:type="gramStart"/>
      <w:r w:rsidRPr="009D095F">
        <w:rPr>
          <w:rFonts w:ascii="Arial" w:eastAsia="MS Mincho" w:hAnsi="Arial" w:cs="Arial"/>
          <w:sz w:val="20"/>
          <w:lang w:eastAsia="ja-JP"/>
        </w:rPr>
        <w:t>Arizona</w:t>
      </w:r>
      <w:proofErr w:type="gramEnd"/>
      <w:r w:rsidRPr="009D095F">
        <w:rPr>
          <w:rFonts w:ascii="Arial" w:eastAsia="MS Mincho" w:hAnsi="Arial" w:cs="Arial"/>
          <w:sz w:val="20"/>
          <w:lang w:eastAsia="ja-JP"/>
        </w:rPr>
        <w:t xml:space="preserve"> and northern Mexico in the south.</w:t>
      </w:r>
    </w:p>
  </w:footnote>
  <w:footnote w:id="8">
    <w:p w14:paraId="6EFC63F3" w14:textId="77777777" w:rsidR="008D4543" w:rsidRPr="00412DB1" w:rsidRDefault="008D4543" w:rsidP="00BA322A">
      <w:pPr>
        <w:pStyle w:val="FootnoteText"/>
      </w:pPr>
      <w:r w:rsidRPr="009D095F">
        <w:rPr>
          <w:rStyle w:val="FootnoteReference"/>
        </w:rPr>
        <w:footnoteRef/>
      </w:r>
      <w:r w:rsidRPr="009D095F">
        <w:t xml:space="preserve"> Provide a list of species using the taxonomic classification (genus and species names) that are known to cross-fertilize with the organism in the record.</w:t>
      </w:r>
      <w:r w:rsidRPr="00412DB1">
        <w:t xml:space="preserve"> </w:t>
      </w:r>
    </w:p>
  </w:footnote>
  <w:footnote w:id="9">
    <w:p w14:paraId="63935FAE" w14:textId="0848A001" w:rsidR="008D4543" w:rsidRPr="000224FE" w:rsidRDefault="008D4543" w:rsidP="00BA322A">
      <w:pPr>
        <w:pStyle w:val="FootnoteText"/>
      </w:pPr>
      <w:r w:rsidRPr="000224FE">
        <w:rPr>
          <w:rStyle w:val="FootnoteReference"/>
        </w:rPr>
        <w:footnoteRef/>
      </w:r>
      <w:r w:rsidRPr="000224FE">
        <w:t xml:space="preserve"> All BCH </w:t>
      </w:r>
      <w:r>
        <w:t>c</w:t>
      </w:r>
      <w:r w:rsidRPr="000224FE">
        <w:t xml:space="preserve">ommon </w:t>
      </w:r>
      <w:r>
        <w:t>f</w:t>
      </w:r>
      <w:r w:rsidRPr="000224FE">
        <w:t>ormat</w:t>
      </w:r>
      <w:r>
        <w:t>s</w:t>
      </w:r>
      <w:r w:rsidRPr="000224FE">
        <w:t xml:space="preserve"> </w:t>
      </w:r>
      <w:r w:rsidR="006665F9">
        <w:t>can be</w:t>
      </w:r>
      <w:r w:rsidR="003C7BFC" w:rsidRPr="00DE0D68">
        <w:t xml:space="preserve"> </w:t>
      </w:r>
      <w:r w:rsidR="00DE0D68">
        <w:t>accessed through</w:t>
      </w:r>
      <w:r w:rsidR="003C7BFC" w:rsidRPr="00DE0D68">
        <w:t xml:space="preserve"> the Submit page</w:t>
      </w:r>
      <w:r w:rsidR="00DE0D68">
        <w:t xml:space="preserve"> of the BCH</w:t>
      </w:r>
      <w:r>
        <w:t>.</w:t>
      </w:r>
    </w:p>
  </w:footnote>
  <w:footnote w:id="10">
    <w:p w14:paraId="27CA8089" w14:textId="77777777" w:rsidR="008D4543" w:rsidRDefault="008D4543" w:rsidP="00BA32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05A9">
        <w:t>Please use this field to provide any other relevant information that may not have been addressed elsewhere</w:t>
      </w:r>
      <w:r>
        <w:t xml:space="preserve"> </w:t>
      </w:r>
      <w:r w:rsidRPr="002228E4">
        <w:t>in the record</w:t>
      </w:r>
      <w:r>
        <w:t>.</w:t>
      </w:r>
    </w:p>
  </w:footnote>
  <w:footnote w:id="11">
    <w:p w14:paraId="1EB1D7F2" w14:textId="77C12065" w:rsidR="008D4543" w:rsidRPr="001F097D" w:rsidRDefault="008D4543" w:rsidP="00C66791">
      <w:pPr>
        <w:jc w:val="both"/>
        <w:rPr>
          <w:rFonts w:ascii="Arial" w:hAnsi="Arial" w:cs="Arial"/>
          <w:sz w:val="20"/>
        </w:rPr>
      </w:pPr>
      <w:r w:rsidRPr="00412DB1">
        <w:rPr>
          <w:rStyle w:val="FootnoteReference"/>
          <w:rFonts w:ascii="Arial" w:hAnsi="Arial" w:cs="Arial"/>
          <w:sz w:val="20"/>
        </w:rPr>
        <w:footnoteRef/>
      </w:r>
      <w:r w:rsidRPr="00412DB1">
        <w:rPr>
          <w:rFonts w:ascii="Arial" w:hAnsi="Arial" w:cs="Arial"/>
          <w:sz w:val="20"/>
        </w:rPr>
        <w:t xml:space="preserve"> </w:t>
      </w:r>
      <w:r w:rsidR="003C7BFC" w:rsidRPr="008B05A9">
        <w:rPr>
          <w:rFonts w:ascii="Arial" w:hAnsi="Arial" w:cs="Arial"/>
          <w:sz w:val="20"/>
        </w:rPr>
        <w:t>The</w:t>
      </w:r>
      <w:r w:rsidR="003C7BFC">
        <w:rPr>
          <w:rFonts w:ascii="Arial" w:hAnsi="Arial" w:cs="Arial"/>
          <w:sz w:val="20"/>
        </w:rPr>
        <w:t xml:space="preserve"> “Notes” field</w:t>
      </w:r>
      <w:r w:rsidR="003C7BFC" w:rsidRPr="008B05A9">
        <w:rPr>
          <w:rFonts w:ascii="Arial" w:hAnsi="Arial" w:cs="Arial"/>
          <w:sz w:val="20"/>
        </w:rPr>
        <w:t xml:space="preserve"> is for </w:t>
      </w:r>
      <w:r w:rsidR="003C7BFC">
        <w:rPr>
          <w:rFonts w:ascii="Arial" w:hAnsi="Arial" w:cs="Arial"/>
          <w:sz w:val="20"/>
        </w:rPr>
        <w:t xml:space="preserve">personal </w:t>
      </w:r>
      <w:r w:rsidR="0045168F">
        <w:rPr>
          <w:rFonts w:ascii="Arial" w:hAnsi="Arial" w:cs="Arial"/>
          <w:sz w:val="20"/>
        </w:rPr>
        <w:t>use. It can only be seen when the record is being edited but is not visible when the record is published</w:t>
      </w:r>
      <w:r w:rsidR="003C7BFC">
        <w:rPr>
          <w:rFonts w:ascii="Arial" w:hAnsi="Arial" w:cs="Arial"/>
          <w:sz w:val="20"/>
        </w:rPr>
        <w:t>. This field is not meant to be used for confidential information.</w:t>
      </w:r>
    </w:p>
  </w:footnote>
  <w:footnote w:id="12">
    <w:p w14:paraId="27B62007" w14:textId="40A07BD3" w:rsidR="008D4543" w:rsidRPr="000224FE" w:rsidRDefault="008D4543" w:rsidP="00BA322A">
      <w:pPr>
        <w:pStyle w:val="FootnoteText"/>
      </w:pPr>
      <w:r w:rsidRPr="000224FE">
        <w:rPr>
          <w:rStyle w:val="FootnoteReference"/>
        </w:rPr>
        <w:footnoteRef/>
      </w:r>
      <w:r w:rsidRPr="000224FE">
        <w:t xml:space="preserve"> All BCH </w:t>
      </w:r>
      <w:r w:rsidR="003C7BFC">
        <w:t>c</w:t>
      </w:r>
      <w:r w:rsidRPr="000224FE">
        <w:t xml:space="preserve">ommon </w:t>
      </w:r>
      <w:r w:rsidR="003C7BFC">
        <w:t>f</w:t>
      </w:r>
      <w:r w:rsidRPr="000224FE">
        <w:t>ormat</w:t>
      </w:r>
      <w:r w:rsidR="0045168F">
        <w:t>s</w:t>
      </w:r>
      <w:r w:rsidRPr="000224FE">
        <w:t xml:space="preserve"> </w:t>
      </w:r>
      <w:r w:rsidR="00E73951">
        <w:t xml:space="preserve">can be accessed </w:t>
      </w:r>
      <w:r w:rsidR="0045168F">
        <w:t>through</w:t>
      </w:r>
      <w:r w:rsidR="003C7BFC" w:rsidRPr="0045168F">
        <w:t xml:space="preserve"> the Submit page</w:t>
      </w:r>
      <w:r w:rsidR="0045168F">
        <w:t xml:space="preserve"> of the BCH</w:t>
      </w:r>
      <w:r w:rsidR="003C7BFC" w:rsidRPr="004516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80D4" w14:textId="77777777" w:rsidR="00E57ED5" w:rsidRDefault="00E57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4612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20AA92" w14:textId="0222B159" w:rsidR="008C29CF" w:rsidRDefault="008C29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7711C" w14:textId="77777777" w:rsidR="008C29CF" w:rsidRDefault="008C2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73C9" w14:textId="77777777" w:rsidR="008D4543" w:rsidRPr="00C5143B" w:rsidRDefault="008D4543" w:rsidP="00876F3D">
    <w:pPr>
      <w:pStyle w:val="Title"/>
      <w:rPr>
        <w:rFonts w:ascii="Arial" w:hAnsi="Arial" w:cs="Arial"/>
        <w:b w:val="0"/>
        <w:sz w:val="24"/>
      </w:rPr>
    </w:pPr>
  </w:p>
  <w:p w14:paraId="7C1DBA03" w14:textId="73DF4E60" w:rsidR="008D4543" w:rsidRPr="00494D5C" w:rsidRDefault="008D4543" w:rsidP="00876F3D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 w:rsidRPr="00494D5C">
      <w:rPr>
        <w:rFonts w:ascii="Arial" w:eastAsia="Arial Unicode MS" w:hAnsi="Arial" w:cs="Arial"/>
        <w:b w:val="0"/>
        <w:sz w:val="24"/>
      </w:rPr>
      <w:t xml:space="preserve">Common Format for Registering Information </w:t>
    </w:r>
    <w:r w:rsidR="00E57ED5">
      <w:rPr>
        <w:rFonts w:ascii="Arial" w:eastAsia="Arial Unicode MS" w:hAnsi="Arial" w:cs="Arial"/>
        <w:b w:val="0"/>
        <w:sz w:val="24"/>
      </w:rPr>
      <w:t>i</w:t>
    </w:r>
    <w:r w:rsidRPr="00494D5C">
      <w:rPr>
        <w:rFonts w:ascii="Arial" w:eastAsia="Arial Unicode MS" w:hAnsi="Arial" w:cs="Arial"/>
        <w:b w:val="0"/>
        <w:sz w:val="24"/>
      </w:rPr>
      <w:t>n the BCH</w:t>
    </w:r>
  </w:p>
  <w:p w14:paraId="1B75F6AF" w14:textId="5FE6283F" w:rsidR="008D4543" w:rsidRPr="009D31DF" w:rsidRDefault="008D4543" w:rsidP="008C29CF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 w:rsidRPr="009D31DF">
      <w:rPr>
        <w:rFonts w:ascii="Arial" w:hAnsi="Arial" w:cs="Arial"/>
        <w:i/>
        <w:sz w:val="22"/>
        <w:szCs w:val="22"/>
      </w:rPr>
      <w:t xml:space="preserve">Use this form to organize your information prior to registering it in the </w:t>
    </w:r>
    <w:r w:rsidR="008C29CF" w:rsidRPr="009D31DF">
      <w:rPr>
        <w:rFonts w:ascii="Arial" w:hAnsi="Arial" w:cs="Arial"/>
        <w:i/>
        <w:sz w:val="22"/>
        <w:szCs w:val="22"/>
      </w:rPr>
      <w:t>Biosafety Clearing-House (</w:t>
    </w:r>
    <w:r w:rsidRPr="009D31DF">
      <w:rPr>
        <w:rFonts w:ascii="Arial" w:hAnsi="Arial" w:cs="Arial"/>
        <w:i/>
        <w:sz w:val="22"/>
        <w:szCs w:val="22"/>
      </w:rPr>
      <w:t>BCH</w:t>
    </w:r>
    <w:r w:rsidR="008C29CF" w:rsidRPr="009D31DF">
      <w:rPr>
        <w:rFonts w:ascii="Arial" w:hAnsi="Arial" w:cs="Arial"/>
        <w:i/>
        <w:sz w:val="22"/>
        <w:szCs w:val="22"/>
      </w:rPr>
      <w:t>)</w:t>
    </w:r>
    <w:r w:rsidR="008C29CF" w:rsidRPr="009D31DF">
      <w:rPr>
        <w:rStyle w:val="Hyperlink"/>
        <w:rFonts w:ascii="Arial" w:hAnsi="Arial" w:cs="Arial"/>
        <w:i/>
        <w:sz w:val="22"/>
        <w:szCs w:val="22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2A96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A2450"/>
    <w:multiLevelType w:val="hybridMultilevel"/>
    <w:tmpl w:val="AE0A5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1"/>
    <w:rsid w:val="0000011E"/>
    <w:rsid w:val="00003CCE"/>
    <w:rsid w:val="000041B9"/>
    <w:rsid w:val="00006427"/>
    <w:rsid w:val="0000700F"/>
    <w:rsid w:val="0002711D"/>
    <w:rsid w:val="000340E1"/>
    <w:rsid w:val="00046BF4"/>
    <w:rsid w:val="0005169B"/>
    <w:rsid w:val="00066945"/>
    <w:rsid w:val="00081482"/>
    <w:rsid w:val="00094915"/>
    <w:rsid w:val="0009512D"/>
    <w:rsid w:val="000C524E"/>
    <w:rsid w:val="000C7EAE"/>
    <w:rsid w:val="000D2C3C"/>
    <w:rsid w:val="000D6C83"/>
    <w:rsid w:val="000F3296"/>
    <w:rsid w:val="00115D10"/>
    <w:rsid w:val="00125714"/>
    <w:rsid w:val="00125B58"/>
    <w:rsid w:val="001500FF"/>
    <w:rsid w:val="00174E65"/>
    <w:rsid w:val="001869F8"/>
    <w:rsid w:val="001F7522"/>
    <w:rsid w:val="00233E40"/>
    <w:rsid w:val="002509F7"/>
    <w:rsid w:val="00254A42"/>
    <w:rsid w:val="00263415"/>
    <w:rsid w:val="00276631"/>
    <w:rsid w:val="00282CAF"/>
    <w:rsid w:val="00294EFD"/>
    <w:rsid w:val="002A5951"/>
    <w:rsid w:val="002B63F4"/>
    <w:rsid w:val="002C1BD5"/>
    <w:rsid w:val="002C255A"/>
    <w:rsid w:val="002F7473"/>
    <w:rsid w:val="00306ED7"/>
    <w:rsid w:val="00341542"/>
    <w:rsid w:val="003A6F41"/>
    <w:rsid w:val="003B35C6"/>
    <w:rsid w:val="003B3FD1"/>
    <w:rsid w:val="003B5C54"/>
    <w:rsid w:val="003C7BFC"/>
    <w:rsid w:val="003E34A5"/>
    <w:rsid w:val="004036E0"/>
    <w:rsid w:val="004514EC"/>
    <w:rsid w:val="0045168F"/>
    <w:rsid w:val="004560DE"/>
    <w:rsid w:val="00461732"/>
    <w:rsid w:val="004621E2"/>
    <w:rsid w:val="00472E03"/>
    <w:rsid w:val="004839BC"/>
    <w:rsid w:val="004867B7"/>
    <w:rsid w:val="004A599D"/>
    <w:rsid w:val="004B02E6"/>
    <w:rsid w:val="004B0630"/>
    <w:rsid w:val="004F0301"/>
    <w:rsid w:val="004F1D7A"/>
    <w:rsid w:val="004F3651"/>
    <w:rsid w:val="005035F0"/>
    <w:rsid w:val="00514E8E"/>
    <w:rsid w:val="00524C19"/>
    <w:rsid w:val="00526AFC"/>
    <w:rsid w:val="0053717E"/>
    <w:rsid w:val="005509CF"/>
    <w:rsid w:val="00564327"/>
    <w:rsid w:val="00565DBB"/>
    <w:rsid w:val="005705D7"/>
    <w:rsid w:val="00572984"/>
    <w:rsid w:val="005828CC"/>
    <w:rsid w:val="005A30A3"/>
    <w:rsid w:val="006328F0"/>
    <w:rsid w:val="006665D1"/>
    <w:rsid w:val="006665F9"/>
    <w:rsid w:val="006B31C4"/>
    <w:rsid w:val="006B5572"/>
    <w:rsid w:val="006B6AB7"/>
    <w:rsid w:val="006D7871"/>
    <w:rsid w:val="006D790E"/>
    <w:rsid w:val="006E7759"/>
    <w:rsid w:val="0071061D"/>
    <w:rsid w:val="00712DF5"/>
    <w:rsid w:val="00724D87"/>
    <w:rsid w:val="007445FF"/>
    <w:rsid w:val="00747FF8"/>
    <w:rsid w:val="00756892"/>
    <w:rsid w:val="00764DC1"/>
    <w:rsid w:val="007670C2"/>
    <w:rsid w:val="00767C49"/>
    <w:rsid w:val="007716B9"/>
    <w:rsid w:val="00773620"/>
    <w:rsid w:val="0077589D"/>
    <w:rsid w:val="00782031"/>
    <w:rsid w:val="007949A9"/>
    <w:rsid w:val="00795DB6"/>
    <w:rsid w:val="007B04DF"/>
    <w:rsid w:val="007D20A7"/>
    <w:rsid w:val="007F2D46"/>
    <w:rsid w:val="007F7776"/>
    <w:rsid w:val="00816F22"/>
    <w:rsid w:val="00820490"/>
    <w:rsid w:val="00856BCA"/>
    <w:rsid w:val="00874A81"/>
    <w:rsid w:val="00876F3D"/>
    <w:rsid w:val="008803AD"/>
    <w:rsid w:val="008A2816"/>
    <w:rsid w:val="008B0CE4"/>
    <w:rsid w:val="008B24CA"/>
    <w:rsid w:val="008C2835"/>
    <w:rsid w:val="008C29CF"/>
    <w:rsid w:val="008D4543"/>
    <w:rsid w:val="008E6612"/>
    <w:rsid w:val="008F5620"/>
    <w:rsid w:val="00945E8E"/>
    <w:rsid w:val="009817D1"/>
    <w:rsid w:val="00982CD4"/>
    <w:rsid w:val="00983D81"/>
    <w:rsid w:val="009A6EFC"/>
    <w:rsid w:val="009C1408"/>
    <w:rsid w:val="009D31DF"/>
    <w:rsid w:val="009E28DA"/>
    <w:rsid w:val="009F6A2F"/>
    <w:rsid w:val="00A375FD"/>
    <w:rsid w:val="00A439E7"/>
    <w:rsid w:val="00A73D03"/>
    <w:rsid w:val="00AC477F"/>
    <w:rsid w:val="00AC6BEF"/>
    <w:rsid w:val="00AE3A39"/>
    <w:rsid w:val="00B1680D"/>
    <w:rsid w:val="00B20F58"/>
    <w:rsid w:val="00B23D69"/>
    <w:rsid w:val="00B32765"/>
    <w:rsid w:val="00B42D0A"/>
    <w:rsid w:val="00B52494"/>
    <w:rsid w:val="00B83090"/>
    <w:rsid w:val="00B843A7"/>
    <w:rsid w:val="00BA322A"/>
    <w:rsid w:val="00BA487E"/>
    <w:rsid w:val="00BB062C"/>
    <w:rsid w:val="00BE07D2"/>
    <w:rsid w:val="00BF328E"/>
    <w:rsid w:val="00BF6193"/>
    <w:rsid w:val="00C00951"/>
    <w:rsid w:val="00C042E1"/>
    <w:rsid w:val="00C13547"/>
    <w:rsid w:val="00C66791"/>
    <w:rsid w:val="00C7008B"/>
    <w:rsid w:val="00C82340"/>
    <w:rsid w:val="00C83632"/>
    <w:rsid w:val="00CA63D3"/>
    <w:rsid w:val="00CA6FFD"/>
    <w:rsid w:val="00CB67AE"/>
    <w:rsid w:val="00CC1E51"/>
    <w:rsid w:val="00CC4799"/>
    <w:rsid w:val="00CD1BB4"/>
    <w:rsid w:val="00CD4ACF"/>
    <w:rsid w:val="00CF1322"/>
    <w:rsid w:val="00CF47A6"/>
    <w:rsid w:val="00CF502C"/>
    <w:rsid w:val="00D25ADE"/>
    <w:rsid w:val="00D54651"/>
    <w:rsid w:val="00D579C5"/>
    <w:rsid w:val="00DB108D"/>
    <w:rsid w:val="00DB3014"/>
    <w:rsid w:val="00DD2D27"/>
    <w:rsid w:val="00DE0D68"/>
    <w:rsid w:val="00E15376"/>
    <w:rsid w:val="00E2778A"/>
    <w:rsid w:val="00E40C8B"/>
    <w:rsid w:val="00E57ED5"/>
    <w:rsid w:val="00E60220"/>
    <w:rsid w:val="00E73951"/>
    <w:rsid w:val="00E86D03"/>
    <w:rsid w:val="00E978F8"/>
    <w:rsid w:val="00EA1059"/>
    <w:rsid w:val="00ED63EE"/>
    <w:rsid w:val="00EE13D7"/>
    <w:rsid w:val="00EE3DF6"/>
    <w:rsid w:val="00F34A87"/>
    <w:rsid w:val="00F76CD0"/>
    <w:rsid w:val="00F91A82"/>
    <w:rsid w:val="00FB0A06"/>
    <w:rsid w:val="00FB4ACA"/>
    <w:rsid w:val="00FB710D"/>
    <w:rsid w:val="00FC6EAE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C6BC76"/>
  <w15:chartTrackingRefBased/>
  <w15:docId w15:val="{FE696994-92A6-B946-A2A4-2EDEC501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A2F"/>
    <w:rPr>
      <w:sz w:val="24"/>
      <w:lang w:val="en-US"/>
    </w:rPr>
  </w:style>
  <w:style w:type="paragraph" w:styleId="Heading1">
    <w:name w:val="heading 1"/>
    <w:basedOn w:val="Normal"/>
    <w:qFormat/>
    <w:rsid w:val="00C667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67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7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autoRedefine/>
    <w:semiHidden/>
    <w:rsid w:val="00BA322A"/>
    <w:pPr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C66791"/>
    <w:pPr>
      <w:jc w:val="center"/>
    </w:pPr>
    <w:rPr>
      <w:b/>
      <w:bCs/>
      <w:sz w:val="28"/>
      <w:szCs w:val="24"/>
    </w:rPr>
  </w:style>
  <w:style w:type="character" w:styleId="FootnoteReference">
    <w:name w:val="footnote reference"/>
    <w:semiHidden/>
    <w:rsid w:val="00C66791"/>
    <w:rPr>
      <w:vertAlign w:val="superscript"/>
    </w:rPr>
  </w:style>
  <w:style w:type="character" w:styleId="Hyperlink">
    <w:name w:val="Hyperlink"/>
    <w:rsid w:val="00C66791"/>
    <w:rPr>
      <w:color w:val="0000FF"/>
      <w:u w:val="single"/>
    </w:rPr>
  </w:style>
  <w:style w:type="paragraph" w:customStyle="1" w:styleId="htitle">
    <w:name w:val="htitle"/>
    <w:basedOn w:val="Normal"/>
    <w:rsid w:val="00C6679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CA"/>
    </w:rPr>
  </w:style>
  <w:style w:type="character" w:styleId="PageNumber">
    <w:name w:val="page number"/>
    <w:basedOn w:val="DefaultParagraphFont"/>
    <w:rsid w:val="00C66791"/>
  </w:style>
  <w:style w:type="table" w:styleId="TableGrid">
    <w:name w:val="Table Grid"/>
    <w:basedOn w:val="TableNormal"/>
    <w:rsid w:val="00C6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67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C5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2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24E"/>
  </w:style>
  <w:style w:type="paragraph" w:styleId="CommentSubject">
    <w:name w:val="annotation subject"/>
    <w:basedOn w:val="CommentText"/>
    <w:next w:val="CommentText"/>
    <w:link w:val="CommentSubjectChar"/>
    <w:rsid w:val="000C524E"/>
    <w:rPr>
      <w:b/>
      <w:bCs/>
    </w:rPr>
  </w:style>
  <w:style w:type="character" w:customStyle="1" w:styleId="CommentSubjectChar">
    <w:name w:val="Comment Subject Char"/>
    <w:link w:val="CommentSubject"/>
    <w:rsid w:val="000C52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28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482"/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29C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h@cbd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169C9-0518-46C9-B1F4-D90B29B5EE7E}"/>
</file>

<file path=customXml/itemProps2.xml><?xml version="1.0" encoding="utf-8"?>
<ds:datastoreItem xmlns:ds="http://schemas.openxmlformats.org/officeDocument/2006/customXml" ds:itemID="{83DFCE08-98D3-47EB-ABB3-47727A14F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C0846-F15B-4DEB-B0AF-70D15AD40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9D68F-6049-4A6D-954D-C2F1CD9691B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421eba8-d7d7-42c9-baae-5490a769a881"/>
    <ds:schemaRef ds:uri="e9a5a25c-61fc-4829-a1f1-14f02150d9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540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Record : Organism Registry</vt:lpstr>
    </vt:vector>
  </TitlesOfParts>
  <Company>Biodiversity</Company>
  <LinksUpToDate>false</LinksUpToDate>
  <CharactersWithSpaces>4730</CharactersWithSpaces>
  <SharedDoc>false</SharedDoc>
  <HLinks>
    <vt:vector size="42" baseType="variant">
      <vt:variant>
        <vt:i4>7471179</vt:i4>
      </vt:variant>
      <vt:variant>
        <vt:i4>153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  <vt:variant>
        <vt:i4>786505</vt:i4>
      </vt:variant>
      <vt:variant>
        <vt:i4>150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http://bch.cbd.int/database/organisms/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Record : Organism Registry</dc:title>
  <dc:subject/>
  <dc:creator>bowers</dc:creator>
  <cp:keywords/>
  <dc:description/>
  <cp:lastModifiedBy>Anastasia Beliaeva</cp:lastModifiedBy>
  <cp:revision>28</cp:revision>
  <dcterms:created xsi:type="dcterms:W3CDTF">2021-02-05T17:27:00Z</dcterms:created>
  <dcterms:modified xsi:type="dcterms:W3CDTF">2021-06-11T14:31:00Z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