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DA140" w14:textId="77777777" w:rsidR="006D0470" w:rsidRDefault="006D0470" w:rsidP="005027BB">
      <w:pPr>
        <w:pStyle w:val="Title"/>
        <w:pBdr>
          <w:top w:val="single" w:sz="4" w:space="1" w:color="auto"/>
          <w:left w:val="single" w:sz="4" w:space="4" w:color="auto"/>
          <w:bottom w:val="single" w:sz="4" w:space="1" w:color="auto"/>
          <w:right w:val="single" w:sz="4" w:space="31" w:color="auto"/>
        </w:pBdr>
        <w:rPr>
          <w:rFonts w:ascii="Arial" w:eastAsia="Arial Unicode MS" w:hAnsi="Arial" w:cs="Arial"/>
          <w:sz w:val="24"/>
        </w:rPr>
      </w:pPr>
      <w:r>
        <w:rPr>
          <w:rFonts w:ascii="Arial" w:hAnsi="Arial"/>
          <w:b w:val="0"/>
          <w:i/>
          <w:sz w:val="24"/>
        </w:rPr>
        <w:t>Registro de referencia</w:t>
      </w:r>
      <w:r w:rsidRPr="00C400B9">
        <w:rPr>
          <w:rStyle w:val="FootnoteReference"/>
          <w:rFonts w:ascii="Arial" w:eastAsia="Arial Unicode MS" w:hAnsi="Arial" w:cs="Arial"/>
          <w:b w:val="0"/>
          <w:i/>
          <w:sz w:val="24"/>
        </w:rPr>
        <w:footnoteReference w:id="2"/>
      </w:r>
      <w:r>
        <w:rPr>
          <w:rFonts w:ascii="Arial" w:hAnsi="Arial"/>
          <w:b w:val="0"/>
          <w:i/>
          <w:sz w:val="24"/>
        </w:rPr>
        <w:t>:</w:t>
      </w:r>
      <w:r>
        <w:rPr>
          <w:rFonts w:ascii="Arial" w:hAnsi="Arial"/>
          <w:bCs w:val="0"/>
          <w:sz w:val="24"/>
        </w:rPr>
        <w:t xml:space="preserve"> </w:t>
      </w:r>
      <w:r>
        <w:rPr>
          <w:rFonts w:ascii="Arial" w:hAnsi="Arial"/>
          <w:sz w:val="24"/>
        </w:rPr>
        <w:t>Recursos de la Biblioteca virtual sobre seguridad de la biotecnología</w:t>
      </w:r>
      <w:r w:rsidRPr="00C400B9">
        <w:rPr>
          <w:rFonts w:ascii="Arial" w:eastAsia="Arial Unicode MS" w:hAnsi="Arial" w:cs="Arial"/>
          <w:b w:val="0"/>
          <w:sz w:val="24"/>
          <w:vertAlign w:val="superscript"/>
        </w:rPr>
        <w:footnoteReference w:id="3"/>
      </w:r>
    </w:p>
    <w:p w14:paraId="55F208E2" w14:textId="77777777" w:rsidR="00FF1601" w:rsidRPr="00C400B9" w:rsidRDefault="00FF1601" w:rsidP="005027BB">
      <w:pPr>
        <w:pStyle w:val="Title"/>
        <w:pBdr>
          <w:top w:val="single" w:sz="4" w:space="1" w:color="auto"/>
          <w:left w:val="single" w:sz="4" w:space="4" w:color="auto"/>
          <w:bottom w:val="single" w:sz="4" w:space="1" w:color="auto"/>
          <w:right w:val="single" w:sz="4" w:space="31" w:color="auto"/>
        </w:pBdr>
        <w:spacing w:before="0" w:after="0"/>
        <w:rPr>
          <w:rFonts w:ascii="Arial" w:eastAsia="Arial Unicode MS" w:hAnsi="Arial" w:cs="Arial"/>
          <w:sz w:val="24"/>
        </w:rPr>
      </w:pPr>
    </w:p>
    <w:p w14:paraId="414BA662" w14:textId="77777777" w:rsidR="006D0470" w:rsidRPr="006D0470" w:rsidRDefault="006D0470" w:rsidP="005027BB">
      <w:pPr>
        <w:pBdr>
          <w:top w:val="single" w:sz="4" w:space="1" w:color="auto"/>
          <w:left w:val="single" w:sz="4" w:space="4" w:color="auto"/>
          <w:bottom w:val="single" w:sz="4" w:space="1" w:color="auto"/>
          <w:right w:val="single" w:sz="4" w:space="31" w:color="auto"/>
        </w:pBdr>
        <w:jc w:val="center"/>
        <w:rPr>
          <w:rFonts w:ascii="Arial" w:eastAsia="Arial Unicode MS" w:hAnsi="Arial" w:cs="Arial"/>
          <w:i/>
          <w:sz w:val="22"/>
          <w:szCs w:val="22"/>
        </w:rPr>
      </w:pPr>
      <w:r>
        <w:rPr>
          <w:rFonts w:ascii="Arial" w:hAnsi="Arial"/>
          <w:i/>
          <w:sz w:val="22"/>
          <w:szCs w:val="22"/>
        </w:rPr>
        <w:t>Los campos marcados con un asterisco (*) son obligatorios.</w:t>
      </w:r>
    </w:p>
    <w:p w14:paraId="0E3AE71B" w14:textId="77777777" w:rsidR="00006402" w:rsidRPr="00171E9D" w:rsidRDefault="00006402" w:rsidP="00A7151C">
      <w:pPr>
        <w:keepNext/>
        <w:spacing w:before="80" w:after="80"/>
        <w:rPr>
          <w:szCs w:val="22"/>
        </w:rPr>
      </w:pPr>
    </w:p>
    <w:tbl>
      <w:tblPr>
        <w:tblW w:w="538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9"/>
        <w:gridCol w:w="8154"/>
      </w:tblGrid>
      <w:tr w:rsidR="00A7151C" w:rsidRPr="00AE18B9" w14:paraId="6CE194BE" w14:textId="77777777" w:rsidTr="005027BB">
        <w:tc>
          <w:tcPr>
            <w:tcW w:w="5000" w:type="pct"/>
            <w:gridSpan w:val="2"/>
            <w:shd w:val="clear" w:color="auto" w:fill="E6E6E6"/>
            <w:vAlign w:val="center"/>
          </w:tcPr>
          <w:p w14:paraId="04C0A0B3" w14:textId="77777777" w:rsidR="00A7151C" w:rsidRPr="00AE18B9" w:rsidRDefault="00A7151C" w:rsidP="00404E4B">
            <w:pPr>
              <w:keepNext/>
              <w:spacing w:before="120" w:after="120"/>
              <w:rPr>
                <w:rFonts w:ascii="Arial" w:hAnsi="Arial" w:cs="Arial"/>
                <w:b/>
              </w:rPr>
            </w:pPr>
            <w:r>
              <w:rPr>
                <w:rFonts w:ascii="Arial" w:hAnsi="Arial"/>
                <w:b/>
              </w:rPr>
              <w:t>Información general</w:t>
            </w:r>
          </w:p>
        </w:tc>
      </w:tr>
      <w:tr w:rsidR="00C353BE" w:rsidRPr="00AE18B9" w14:paraId="49D835E2" w14:textId="77777777" w:rsidTr="005027BB">
        <w:trPr>
          <w:cantSplit/>
        </w:trPr>
        <w:tc>
          <w:tcPr>
            <w:tcW w:w="1106" w:type="pct"/>
          </w:tcPr>
          <w:p w14:paraId="25143330" w14:textId="77777777" w:rsidR="00C353BE" w:rsidRPr="002E2D26" w:rsidRDefault="00C353BE" w:rsidP="004658E9">
            <w:pPr>
              <w:numPr>
                <w:ilvl w:val="0"/>
                <w:numId w:val="8"/>
              </w:numPr>
              <w:tabs>
                <w:tab w:val="clear" w:pos="360"/>
                <w:tab w:val="left" w:pos="357"/>
              </w:tabs>
              <w:spacing w:before="120" w:after="120"/>
              <w:ind w:left="357" w:hanging="357"/>
              <w:rPr>
                <w:rFonts w:ascii="Arial" w:hAnsi="Arial" w:cs="Arial"/>
              </w:rPr>
            </w:pPr>
            <w:r>
              <w:rPr>
                <w:rFonts w:ascii="Arial" w:hAnsi="Arial"/>
              </w:rPr>
              <w:t xml:space="preserve">¿Se trata de un registro nuevo o de una modificación de un registro </w:t>
            </w:r>
            <w:proofErr w:type="gramStart"/>
            <w:r>
              <w:rPr>
                <w:rFonts w:ascii="Arial" w:hAnsi="Arial"/>
              </w:rPr>
              <w:t>existente?*</w:t>
            </w:r>
            <w:proofErr w:type="gramEnd"/>
          </w:p>
        </w:tc>
        <w:tc>
          <w:tcPr>
            <w:tcW w:w="3894" w:type="pct"/>
            <w:vAlign w:val="center"/>
          </w:tcPr>
          <w:p w14:paraId="12FC7D26" w14:textId="77777777" w:rsidR="009B5DC4" w:rsidRPr="002E2D26" w:rsidRDefault="00006402" w:rsidP="00006402">
            <w:pPr>
              <w:spacing w:before="120" w:after="120"/>
              <w:ind w:left="768" w:hanging="768"/>
              <w:rPr>
                <w:rFonts w:ascii="Arial" w:hAnsi="Arial" w:cs="Arial"/>
              </w:rPr>
            </w:pPr>
            <w:bookmarkStart w:id="0" w:name="Check1"/>
            <w:r>
              <w:rPr>
                <w:rFonts w:ascii="Arial" w:hAnsi="Arial"/>
              </w:rPr>
              <w:t xml:space="preserve"> </w:t>
            </w:r>
            <w:r w:rsidR="00C353BE" w:rsidRPr="002E2D26">
              <w:rPr>
                <w:rFonts w:ascii="Arial" w:hAnsi="Arial" w:cs="Arial"/>
              </w:rPr>
              <w:fldChar w:fldCharType="begin">
                <w:ffData>
                  <w:name w:val="Check1"/>
                  <w:enabled/>
                  <w:calcOnExit w:val="0"/>
                  <w:checkBox>
                    <w:sizeAuto/>
                    <w:default w:val="0"/>
                  </w:checkBox>
                </w:ffData>
              </w:fldChar>
            </w:r>
            <w:r w:rsidR="00C353BE" w:rsidRPr="002E2D26">
              <w:rPr>
                <w:rFonts w:ascii="Arial" w:hAnsi="Arial" w:cs="Arial"/>
              </w:rPr>
              <w:instrText xml:space="preserve"> FORMCHECKBOX </w:instrText>
            </w:r>
            <w:r w:rsidR="00B134B9">
              <w:rPr>
                <w:rFonts w:ascii="Arial" w:hAnsi="Arial" w:cs="Arial"/>
              </w:rPr>
            </w:r>
            <w:r w:rsidR="00B134B9">
              <w:rPr>
                <w:rFonts w:ascii="Arial" w:hAnsi="Arial" w:cs="Arial"/>
              </w:rPr>
              <w:fldChar w:fldCharType="separate"/>
            </w:r>
            <w:r w:rsidR="00C353BE" w:rsidRPr="002E2D26">
              <w:rPr>
                <w:rFonts w:ascii="Arial" w:hAnsi="Arial" w:cs="Arial"/>
              </w:rPr>
              <w:fldChar w:fldCharType="end"/>
            </w:r>
            <w:bookmarkEnd w:id="0"/>
            <w:r>
              <w:rPr>
                <w:rFonts w:ascii="Arial" w:hAnsi="Arial"/>
              </w:rPr>
              <w:t xml:space="preserve">   Registro nuevo </w:t>
            </w:r>
          </w:p>
          <w:p w14:paraId="7B59E3EE" w14:textId="77777777" w:rsidR="00006402" w:rsidRPr="002E2D26" w:rsidRDefault="009B5DC4" w:rsidP="00006402">
            <w:pPr>
              <w:spacing w:before="120" w:after="120"/>
              <w:ind w:left="768" w:hanging="768"/>
              <w:rPr>
                <w:rFonts w:ascii="Arial" w:hAnsi="Arial" w:cs="Arial"/>
                <w:i/>
                <w:iCs/>
              </w:rPr>
            </w:pPr>
            <w:r>
              <w:rPr>
                <w:rFonts w:ascii="Arial" w:hAnsi="Arial"/>
                <w:i/>
                <w:iCs/>
              </w:rPr>
              <w:t>o</w:t>
            </w:r>
          </w:p>
          <w:p w14:paraId="7494CACC" w14:textId="7670DB62" w:rsidR="00C353BE" w:rsidRPr="002E2D26" w:rsidRDefault="00006402" w:rsidP="001E1F94">
            <w:pPr>
              <w:spacing w:before="120" w:after="120"/>
              <w:rPr>
                <w:rFonts w:ascii="Arial" w:hAnsi="Arial" w:cs="Arial"/>
              </w:rPr>
            </w:pPr>
            <w:r>
              <w:rPr>
                <w:rFonts w:ascii="Arial" w:hAnsi="Arial"/>
                <w:i/>
                <w:iCs/>
              </w:rPr>
              <w:t xml:space="preserve"> </w:t>
            </w:r>
            <w:r w:rsidR="00C353BE" w:rsidRPr="002E2D26">
              <w:rPr>
                <w:rFonts w:ascii="Arial" w:hAnsi="Arial" w:cs="Arial"/>
              </w:rPr>
              <w:fldChar w:fldCharType="begin">
                <w:ffData>
                  <w:name w:val="Check1"/>
                  <w:enabled/>
                  <w:calcOnExit w:val="0"/>
                  <w:checkBox>
                    <w:sizeAuto/>
                    <w:default w:val="0"/>
                  </w:checkBox>
                </w:ffData>
              </w:fldChar>
            </w:r>
            <w:r w:rsidR="00C353BE" w:rsidRPr="002E2D26">
              <w:rPr>
                <w:rFonts w:ascii="Arial" w:hAnsi="Arial" w:cs="Arial"/>
              </w:rPr>
              <w:instrText xml:space="preserve"> FORMCHECKBOX </w:instrText>
            </w:r>
            <w:r w:rsidR="00B134B9">
              <w:rPr>
                <w:rFonts w:ascii="Arial" w:hAnsi="Arial" w:cs="Arial"/>
              </w:rPr>
            </w:r>
            <w:r w:rsidR="00B134B9">
              <w:rPr>
                <w:rFonts w:ascii="Arial" w:hAnsi="Arial" w:cs="Arial"/>
              </w:rPr>
              <w:fldChar w:fldCharType="separate"/>
            </w:r>
            <w:r w:rsidR="00C353BE" w:rsidRPr="002E2D26">
              <w:rPr>
                <w:rFonts w:ascii="Arial" w:hAnsi="Arial" w:cs="Arial"/>
              </w:rPr>
              <w:fldChar w:fldCharType="end"/>
            </w:r>
            <w:r>
              <w:t xml:space="preserve"> </w:t>
            </w:r>
            <w:r>
              <w:rPr>
                <w:rFonts w:ascii="Arial" w:hAnsi="Arial"/>
              </w:rPr>
              <w:t>Actualización de un registro existente</w:t>
            </w:r>
            <w:r>
              <w:t>:</w:t>
            </w:r>
            <w:r w:rsidR="00B134B9">
              <w:t xml:space="preserve"> </w:t>
            </w:r>
            <w:r w:rsidR="00AE18B9" w:rsidRPr="002E2D26">
              <w:rPr>
                <w:rFonts w:ascii="Arial" w:hAnsi="Arial" w:cs="Arial"/>
              </w:rPr>
              <w:fldChar w:fldCharType="begin" w:fldLock="1">
                <w:ffData>
                  <w:name w:val=""/>
                  <w:enabled/>
                  <w:calcOnExit w:val="0"/>
                  <w:textInput>
                    <w:default w:val="&lt; Número de registro del CIISB&gt;"/>
                  </w:textInput>
                </w:ffData>
              </w:fldChar>
            </w:r>
            <w:r w:rsidR="00AE18B9" w:rsidRPr="002E2D26">
              <w:rPr>
                <w:rFonts w:ascii="Arial" w:hAnsi="Arial" w:cs="Arial"/>
              </w:rPr>
              <w:instrText xml:space="preserve"> FORMTEXT </w:instrText>
            </w:r>
            <w:r w:rsidR="00AE18B9" w:rsidRPr="002E2D26">
              <w:rPr>
                <w:rFonts w:ascii="Arial" w:hAnsi="Arial" w:cs="Arial"/>
              </w:rPr>
            </w:r>
            <w:r w:rsidR="00AE18B9" w:rsidRPr="002E2D26">
              <w:rPr>
                <w:rFonts w:ascii="Arial" w:hAnsi="Arial" w:cs="Arial"/>
              </w:rPr>
              <w:fldChar w:fldCharType="separate"/>
            </w:r>
            <w:r>
              <w:rPr>
                <w:rFonts w:ascii="Arial" w:hAnsi="Arial"/>
              </w:rPr>
              <w:t>&lt; Número de registro del CIISB&gt;</w:t>
            </w:r>
            <w:r w:rsidR="00AE18B9" w:rsidRPr="002E2D26">
              <w:rPr>
                <w:rFonts w:ascii="Arial" w:hAnsi="Arial" w:cs="Arial"/>
              </w:rPr>
              <w:fldChar w:fldCharType="end"/>
            </w:r>
          </w:p>
          <w:p w14:paraId="428A2C74" w14:textId="28F9B91B" w:rsidR="00AE18B9" w:rsidRPr="002E2D26" w:rsidRDefault="00AE18B9" w:rsidP="001E1F94">
            <w:pPr>
              <w:spacing w:before="120" w:after="120"/>
              <w:rPr>
                <w:rFonts w:ascii="Arial" w:hAnsi="Arial" w:cs="Arial"/>
                <w:i/>
                <w:iCs/>
              </w:rPr>
            </w:pPr>
            <w:r>
              <w:rPr>
                <w:rFonts w:ascii="Arial" w:hAnsi="Arial"/>
                <w:i/>
                <w:iCs/>
              </w:rPr>
              <w:t>Sírvase proporcionar el número de registro del CIISB del registro que se está actualizando.</w:t>
            </w:r>
          </w:p>
        </w:tc>
      </w:tr>
      <w:tr w:rsidR="00D8626C" w:rsidRPr="00AE18B9" w14:paraId="3EAAA5D3" w14:textId="77777777" w:rsidTr="005027BB">
        <w:trPr>
          <w:cantSplit/>
        </w:trPr>
        <w:tc>
          <w:tcPr>
            <w:tcW w:w="1106" w:type="pct"/>
            <w:tcBorders>
              <w:top w:val="single" w:sz="4" w:space="0" w:color="auto"/>
              <w:left w:val="single" w:sz="4" w:space="0" w:color="auto"/>
              <w:bottom w:val="single" w:sz="4" w:space="0" w:color="auto"/>
              <w:right w:val="single" w:sz="4" w:space="0" w:color="auto"/>
            </w:tcBorders>
          </w:tcPr>
          <w:p w14:paraId="0697ED7B" w14:textId="77777777" w:rsidR="00D8626C" w:rsidRPr="002E2D26" w:rsidRDefault="00D8626C" w:rsidP="004658E9">
            <w:pPr>
              <w:numPr>
                <w:ilvl w:val="0"/>
                <w:numId w:val="8"/>
              </w:numPr>
              <w:tabs>
                <w:tab w:val="clear" w:pos="360"/>
                <w:tab w:val="left" w:pos="357"/>
              </w:tabs>
              <w:spacing w:before="120" w:after="120"/>
              <w:ind w:left="357" w:hanging="357"/>
              <w:rPr>
                <w:rFonts w:ascii="Arial" w:hAnsi="Arial" w:cs="Arial"/>
              </w:rPr>
            </w:pPr>
            <w:proofErr w:type="gramStart"/>
            <w:r>
              <w:rPr>
                <w:rFonts w:ascii="Arial" w:hAnsi="Arial"/>
              </w:rPr>
              <w:t>Título:*</w:t>
            </w:r>
            <w:proofErr w:type="gramEnd"/>
            <w:r w:rsidR="00BB5F2D" w:rsidRPr="002E2D26">
              <w:rPr>
                <w:rStyle w:val="FootnoteReference"/>
                <w:rFonts w:ascii="Arial" w:hAnsi="Arial" w:cs="Arial"/>
                <w:sz w:val="24"/>
              </w:rPr>
              <w:footnoteReference w:id="4"/>
            </w:r>
          </w:p>
        </w:tc>
        <w:tc>
          <w:tcPr>
            <w:tcW w:w="3894" w:type="pct"/>
            <w:tcBorders>
              <w:top w:val="single" w:sz="4" w:space="0" w:color="auto"/>
              <w:left w:val="single" w:sz="4" w:space="0" w:color="auto"/>
              <w:bottom w:val="single" w:sz="4" w:space="0" w:color="auto"/>
              <w:right w:val="single" w:sz="4" w:space="0" w:color="auto"/>
            </w:tcBorders>
            <w:vAlign w:val="center"/>
          </w:tcPr>
          <w:p w14:paraId="0D7E3B03" w14:textId="77777777" w:rsidR="00D8626C" w:rsidRPr="002E2D26" w:rsidRDefault="00D8626C" w:rsidP="00D8626C">
            <w:pPr>
              <w:spacing w:before="120" w:after="120"/>
              <w:ind w:left="768" w:hanging="768"/>
              <w:rPr>
                <w:rFonts w:ascii="Arial" w:hAnsi="Arial" w:cs="Arial"/>
              </w:rPr>
            </w:pPr>
            <w:r w:rsidRPr="002E2D26">
              <w:rPr>
                <w:rFonts w:ascii="Arial" w:hAnsi="Arial" w:cs="Arial"/>
              </w:rPr>
              <w:fldChar w:fldCharType="begin" w:fldLock="1">
                <w:ffData>
                  <w:name w:val=""/>
                  <w:enabled/>
                  <w:calcOnExit w:val="0"/>
                  <w:textInput>
                    <w:default w:val="&lt;Entrada de texto&gt;"/>
                  </w:textInput>
                </w:ffData>
              </w:fldChar>
            </w:r>
            <w:r w:rsidRPr="002E2D26">
              <w:rPr>
                <w:rFonts w:ascii="Arial" w:hAnsi="Arial" w:cs="Arial"/>
              </w:rPr>
              <w:instrText xml:space="preserve"> FORMTEXT </w:instrText>
            </w:r>
            <w:r w:rsidRPr="002E2D26">
              <w:rPr>
                <w:rFonts w:ascii="Arial" w:hAnsi="Arial" w:cs="Arial"/>
              </w:rPr>
            </w:r>
            <w:r w:rsidRPr="002E2D26">
              <w:rPr>
                <w:rFonts w:ascii="Arial" w:hAnsi="Arial" w:cs="Arial"/>
              </w:rPr>
              <w:fldChar w:fldCharType="separate"/>
            </w:r>
            <w:r>
              <w:rPr>
                <w:rFonts w:ascii="Arial" w:hAnsi="Arial"/>
              </w:rPr>
              <w:t>&lt;Entrada de texto&gt;</w:t>
            </w:r>
            <w:r w:rsidRPr="002E2D26">
              <w:rPr>
                <w:rFonts w:ascii="Arial" w:hAnsi="Arial" w:cs="Arial"/>
              </w:rPr>
              <w:fldChar w:fldCharType="end"/>
            </w:r>
          </w:p>
        </w:tc>
      </w:tr>
      <w:tr w:rsidR="00C353BE" w:rsidRPr="00AE18B9" w14:paraId="328E6B6F" w14:textId="77777777" w:rsidTr="005027BB">
        <w:trPr>
          <w:cantSplit/>
        </w:trPr>
        <w:tc>
          <w:tcPr>
            <w:tcW w:w="1106" w:type="pct"/>
            <w:vAlign w:val="center"/>
          </w:tcPr>
          <w:p w14:paraId="33A87149" w14:textId="11CD94F4" w:rsidR="00C353BE" w:rsidRPr="002E2D26" w:rsidRDefault="00C353BE" w:rsidP="004658E9">
            <w:pPr>
              <w:numPr>
                <w:ilvl w:val="0"/>
                <w:numId w:val="8"/>
              </w:numPr>
              <w:tabs>
                <w:tab w:val="clear" w:pos="360"/>
                <w:tab w:val="left" w:pos="357"/>
              </w:tabs>
              <w:spacing w:before="120" w:after="120"/>
              <w:ind w:left="357" w:hanging="357"/>
              <w:rPr>
                <w:rFonts w:ascii="Arial" w:hAnsi="Arial" w:cs="Arial"/>
              </w:rPr>
            </w:pPr>
            <w:r>
              <w:rPr>
                <w:rFonts w:ascii="Arial" w:hAnsi="Arial"/>
              </w:rPr>
              <w:t xml:space="preserve">Tipo de </w:t>
            </w:r>
            <w:proofErr w:type="gramStart"/>
            <w:r>
              <w:rPr>
                <w:rFonts w:ascii="Arial" w:hAnsi="Arial"/>
              </w:rPr>
              <w:t>recurso:*</w:t>
            </w:r>
            <w:proofErr w:type="gramEnd"/>
          </w:p>
        </w:tc>
        <w:tc>
          <w:tcPr>
            <w:tcW w:w="3894" w:type="pct"/>
          </w:tcPr>
          <w:p w14:paraId="4E7496A9" w14:textId="6274CE29" w:rsidR="00E807D4" w:rsidRPr="002E2D26" w:rsidRDefault="0047016E" w:rsidP="0047016E">
            <w:pPr>
              <w:spacing w:before="120" w:after="120"/>
              <w:rPr>
                <w:rFonts w:ascii="Arial" w:hAnsi="Arial" w:cs="Arial"/>
              </w:rPr>
            </w:pPr>
            <w:r>
              <w:rPr>
                <w:rFonts w:ascii="Arial" w:hAnsi="Arial"/>
              </w:rPr>
              <w:t xml:space="preserve">Seleccione la(s) opción(es) que corresponda(n): </w:t>
            </w:r>
            <w:r>
              <w:rPr>
                <w:rFonts w:ascii="Arial" w:hAnsi="Arial"/>
                <w:highlight w:val="lightGray"/>
              </w:rPr>
              <w:t>&lt;Lista de opciones – Tipo de recurso&gt;</w:t>
            </w:r>
            <w:r>
              <w:rPr>
                <w:rFonts w:ascii="Arial" w:hAnsi="Arial"/>
              </w:rPr>
              <w:t xml:space="preserve"> </w:t>
            </w:r>
          </w:p>
          <w:p w14:paraId="600ECAFE" w14:textId="7342383E" w:rsidR="00C353BE" w:rsidRPr="002E2D26" w:rsidRDefault="00F300DC" w:rsidP="0047016E">
            <w:pPr>
              <w:spacing w:before="120" w:after="120"/>
              <w:rPr>
                <w:rFonts w:ascii="Arial" w:hAnsi="Arial" w:cs="Arial"/>
                <w:i/>
                <w:iCs/>
              </w:rPr>
            </w:pPr>
            <w:r>
              <w:rPr>
                <w:rFonts w:ascii="Arial" w:hAnsi="Arial"/>
                <w:i/>
                <w:iCs/>
              </w:rPr>
              <w:t>(véase la lista en el anexo de este formato común)</w:t>
            </w:r>
          </w:p>
        </w:tc>
      </w:tr>
      <w:tr w:rsidR="00C818F6" w:rsidRPr="00AE18B9" w14:paraId="1B1910D7" w14:textId="77777777" w:rsidTr="005027BB">
        <w:trPr>
          <w:cantSplit/>
        </w:trPr>
        <w:tc>
          <w:tcPr>
            <w:tcW w:w="1106" w:type="pct"/>
          </w:tcPr>
          <w:p w14:paraId="1CBC5027" w14:textId="77777777" w:rsidR="00C818F6" w:rsidRPr="002E2D26" w:rsidRDefault="00C818F6" w:rsidP="004658E9">
            <w:pPr>
              <w:numPr>
                <w:ilvl w:val="0"/>
                <w:numId w:val="8"/>
              </w:numPr>
              <w:tabs>
                <w:tab w:val="clear" w:pos="360"/>
                <w:tab w:val="left" w:pos="357"/>
              </w:tabs>
              <w:spacing w:before="120" w:after="120"/>
              <w:ind w:left="357" w:hanging="357"/>
              <w:rPr>
                <w:rFonts w:ascii="Arial" w:hAnsi="Arial" w:cs="Arial"/>
              </w:rPr>
            </w:pPr>
            <w:r>
              <w:rPr>
                <w:rFonts w:ascii="Arial" w:hAnsi="Arial"/>
              </w:rPr>
              <w:t>Autor(es</w:t>
            </w:r>
            <w:proofErr w:type="gramStart"/>
            <w:r>
              <w:rPr>
                <w:rFonts w:ascii="Arial" w:hAnsi="Arial"/>
              </w:rPr>
              <w:t>):*</w:t>
            </w:r>
            <w:proofErr w:type="gramEnd"/>
            <w:r w:rsidRPr="002E2D26">
              <w:rPr>
                <w:rStyle w:val="FootnoteReference"/>
                <w:rFonts w:ascii="Arial" w:hAnsi="Arial" w:cs="Arial"/>
                <w:sz w:val="24"/>
              </w:rPr>
              <w:footnoteReference w:id="5"/>
            </w:r>
            <w:r>
              <w:rPr>
                <w:rFonts w:ascii="Arial" w:hAnsi="Arial"/>
                <w:vertAlign w:val="superscript"/>
              </w:rPr>
              <w:t xml:space="preserve"> </w:t>
            </w:r>
          </w:p>
        </w:tc>
        <w:tc>
          <w:tcPr>
            <w:tcW w:w="3894" w:type="pct"/>
            <w:vAlign w:val="center"/>
          </w:tcPr>
          <w:p w14:paraId="7F5B9EF0" w14:textId="77777777" w:rsidR="00C818F6" w:rsidRPr="005027BB" w:rsidRDefault="00E50840" w:rsidP="00C818F6">
            <w:pPr>
              <w:spacing w:before="120" w:after="120"/>
              <w:rPr>
                <w:rFonts w:asciiTheme="minorBidi" w:hAnsiTheme="minorBidi" w:cstheme="minorBidi"/>
              </w:rPr>
            </w:pPr>
            <w:r w:rsidRPr="005027BB">
              <w:rPr>
                <w:rFonts w:asciiTheme="minorBidi" w:hAnsiTheme="minorBidi" w:cstheme="minorBidi"/>
              </w:rPr>
              <w:t>Nombre del/</w:t>
            </w:r>
            <w:proofErr w:type="gramStart"/>
            <w:r w:rsidRPr="005027BB">
              <w:rPr>
                <w:rFonts w:asciiTheme="minorBidi" w:hAnsiTheme="minorBidi" w:cstheme="minorBidi"/>
              </w:rPr>
              <w:t>de los autor</w:t>
            </w:r>
            <w:proofErr w:type="gramEnd"/>
            <w:r w:rsidRPr="005027BB">
              <w:rPr>
                <w:rFonts w:asciiTheme="minorBidi" w:hAnsiTheme="minorBidi" w:cstheme="minorBidi"/>
              </w:rPr>
              <w:t xml:space="preserve">(es): </w:t>
            </w:r>
            <w:r w:rsidR="00C818F6" w:rsidRPr="005027BB">
              <w:rPr>
                <w:rFonts w:asciiTheme="minorBidi" w:hAnsiTheme="minorBidi" w:cstheme="minorBidi"/>
              </w:rPr>
              <w:fldChar w:fldCharType="begin" w:fldLock="1">
                <w:ffData>
                  <w:name w:val=""/>
                  <w:enabled/>
                  <w:calcOnExit w:val="0"/>
                  <w:textInput>
                    <w:default w:val="&lt;Entrada de texto&gt;"/>
                  </w:textInput>
                </w:ffData>
              </w:fldChar>
            </w:r>
            <w:r w:rsidR="00C818F6" w:rsidRPr="005027BB">
              <w:rPr>
                <w:rFonts w:asciiTheme="minorBidi" w:hAnsiTheme="minorBidi" w:cstheme="minorBidi"/>
              </w:rPr>
              <w:instrText xml:space="preserve"> FORMTEXT </w:instrText>
            </w:r>
            <w:r w:rsidR="00C818F6" w:rsidRPr="005027BB">
              <w:rPr>
                <w:rFonts w:asciiTheme="minorBidi" w:hAnsiTheme="minorBidi" w:cstheme="minorBidi"/>
              </w:rPr>
            </w:r>
            <w:r w:rsidR="00C818F6" w:rsidRPr="005027BB">
              <w:rPr>
                <w:rFonts w:asciiTheme="minorBidi" w:hAnsiTheme="minorBidi" w:cstheme="minorBidi"/>
              </w:rPr>
              <w:fldChar w:fldCharType="separate"/>
            </w:r>
            <w:r w:rsidRPr="005027BB">
              <w:rPr>
                <w:rFonts w:asciiTheme="minorBidi" w:hAnsiTheme="minorBidi" w:cstheme="minorBidi"/>
              </w:rPr>
              <w:t>&lt;Entrada de texto&gt;</w:t>
            </w:r>
            <w:r w:rsidR="00C818F6" w:rsidRPr="005027BB">
              <w:rPr>
                <w:rFonts w:asciiTheme="minorBidi" w:hAnsiTheme="minorBidi" w:cstheme="minorBidi"/>
              </w:rPr>
              <w:fldChar w:fldCharType="end"/>
            </w:r>
            <w:r w:rsidRPr="005027BB">
              <w:rPr>
                <w:rFonts w:asciiTheme="minorBidi" w:hAnsiTheme="minorBidi" w:cstheme="minorBidi"/>
              </w:rPr>
              <w:t xml:space="preserve"> </w:t>
            </w:r>
          </w:p>
          <w:p w14:paraId="78ED54EB" w14:textId="77777777" w:rsidR="00C818F6" w:rsidRPr="005027BB" w:rsidRDefault="00C818F6" w:rsidP="00C818F6">
            <w:pPr>
              <w:spacing w:before="120" w:after="120"/>
              <w:rPr>
                <w:rFonts w:asciiTheme="minorBidi" w:hAnsiTheme="minorBidi" w:cstheme="minorBidi"/>
                <w:i/>
                <w:noProof/>
              </w:rPr>
            </w:pPr>
            <w:r w:rsidRPr="005027BB">
              <w:rPr>
                <w:rFonts w:asciiTheme="minorBidi" w:hAnsiTheme="minorBidi" w:cstheme="minorBidi"/>
                <w:i/>
              </w:rPr>
              <w:t xml:space="preserve">y/o  </w:t>
            </w:r>
          </w:p>
          <w:p w14:paraId="43DFC5C4" w14:textId="2C3A960B" w:rsidR="00C818F6" w:rsidRPr="002E2D26" w:rsidRDefault="00C818F6" w:rsidP="00C818F6">
            <w:pPr>
              <w:spacing w:before="120" w:after="120"/>
              <w:rPr>
                <w:rFonts w:ascii="Arial" w:hAnsi="Arial" w:cs="Arial"/>
                <w:iCs/>
                <w:noProof/>
              </w:rPr>
            </w:pPr>
            <w:r>
              <w:rPr>
                <w:rFonts w:ascii="Arial" w:hAnsi="Arial"/>
                <w:iCs/>
              </w:rPr>
              <w:t xml:space="preserve">Referencia a la(s) organización(es) a cargo de la autoría: </w:t>
            </w:r>
            <w:r>
              <w:rPr>
                <w:rFonts w:ascii="Arial" w:hAnsi="Arial"/>
                <w:highlight w:val="lightGray"/>
              </w:rPr>
              <w:t>&lt; Número de registro del CIISB&gt;</w:t>
            </w:r>
          </w:p>
          <w:p w14:paraId="2110C317" w14:textId="0F3F1AA7" w:rsidR="005C1799" w:rsidRPr="002E2D26" w:rsidRDefault="005C1799" w:rsidP="0082482E">
            <w:pPr>
              <w:spacing w:before="120" w:after="120"/>
              <w:rPr>
                <w:rFonts w:ascii="Arial" w:hAnsi="Arial" w:cs="Arial"/>
              </w:rPr>
            </w:pPr>
            <w:r>
              <w:rPr>
                <w:rFonts w:ascii="Arial" w:hAnsi="Arial"/>
                <w:i/>
              </w:rPr>
              <w:t>Por favor, proporcione el/</w:t>
            </w:r>
            <w:proofErr w:type="gramStart"/>
            <w:r>
              <w:rPr>
                <w:rFonts w:ascii="Arial" w:hAnsi="Arial"/>
                <w:i/>
              </w:rPr>
              <w:t>los número</w:t>
            </w:r>
            <w:proofErr w:type="gramEnd"/>
            <w:r>
              <w:rPr>
                <w:rFonts w:ascii="Arial" w:hAnsi="Arial"/>
                <w:i/>
              </w:rPr>
              <w:t>(s) de registro del CIISB que contenga(n) esta información o, si no está registrado, adjunte un formato común de "Contacto" u "Organización dedicada a la seguridad de la biotecnología".</w:t>
            </w:r>
            <w:r w:rsidR="00764675" w:rsidRPr="002E2D26">
              <w:rPr>
                <w:rStyle w:val="FootnoteReference"/>
                <w:rFonts w:ascii="Arial" w:hAnsi="Arial" w:cs="Arial"/>
                <w:i/>
                <w:noProof/>
                <w:sz w:val="24"/>
              </w:rPr>
              <w:footnoteReference w:id="6"/>
            </w:r>
          </w:p>
        </w:tc>
      </w:tr>
      <w:tr w:rsidR="005C1799" w:rsidRPr="00C67ED2" w14:paraId="13FE324A" w14:textId="77777777" w:rsidTr="005027BB">
        <w:trPr>
          <w:cantSplit/>
        </w:trPr>
        <w:tc>
          <w:tcPr>
            <w:tcW w:w="1106" w:type="pct"/>
          </w:tcPr>
          <w:p w14:paraId="2BA7C686" w14:textId="77777777" w:rsidR="005C1799" w:rsidRPr="002E2D26" w:rsidRDefault="005C1799" w:rsidP="004658E9">
            <w:pPr>
              <w:numPr>
                <w:ilvl w:val="0"/>
                <w:numId w:val="8"/>
              </w:numPr>
              <w:tabs>
                <w:tab w:val="clear" w:pos="360"/>
                <w:tab w:val="left" w:pos="357"/>
              </w:tabs>
              <w:spacing w:before="120" w:after="120"/>
              <w:ind w:left="357" w:hanging="357"/>
              <w:rPr>
                <w:rFonts w:ascii="Arial" w:hAnsi="Arial" w:cs="Arial"/>
              </w:rPr>
            </w:pPr>
            <w:r>
              <w:rPr>
                <w:rFonts w:ascii="Arial" w:hAnsi="Arial"/>
              </w:rPr>
              <w:lastRenderedPageBreak/>
              <w:t>Editor:</w:t>
            </w:r>
          </w:p>
        </w:tc>
        <w:tc>
          <w:tcPr>
            <w:tcW w:w="3894" w:type="pct"/>
            <w:vAlign w:val="center"/>
          </w:tcPr>
          <w:p w14:paraId="3D983A37" w14:textId="4B1D939A" w:rsidR="005C1799" w:rsidRPr="005027BB" w:rsidRDefault="005C1799" w:rsidP="00C818F6">
            <w:pPr>
              <w:spacing w:before="120" w:after="120"/>
              <w:rPr>
                <w:rFonts w:asciiTheme="minorBidi" w:hAnsiTheme="minorBidi" w:cstheme="minorBidi"/>
                <w:iCs/>
                <w:noProof/>
              </w:rPr>
            </w:pPr>
            <w:r w:rsidRPr="005027BB">
              <w:rPr>
                <w:rFonts w:asciiTheme="minorBidi" w:hAnsiTheme="minorBidi" w:cstheme="minorBidi"/>
              </w:rPr>
              <w:t xml:space="preserve">Referencia a la editorial u organización(es) a cargo de la publicación de este recurso: </w:t>
            </w:r>
            <w:r w:rsidR="002C127B" w:rsidRPr="005027BB">
              <w:rPr>
                <w:rFonts w:asciiTheme="minorBidi" w:hAnsiTheme="minorBidi" w:cstheme="minorBidi"/>
              </w:rPr>
              <w:fldChar w:fldCharType="begin" w:fldLock="1">
                <w:ffData>
                  <w:name w:val=""/>
                  <w:enabled/>
                  <w:calcOnExit w:val="0"/>
                  <w:textInput>
                    <w:default w:val="&lt;Entrada de texto&gt;"/>
                  </w:textInput>
                </w:ffData>
              </w:fldChar>
            </w:r>
            <w:r w:rsidR="002C127B" w:rsidRPr="005027BB">
              <w:rPr>
                <w:rFonts w:asciiTheme="minorBidi" w:hAnsiTheme="minorBidi" w:cstheme="minorBidi"/>
              </w:rPr>
              <w:instrText xml:space="preserve"> FORMTEXT </w:instrText>
            </w:r>
            <w:r w:rsidR="002C127B" w:rsidRPr="005027BB">
              <w:rPr>
                <w:rFonts w:asciiTheme="minorBidi" w:hAnsiTheme="minorBidi" w:cstheme="minorBidi"/>
              </w:rPr>
            </w:r>
            <w:r w:rsidR="002C127B" w:rsidRPr="005027BB">
              <w:rPr>
                <w:rFonts w:asciiTheme="minorBidi" w:hAnsiTheme="minorBidi" w:cstheme="minorBidi"/>
              </w:rPr>
              <w:fldChar w:fldCharType="separate"/>
            </w:r>
            <w:r w:rsidRPr="005027BB">
              <w:rPr>
                <w:rFonts w:asciiTheme="minorBidi" w:hAnsiTheme="minorBidi" w:cstheme="minorBidi"/>
              </w:rPr>
              <w:t>&lt;Entrada de texto&gt;</w:t>
            </w:r>
            <w:r w:rsidR="002C127B" w:rsidRPr="005027BB">
              <w:rPr>
                <w:rFonts w:asciiTheme="minorBidi" w:hAnsiTheme="minorBidi" w:cstheme="minorBidi"/>
              </w:rPr>
              <w:fldChar w:fldCharType="end"/>
            </w:r>
            <w:r w:rsidRPr="005027BB">
              <w:rPr>
                <w:rFonts w:asciiTheme="minorBidi" w:hAnsiTheme="minorBidi" w:cstheme="minorBidi"/>
                <w:iCs/>
              </w:rPr>
              <w:t xml:space="preserve"> </w:t>
            </w:r>
          </w:p>
        </w:tc>
      </w:tr>
      <w:tr w:rsidR="005C1799" w:rsidRPr="00C67ED2" w14:paraId="0F95839E" w14:textId="77777777" w:rsidTr="005027BB">
        <w:trPr>
          <w:cantSplit/>
        </w:trPr>
        <w:tc>
          <w:tcPr>
            <w:tcW w:w="1106" w:type="pct"/>
          </w:tcPr>
          <w:p w14:paraId="19DC005A" w14:textId="37DE5548" w:rsidR="005C1799" w:rsidRPr="002E2D26" w:rsidRDefault="005C1799" w:rsidP="004658E9">
            <w:pPr>
              <w:numPr>
                <w:ilvl w:val="0"/>
                <w:numId w:val="8"/>
              </w:numPr>
              <w:tabs>
                <w:tab w:val="clear" w:pos="360"/>
                <w:tab w:val="left" w:pos="357"/>
              </w:tabs>
              <w:spacing w:before="120" w:after="120"/>
              <w:ind w:left="357" w:hanging="357"/>
              <w:rPr>
                <w:rFonts w:ascii="Arial" w:hAnsi="Arial" w:cs="Arial"/>
              </w:rPr>
            </w:pPr>
            <w:r>
              <w:rPr>
                <w:rFonts w:ascii="Arial" w:hAnsi="Arial"/>
              </w:rPr>
              <w:t>Fuente:</w:t>
            </w:r>
            <w:r w:rsidR="00FD6E71" w:rsidRPr="002E2D26">
              <w:rPr>
                <w:rStyle w:val="FootnoteReference"/>
                <w:rFonts w:ascii="Arial" w:hAnsi="Arial" w:cs="Arial"/>
                <w:sz w:val="24"/>
              </w:rPr>
              <w:footnoteReference w:id="7"/>
            </w:r>
            <w:r>
              <w:rPr>
                <w:rFonts w:ascii="Arial" w:hAnsi="Arial"/>
              </w:rPr>
              <w:t xml:space="preserve"> </w:t>
            </w:r>
          </w:p>
        </w:tc>
        <w:tc>
          <w:tcPr>
            <w:tcW w:w="3894" w:type="pct"/>
            <w:vAlign w:val="center"/>
          </w:tcPr>
          <w:p w14:paraId="28062A67" w14:textId="77777777" w:rsidR="005C1799" w:rsidRPr="002E2D26" w:rsidRDefault="005C1799" w:rsidP="00C818F6">
            <w:pPr>
              <w:spacing w:before="120" w:after="120"/>
              <w:rPr>
                <w:rFonts w:ascii="Arial" w:hAnsi="Arial" w:cs="Arial"/>
              </w:rPr>
            </w:pPr>
            <w:r w:rsidRPr="002E2D26">
              <w:rPr>
                <w:rFonts w:ascii="Arial" w:hAnsi="Arial" w:cs="Arial"/>
              </w:rPr>
              <w:fldChar w:fldCharType="begin" w:fldLock="1">
                <w:ffData>
                  <w:name w:val=""/>
                  <w:enabled/>
                  <w:calcOnExit w:val="0"/>
                  <w:textInput>
                    <w:default w:val="&lt;Entrada de texto&gt;"/>
                  </w:textInput>
                </w:ffData>
              </w:fldChar>
            </w:r>
            <w:r w:rsidRPr="002E2D26">
              <w:rPr>
                <w:rFonts w:ascii="Arial" w:hAnsi="Arial" w:cs="Arial"/>
              </w:rPr>
              <w:instrText xml:space="preserve"> FORMTEXT </w:instrText>
            </w:r>
            <w:r w:rsidRPr="002E2D26">
              <w:rPr>
                <w:rFonts w:ascii="Arial" w:hAnsi="Arial" w:cs="Arial"/>
              </w:rPr>
            </w:r>
            <w:r w:rsidRPr="002E2D26">
              <w:rPr>
                <w:rFonts w:ascii="Arial" w:hAnsi="Arial" w:cs="Arial"/>
              </w:rPr>
              <w:fldChar w:fldCharType="separate"/>
            </w:r>
            <w:r>
              <w:rPr>
                <w:rFonts w:ascii="Arial" w:hAnsi="Arial"/>
              </w:rPr>
              <w:t>&lt;Entrada de texto&gt;</w:t>
            </w:r>
            <w:r w:rsidRPr="002E2D26">
              <w:rPr>
                <w:rFonts w:ascii="Arial" w:hAnsi="Arial" w:cs="Arial"/>
              </w:rPr>
              <w:fldChar w:fldCharType="end"/>
            </w:r>
          </w:p>
        </w:tc>
      </w:tr>
      <w:tr w:rsidR="00C818F6" w:rsidRPr="00C67ED2" w14:paraId="07E28F49" w14:textId="77777777" w:rsidTr="005027BB">
        <w:trPr>
          <w:cantSplit/>
        </w:trPr>
        <w:tc>
          <w:tcPr>
            <w:tcW w:w="1106" w:type="pct"/>
          </w:tcPr>
          <w:p w14:paraId="75E701D6" w14:textId="77777777" w:rsidR="00C818F6" w:rsidRPr="00AE18B9" w:rsidRDefault="00C818F6" w:rsidP="004658E9">
            <w:pPr>
              <w:numPr>
                <w:ilvl w:val="0"/>
                <w:numId w:val="8"/>
              </w:numPr>
              <w:tabs>
                <w:tab w:val="clear" w:pos="360"/>
                <w:tab w:val="left" w:pos="357"/>
              </w:tabs>
              <w:spacing w:before="120" w:after="120"/>
              <w:ind w:left="357" w:hanging="357"/>
              <w:rPr>
                <w:rFonts w:ascii="Arial" w:hAnsi="Arial" w:cs="Arial"/>
              </w:rPr>
            </w:pPr>
            <w:r>
              <w:rPr>
                <w:rFonts w:ascii="Arial" w:hAnsi="Arial"/>
              </w:rPr>
              <w:t xml:space="preserve">Fecha de </w:t>
            </w:r>
            <w:proofErr w:type="gramStart"/>
            <w:r>
              <w:rPr>
                <w:rFonts w:ascii="Arial" w:hAnsi="Arial"/>
              </w:rPr>
              <w:t>publicación:*</w:t>
            </w:r>
            <w:proofErr w:type="gramEnd"/>
          </w:p>
        </w:tc>
        <w:tc>
          <w:tcPr>
            <w:tcW w:w="3894" w:type="pct"/>
            <w:vAlign w:val="center"/>
          </w:tcPr>
          <w:p w14:paraId="3A3E6CD9" w14:textId="77777777" w:rsidR="00C818F6" w:rsidRPr="00AE18B9" w:rsidRDefault="00C818F6" w:rsidP="00C818F6">
            <w:pPr>
              <w:spacing w:before="120" w:after="120"/>
              <w:rPr>
                <w:rFonts w:ascii="Arial" w:hAnsi="Arial" w:cs="Arial"/>
              </w:rPr>
            </w:pPr>
            <w:r w:rsidRPr="00AE18B9">
              <w:rPr>
                <w:rFonts w:ascii="Arial" w:hAnsi="Arial" w:cs="Arial"/>
              </w:rPr>
              <w:fldChar w:fldCharType="begin" w:fldLock="1">
                <w:ffData>
                  <w:name w:val=""/>
                  <w:enabled/>
                  <w:calcOnExit w:val="0"/>
                  <w:textInput>
                    <w:default w:val="&lt;AAAA&gt;"/>
                  </w:textInput>
                </w:ffData>
              </w:fldChar>
            </w:r>
            <w:r w:rsidRPr="00AE18B9">
              <w:rPr>
                <w:rFonts w:ascii="Arial" w:hAnsi="Arial" w:cs="Arial"/>
              </w:rPr>
              <w:instrText xml:space="preserve"> FORMTEXT </w:instrText>
            </w:r>
            <w:r w:rsidRPr="00AE18B9">
              <w:rPr>
                <w:rFonts w:ascii="Arial" w:hAnsi="Arial" w:cs="Arial"/>
              </w:rPr>
            </w:r>
            <w:r w:rsidRPr="00AE18B9">
              <w:rPr>
                <w:rFonts w:ascii="Arial" w:hAnsi="Arial" w:cs="Arial"/>
              </w:rPr>
              <w:fldChar w:fldCharType="separate"/>
            </w:r>
            <w:r>
              <w:rPr>
                <w:rFonts w:ascii="Arial" w:hAnsi="Arial"/>
              </w:rPr>
              <w:t>&lt; AAAA-MM&gt;</w:t>
            </w:r>
            <w:r w:rsidRPr="00AE18B9">
              <w:rPr>
                <w:rFonts w:ascii="Arial" w:hAnsi="Arial" w:cs="Arial"/>
              </w:rPr>
              <w:fldChar w:fldCharType="end"/>
            </w:r>
          </w:p>
        </w:tc>
      </w:tr>
      <w:tr w:rsidR="00C818F6" w:rsidRPr="00C67ED2" w14:paraId="1CE50224" w14:textId="77777777" w:rsidTr="005027BB">
        <w:trPr>
          <w:cantSplit/>
        </w:trPr>
        <w:tc>
          <w:tcPr>
            <w:tcW w:w="1106" w:type="pct"/>
            <w:vAlign w:val="center"/>
          </w:tcPr>
          <w:p w14:paraId="199F9DD1" w14:textId="77777777" w:rsidR="00C818F6" w:rsidRPr="00AE18B9" w:rsidRDefault="00C818F6" w:rsidP="004658E9">
            <w:pPr>
              <w:numPr>
                <w:ilvl w:val="0"/>
                <w:numId w:val="8"/>
              </w:numPr>
              <w:tabs>
                <w:tab w:val="clear" w:pos="360"/>
                <w:tab w:val="left" w:pos="357"/>
              </w:tabs>
              <w:spacing w:before="120" w:after="120"/>
              <w:ind w:left="357" w:hanging="357"/>
              <w:rPr>
                <w:rFonts w:ascii="Arial" w:hAnsi="Arial" w:cs="Arial"/>
              </w:rPr>
            </w:pPr>
            <w:r>
              <w:rPr>
                <w:rFonts w:ascii="Arial" w:hAnsi="Arial"/>
              </w:rPr>
              <w:t>Derechos:</w:t>
            </w:r>
            <w:r w:rsidRPr="00AE18B9">
              <w:rPr>
                <w:rStyle w:val="FootnoteReference"/>
                <w:rFonts w:ascii="Arial" w:hAnsi="Arial" w:cs="Arial"/>
                <w:sz w:val="24"/>
              </w:rPr>
              <w:footnoteReference w:id="8"/>
            </w:r>
          </w:p>
        </w:tc>
        <w:tc>
          <w:tcPr>
            <w:tcW w:w="3894" w:type="pct"/>
            <w:vAlign w:val="center"/>
          </w:tcPr>
          <w:p w14:paraId="1B761A8B" w14:textId="77777777" w:rsidR="00C818F6" w:rsidRPr="00AE18B9" w:rsidRDefault="00C818F6" w:rsidP="00C818F6">
            <w:pPr>
              <w:spacing w:before="120" w:after="120"/>
              <w:rPr>
                <w:rFonts w:ascii="Arial" w:hAnsi="Arial" w:cs="Arial"/>
              </w:rPr>
            </w:pPr>
            <w:r w:rsidRPr="00AE18B9">
              <w:rPr>
                <w:rFonts w:ascii="Arial" w:hAnsi="Arial" w:cs="Arial"/>
              </w:rPr>
              <w:fldChar w:fldCharType="begin" w:fldLock="1">
                <w:ffData>
                  <w:name w:val=""/>
                  <w:enabled/>
                  <w:calcOnExit w:val="0"/>
                  <w:textInput>
                    <w:default w:val="&lt;Entrada de texto&gt;"/>
                  </w:textInput>
                </w:ffData>
              </w:fldChar>
            </w:r>
            <w:r w:rsidRPr="00AE18B9">
              <w:rPr>
                <w:rFonts w:ascii="Arial" w:hAnsi="Arial" w:cs="Arial"/>
              </w:rPr>
              <w:instrText xml:space="preserve"> FORMTEXT </w:instrText>
            </w:r>
            <w:r w:rsidRPr="00AE18B9">
              <w:rPr>
                <w:rFonts w:ascii="Arial" w:hAnsi="Arial" w:cs="Arial"/>
              </w:rPr>
            </w:r>
            <w:r w:rsidRPr="00AE18B9">
              <w:rPr>
                <w:rFonts w:ascii="Arial" w:hAnsi="Arial" w:cs="Arial"/>
              </w:rPr>
              <w:fldChar w:fldCharType="separate"/>
            </w:r>
            <w:r>
              <w:rPr>
                <w:rFonts w:ascii="Arial" w:hAnsi="Arial"/>
              </w:rPr>
              <w:t>&lt;Entrada de texto&gt;</w:t>
            </w:r>
            <w:r w:rsidRPr="00AE18B9">
              <w:rPr>
                <w:rFonts w:ascii="Arial" w:hAnsi="Arial" w:cs="Arial"/>
              </w:rPr>
              <w:fldChar w:fldCharType="end"/>
            </w:r>
          </w:p>
        </w:tc>
      </w:tr>
      <w:tr w:rsidR="00C818F6" w:rsidRPr="00C67ED2" w14:paraId="63EBBC75" w14:textId="77777777" w:rsidTr="005027BB">
        <w:trPr>
          <w:cantSplit/>
        </w:trPr>
        <w:tc>
          <w:tcPr>
            <w:tcW w:w="5000" w:type="pct"/>
            <w:gridSpan w:val="2"/>
            <w:shd w:val="clear" w:color="auto" w:fill="E6E6E6"/>
            <w:vAlign w:val="center"/>
          </w:tcPr>
          <w:p w14:paraId="188FE909" w14:textId="77777777" w:rsidR="00C818F6" w:rsidRPr="00AE18B9" w:rsidRDefault="00C818F6" w:rsidP="004658E9">
            <w:pPr>
              <w:keepNext/>
              <w:snapToGrid w:val="0"/>
              <w:spacing w:before="120" w:after="120"/>
              <w:rPr>
                <w:rFonts w:asciiTheme="minorBidi" w:hAnsiTheme="minorBidi" w:cstheme="minorBidi"/>
              </w:rPr>
            </w:pPr>
            <w:r>
              <w:rPr>
                <w:rFonts w:asciiTheme="minorBidi" w:hAnsiTheme="minorBidi"/>
                <w:b/>
                <w:bCs/>
              </w:rPr>
              <w:t>Acceso al/los recurso(s)</w:t>
            </w:r>
          </w:p>
        </w:tc>
      </w:tr>
      <w:tr w:rsidR="00C818F6" w:rsidRPr="00C67ED2" w14:paraId="35092673" w14:textId="77777777" w:rsidTr="005027BB">
        <w:tc>
          <w:tcPr>
            <w:tcW w:w="1106" w:type="pct"/>
          </w:tcPr>
          <w:p w14:paraId="65A9CB90" w14:textId="77777777" w:rsidR="00C818F6" w:rsidRPr="00AE18B9" w:rsidRDefault="00C818F6" w:rsidP="004658E9">
            <w:pPr>
              <w:numPr>
                <w:ilvl w:val="0"/>
                <w:numId w:val="8"/>
              </w:numPr>
              <w:tabs>
                <w:tab w:val="clear" w:pos="360"/>
                <w:tab w:val="left" w:pos="357"/>
              </w:tabs>
              <w:spacing w:before="120" w:after="120"/>
              <w:ind w:left="357" w:hanging="357"/>
              <w:rPr>
                <w:rFonts w:asciiTheme="minorBidi" w:hAnsiTheme="minorBidi" w:cstheme="minorBidi"/>
              </w:rPr>
            </w:pPr>
            <w:r>
              <w:rPr>
                <w:rFonts w:asciiTheme="minorBidi" w:hAnsiTheme="minorBidi"/>
              </w:rPr>
              <w:t>Enlace al/los recurso(s</w:t>
            </w:r>
            <w:proofErr w:type="gramStart"/>
            <w:r>
              <w:rPr>
                <w:rFonts w:asciiTheme="minorBidi" w:hAnsiTheme="minorBidi"/>
              </w:rPr>
              <w:t>):*</w:t>
            </w:r>
            <w:proofErr w:type="gramEnd"/>
            <w:r w:rsidRPr="00AE18B9">
              <w:rPr>
                <w:rStyle w:val="FootnoteReference"/>
                <w:rFonts w:asciiTheme="minorBidi" w:hAnsiTheme="minorBidi" w:cstheme="minorBidi"/>
                <w:sz w:val="24"/>
              </w:rPr>
              <w:footnoteReference w:id="9"/>
            </w:r>
          </w:p>
        </w:tc>
        <w:tc>
          <w:tcPr>
            <w:tcW w:w="3894" w:type="pct"/>
            <w:vAlign w:val="center"/>
          </w:tcPr>
          <w:p w14:paraId="161390C6" w14:textId="77777777" w:rsidR="00025F80" w:rsidRDefault="00025F80" w:rsidP="004658E9">
            <w:pPr>
              <w:spacing w:before="120" w:after="120"/>
              <w:rPr>
                <w:rFonts w:asciiTheme="minorBidi" w:hAnsiTheme="minorBidi" w:cstheme="minorBidi"/>
              </w:rPr>
            </w:pPr>
            <w:r w:rsidRPr="00AE18B9">
              <w:rPr>
                <w:rFonts w:asciiTheme="minorBidi" w:hAnsiTheme="minorBidi" w:cstheme="minorBidi"/>
              </w:rPr>
              <w:fldChar w:fldCharType="begin" w:fldLock="1">
                <w:ffData>
                  <w:name w:val=""/>
                  <w:enabled/>
                  <w:calcOnExit w:val="0"/>
                  <w:textInput>
                    <w:default w:val="&lt;Adjunto&gt;"/>
                  </w:textInput>
                </w:ffData>
              </w:fldChar>
            </w:r>
            <w:r w:rsidRPr="00AE18B9">
              <w:rPr>
                <w:rFonts w:asciiTheme="minorBidi" w:hAnsiTheme="minorBidi" w:cstheme="minorBidi"/>
              </w:rPr>
              <w:instrText xml:space="preserve"> FORMTEXT </w:instrText>
            </w:r>
            <w:r w:rsidRPr="00AE18B9">
              <w:rPr>
                <w:rFonts w:asciiTheme="minorBidi" w:hAnsiTheme="minorBidi" w:cstheme="minorBidi"/>
              </w:rPr>
            </w:r>
            <w:r w:rsidRPr="00AE18B9">
              <w:rPr>
                <w:rFonts w:asciiTheme="minorBidi" w:hAnsiTheme="minorBidi" w:cstheme="minorBidi"/>
              </w:rPr>
              <w:fldChar w:fldCharType="separate"/>
            </w:r>
            <w:r>
              <w:rPr>
                <w:rFonts w:asciiTheme="minorBidi" w:hAnsiTheme="minorBidi"/>
              </w:rPr>
              <w:t>&lt;Adjunto&gt;</w:t>
            </w:r>
            <w:r w:rsidRPr="00AE18B9">
              <w:rPr>
                <w:rFonts w:asciiTheme="minorBidi" w:hAnsiTheme="minorBidi" w:cstheme="minorBidi"/>
              </w:rPr>
              <w:fldChar w:fldCharType="end"/>
            </w:r>
          </w:p>
          <w:p w14:paraId="3DF34534" w14:textId="67212836" w:rsidR="00C818F6" w:rsidRPr="00AE18B9" w:rsidRDefault="00E171DC" w:rsidP="004658E9">
            <w:pPr>
              <w:spacing w:before="120" w:after="120"/>
              <w:rPr>
                <w:rFonts w:asciiTheme="minorBidi" w:hAnsiTheme="minorBidi" w:cstheme="minorBidi"/>
              </w:rPr>
            </w:pPr>
            <w:r w:rsidRPr="005027BB">
              <w:rPr>
                <w:rFonts w:asciiTheme="minorBidi" w:hAnsiTheme="minorBidi" w:cstheme="minorBidi"/>
                <w:i/>
                <w:iCs/>
              </w:rPr>
              <w:t xml:space="preserve">y/o </w:t>
            </w:r>
            <w:r w:rsidR="00C818F6" w:rsidRPr="00AE18B9">
              <w:rPr>
                <w:rFonts w:asciiTheme="minorBidi" w:hAnsiTheme="minorBidi" w:cstheme="minorBidi"/>
              </w:rPr>
              <w:fldChar w:fldCharType="begin" w:fldLock="1">
                <w:ffData>
                  <w:name w:val="Text22"/>
                  <w:enabled/>
                  <w:calcOnExit w:val="0"/>
                  <w:textInput>
                    <w:default w:val="&lt; URL y nombre del sitio web&gt;"/>
                  </w:textInput>
                </w:ffData>
              </w:fldChar>
            </w:r>
            <w:r w:rsidR="00C818F6" w:rsidRPr="00AE18B9">
              <w:rPr>
                <w:rFonts w:asciiTheme="minorBidi" w:hAnsiTheme="minorBidi" w:cstheme="minorBidi"/>
              </w:rPr>
              <w:instrText xml:space="preserve"> FORMTEXT </w:instrText>
            </w:r>
            <w:r w:rsidR="00C818F6" w:rsidRPr="00AE18B9">
              <w:rPr>
                <w:rFonts w:asciiTheme="minorBidi" w:hAnsiTheme="minorBidi" w:cstheme="minorBidi"/>
              </w:rPr>
            </w:r>
            <w:r w:rsidR="00C818F6" w:rsidRPr="00AE18B9">
              <w:rPr>
                <w:rFonts w:asciiTheme="minorBidi" w:hAnsiTheme="minorBidi" w:cstheme="minorBidi"/>
              </w:rPr>
              <w:fldChar w:fldCharType="separate"/>
            </w:r>
            <w:r>
              <w:rPr>
                <w:rFonts w:asciiTheme="minorBidi" w:hAnsiTheme="minorBidi"/>
              </w:rPr>
              <w:t>&lt; URL y nombre del sitio web&gt;</w:t>
            </w:r>
            <w:r w:rsidR="00C818F6" w:rsidRPr="00AE18B9">
              <w:rPr>
                <w:rFonts w:asciiTheme="minorBidi" w:hAnsiTheme="minorBidi" w:cstheme="minorBidi"/>
              </w:rPr>
              <w:fldChar w:fldCharType="end"/>
            </w:r>
          </w:p>
          <w:p w14:paraId="3B7C9266" w14:textId="77777777" w:rsidR="00C818F6" w:rsidRPr="00AE18B9" w:rsidRDefault="00C818F6" w:rsidP="004658E9">
            <w:pPr>
              <w:snapToGrid w:val="0"/>
              <w:spacing w:before="120" w:after="120"/>
              <w:rPr>
                <w:rFonts w:asciiTheme="minorBidi" w:hAnsiTheme="minorBidi" w:cstheme="minorBidi"/>
              </w:rPr>
            </w:pPr>
            <w:r w:rsidRPr="00AE18B9">
              <w:rPr>
                <w:rFonts w:asciiTheme="minorBidi" w:hAnsiTheme="minorBidi" w:cstheme="minorBidi"/>
              </w:rPr>
              <w:fldChar w:fldCharType="begin" w:fldLock="1">
                <w:ffData>
                  <w:name w:val=""/>
                  <w:enabled/>
                  <w:calcOnExit w:val="0"/>
                  <w:textInput>
                    <w:default w:val="&lt; Seleccione un idioma&gt;"/>
                  </w:textInput>
                </w:ffData>
              </w:fldChar>
            </w:r>
            <w:r w:rsidRPr="00AE18B9">
              <w:rPr>
                <w:rFonts w:asciiTheme="minorBidi" w:hAnsiTheme="minorBidi" w:cstheme="minorBidi"/>
              </w:rPr>
              <w:instrText xml:space="preserve"> FORMTEXT </w:instrText>
            </w:r>
            <w:r w:rsidRPr="00AE18B9">
              <w:rPr>
                <w:rFonts w:asciiTheme="minorBidi" w:hAnsiTheme="minorBidi" w:cstheme="minorBidi"/>
              </w:rPr>
            </w:r>
            <w:r w:rsidRPr="00AE18B9">
              <w:rPr>
                <w:rFonts w:asciiTheme="minorBidi" w:hAnsiTheme="minorBidi" w:cstheme="minorBidi"/>
              </w:rPr>
              <w:fldChar w:fldCharType="separate"/>
            </w:r>
            <w:r>
              <w:rPr>
                <w:rFonts w:asciiTheme="minorBidi" w:hAnsiTheme="minorBidi"/>
              </w:rPr>
              <w:t>&lt; Seleccione un idioma&gt;</w:t>
            </w:r>
            <w:r w:rsidRPr="00AE18B9">
              <w:rPr>
                <w:rFonts w:asciiTheme="minorBidi" w:hAnsiTheme="minorBidi" w:cstheme="minorBidi"/>
              </w:rPr>
              <w:fldChar w:fldCharType="end"/>
            </w:r>
            <w:r>
              <w:t>*</w:t>
            </w:r>
          </w:p>
        </w:tc>
      </w:tr>
      <w:tr w:rsidR="00C818F6" w:rsidRPr="00C67ED2" w14:paraId="2B8A12A3" w14:textId="77777777" w:rsidTr="005027BB">
        <w:tc>
          <w:tcPr>
            <w:tcW w:w="1106" w:type="pct"/>
          </w:tcPr>
          <w:p w14:paraId="3B14E9FC" w14:textId="77777777" w:rsidR="00C818F6" w:rsidRPr="00AE18B9" w:rsidRDefault="00C818F6" w:rsidP="004658E9">
            <w:pPr>
              <w:numPr>
                <w:ilvl w:val="0"/>
                <w:numId w:val="8"/>
              </w:numPr>
              <w:tabs>
                <w:tab w:val="clear" w:pos="360"/>
                <w:tab w:val="left" w:pos="357"/>
              </w:tabs>
              <w:spacing w:before="120" w:after="120"/>
              <w:ind w:left="357" w:hanging="357"/>
              <w:rPr>
                <w:rFonts w:asciiTheme="minorBidi" w:hAnsiTheme="minorBidi" w:cstheme="minorBidi"/>
              </w:rPr>
            </w:pPr>
            <w:r>
              <w:rPr>
                <w:rFonts w:asciiTheme="minorBidi" w:hAnsiTheme="minorBidi"/>
              </w:rPr>
              <w:t>Imagen(es) de portada:</w:t>
            </w:r>
          </w:p>
        </w:tc>
        <w:tc>
          <w:tcPr>
            <w:tcW w:w="3894" w:type="pct"/>
            <w:shd w:val="clear" w:color="auto" w:fill="FFFFFF"/>
            <w:vAlign w:val="center"/>
          </w:tcPr>
          <w:p w14:paraId="2C614B14" w14:textId="77777777" w:rsidR="00C818F6" w:rsidRPr="00AE18B9" w:rsidRDefault="00C818F6" w:rsidP="004658E9">
            <w:pPr>
              <w:spacing w:before="120" w:after="120" w:line="192" w:lineRule="auto"/>
              <w:rPr>
                <w:rFonts w:asciiTheme="minorBidi" w:hAnsiTheme="minorBidi" w:cstheme="minorBidi"/>
                <w:i/>
              </w:rPr>
            </w:pPr>
            <w:r w:rsidRPr="00AE18B9">
              <w:rPr>
                <w:rFonts w:asciiTheme="minorBidi" w:hAnsiTheme="minorBidi" w:cstheme="minorBidi"/>
              </w:rPr>
              <w:fldChar w:fldCharType="begin" w:fldLock="1">
                <w:ffData>
                  <w:name w:val=""/>
                  <w:enabled/>
                  <w:calcOnExit w:val="0"/>
                  <w:textInput>
                    <w:default w:val="&lt;Adjunto&gt;"/>
                  </w:textInput>
                </w:ffData>
              </w:fldChar>
            </w:r>
            <w:r w:rsidRPr="00AE18B9">
              <w:rPr>
                <w:rFonts w:asciiTheme="minorBidi" w:hAnsiTheme="minorBidi" w:cstheme="minorBidi"/>
              </w:rPr>
              <w:instrText xml:space="preserve"> FORMTEXT </w:instrText>
            </w:r>
            <w:r w:rsidRPr="00AE18B9">
              <w:rPr>
                <w:rFonts w:asciiTheme="minorBidi" w:hAnsiTheme="minorBidi" w:cstheme="minorBidi"/>
              </w:rPr>
            </w:r>
            <w:r w:rsidRPr="00AE18B9">
              <w:rPr>
                <w:rFonts w:asciiTheme="minorBidi" w:hAnsiTheme="minorBidi" w:cstheme="minorBidi"/>
              </w:rPr>
              <w:fldChar w:fldCharType="separate"/>
            </w:r>
            <w:r>
              <w:rPr>
                <w:rFonts w:asciiTheme="minorBidi" w:hAnsiTheme="minorBidi"/>
              </w:rPr>
              <w:t>&lt;Adjunto&gt;</w:t>
            </w:r>
            <w:r w:rsidRPr="00AE18B9">
              <w:rPr>
                <w:rFonts w:asciiTheme="minorBidi" w:hAnsiTheme="minorBidi" w:cstheme="minorBidi"/>
              </w:rPr>
              <w:fldChar w:fldCharType="end"/>
            </w:r>
          </w:p>
        </w:tc>
      </w:tr>
      <w:tr w:rsidR="00C818F6" w:rsidRPr="00C67ED2" w14:paraId="0A1E370F" w14:textId="77777777" w:rsidTr="005027BB">
        <w:tc>
          <w:tcPr>
            <w:tcW w:w="5000" w:type="pct"/>
            <w:gridSpan w:val="2"/>
            <w:shd w:val="clear" w:color="auto" w:fill="E6E6E6"/>
            <w:vAlign w:val="center"/>
          </w:tcPr>
          <w:p w14:paraId="6AF9BEEB" w14:textId="77777777" w:rsidR="00C818F6" w:rsidRPr="00AE18B9" w:rsidRDefault="00C818F6" w:rsidP="004658E9">
            <w:pPr>
              <w:keepNext/>
              <w:spacing w:before="120" w:after="120"/>
              <w:rPr>
                <w:rFonts w:asciiTheme="minorBidi" w:hAnsiTheme="minorBidi" w:cstheme="minorBidi"/>
                <w:b/>
              </w:rPr>
            </w:pPr>
            <w:r>
              <w:rPr>
                <w:rFonts w:asciiTheme="minorBidi" w:hAnsiTheme="minorBidi"/>
                <w:b/>
              </w:rPr>
              <w:t>Información sobre el contenido del recurso</w:t>
            </w:r>
          </w:p>
        </w:tc>
      </w:tr>
      <w:tr w:rsidR="00C818F6" w:rsidRPr="00C67ED2" w14:paraId="2E1905D5" w14:textId="77777777" w:rsidTr="005027BB">
        <w:trPr>
          <w:cantSplit/>
        </w:trPr>
        <w:tc>
          <w:tcPr>
            <w:tcW w:w="1106" w:type="pct"/>
            <w:vAlign w:val="center"/>
          </w:tcPr>
          <w:p w14:paraId="4432ED53" w14:textId="1DE29105" w:rsidR="00C818F6" w:rsidRPr="00AE18B9" w:rsidRDefault="00C818F6" w:rsidP="004658E9">
            <w:pPr>
              <w:numPr>
                <w:ilvl w:val="0"/>
                <w:numId w:val="8"/>
              </w:numPr>
              <w:tabs>
                <w:tab w:val="clear" w:pos="360"/>
                <w:tab w:val="left" w:pos="357"/>
              </w:tabs>
              <w:spacing w:before="120" w:after="120"/>
              <w:ind w:left="357" w:hanging="357"/>
              <w:rPr>
                <w:rFonts w:asciiTheme="minorBidi" w:hAnsiTheme="minorBidi" w:cstheme="minorBidi"/>
              </w:rPr>
            </w:pPr>
            <w:r>
              <w:rPr>
                <w:rFonts w:asciiTheme="minorBidi" w:hAnsiTheme="minorBidi"/>
              </w:rPr>
              <w:t>Resumen, síntesis o índice (máx. 300 palabras</w:t>
            </w:r>
            <w:proofErr w:type="gramStart"/>
            <w:r>
              <w:rPr>
                <w:rFonts w:asciiTheme="minorBidi" w:hAnsiTheme="minorBidi"/>
              </w:rPr>
              <w:t>):*</w:t>
            </w:r>
            <w:proofErr w:type="gramEnd"/>
          </w:p>
        </w:tc>
        <w:tc>
          <w:tcPr>
            <w:tcW w:w="3894" w:type="pct"/>
            <w:vAlign w:val="center"/>
          </w:tcPr>
          <w:p w14:paraId="70C76FCD" w14:textId="77777777" w:rsidR="00C818F6" w:rsidRPr="00AE18B9" w:rsidRDefault="00C818F6" w:rsidP="004658E9">
            <w:pPr>
              <w:spacing w:before="120" w:after="120"/>
              <w:rPr>
                <w:rFonts w:asciiTheme="minorBidi" w:hAnsiTheme="minorBidi" w:cstheme="minorBidi"/>
              </w:rPr>
            </w:pPr>
            <w:r w:rsidRPr="00AE18B9">
              <w:rPr>
                <w:rFonts w:asciiTheme="minorBidi" w:hAnsiTheme="minorBidi" w:cstheme="minorBidi"/>
              </w:rPr>
              <w:fldChar w:fldCharType="begin" w:fldLock="1">
                <w:ffData>
                  <w:name w:val=""/>
                  <w:enabled/>
                  <w:calcOnExit w:val="0"/>
                  <w:textInput>
                    <w:default w:val="&lt;Entrada de texto&gt;"/>
                  </w:textInput>
                </w:ffData>
              </w:fldChar>
            </w:r>
            <w:r w:rsidRPr="00AE18B9">
              <w:rPr>
                <w:rFonts w:asciiTheme="minorBidi" w:hAnsiTheme="minorBidi" w:cstheme="minorBidi"/>
              </w:rPr>
              <w:instrText xml:space="preserve"> FORMTEXT </w:instrText>
            </w:r>
            <w:r w:rsidRPr="00AE18B9">
              <w:rPr>
                <w:rFonts w:asciiTheme="minorBidi" w:hAnsiTheme="minorBidi" w:cstheme="minorBidi"/>
              </w:rPr>
            </w:r>
            <w:r w:rsidRPr="00AE18B9">
              <w:rPr>
                <w:rFonts w:asciiTheme="minorBidi" w:hAnsiTheme="minorBidi" w:cstheme="minorBidi"/>
              </w:rPr>
              <w:fldChar w:fldCharType="separate"/>
            </w:r>
            <w:r>
              <w:rPr>
                <w:rFonts w:asciiTheme="minorBidi" w:hAnsiTheme="minorBidi"/>
              </w:rPr>
              <w:t>&lt;Entrada de texto&gt;</w:t>
            </w:r>
            <w:r w:rsidRPr="00AE18B9">
              <w:rPr>
                <w:rFonts w:asciiTheme="minorBidi" w:hAnsiTheme="minorBidi" w:cstheme="minorBidi"/>
              </w:rPr>
              <w:fldChar w:fldCharType="end"/>
            </w:r>
          </w:p>
        </w:tc>
      </w:tr>
      <w:tr w:rsidR="00C818F6" w:rsidRPr="00AE3716" w14:paraId="432D5BE9" w14:textId="77777777" w:rsidTr="005027BB">
        <w:tc>
          <w:tcPr>
            <w:tcW w:w="1106" w:type="pct"/>
            <w:tcBorders>
              <w:bottom w:val="single" w:sz="4" w:space="0" w:color="auto"/>
            </w:tcBorders>
          </w:tcPr>
          <w:p w14:paraId="110187AF" w14:textId="77777777" w:rsidR="00C818F6" w:rsidRPr="00AE18B9" w:rsidRDefault="00C818F6" w:rsidP="004658E9">
            <w:pPr>
              <w:numPr>
                <w:ilvl w:val="0"/>
                <w:numId w:val="8"/>
              </w:numPr>
              <w:tabs>
                <w:tab w:val="clear" w:pos="360"/>
                <w:tab w:val="left" w:pos="357"/>
              </w:tabs>
              <w:spacing w:before="120" w:after="120"/>
              <w:rPr>
                <w:rFonts w:asciiTheme="minorBidi" w:hAnsiTheme="minorBidi" w:cstheme="minorBidi"/>
                <w:b/>
                <w:bCs/>
                <w:color w:val="4F81BD"/>
              </w:rPr>
            </w:pPr>
            <w:r>
              <w:rPr>
                <w:rFonts w:asciiTheme="minorBidi" w:hAnsiTheme="minorBidi"/>
              </w:rPr>
              <w:t>País(es), grupo(s) regional(es) o económico(s) relacionado(s) con el recurso:</w:t>
            </w:r>
          </w:p>
        </w:tc>
        <w:tc>
          <w:tcPr>
            <w:tcW w:w="3894" w:type="pct"/>
          </w:tcPr>
          <w:p w14:paraId="02BF0D1C" w14:textId="77777777" w:rsidR="008263AE" w:rsidRPr="00AE18B9" w:rsidRDefault="00C818F6" w:rsidP="004658E9">
            <w:pPr>
              <w:keepNext/>
              <w:spacing w:before="120" w:after="120"/>
              <w:rPr>
                <w:rFonts w:asciiTheme="minorBidi" w:hAnsiTheme="minorBidi" w:cstheme="minorBidi"/>
                <w:noProof/>
              </w:rPr>
            </w:pPr>
            <w:r w:rsidRPr="00AE18B9">
              <w:rPr>
                <w:rFonts w:asciiTheme="minorBidi" w:hAnsiTheme="minorBidi" w:cstheme="minorBidi"/>
              </w:rPr>
              <w:fldChar w:fldCharType="begin" w:fldLock="1">
                <w:ffData>
                  <w:name w:val=""/>
                  <w:enabled/>
                  <w:calcOnExit w:val="0"/>
                  <w:textInput>
                    <w:default w:val="&lt;Grupo(s) geográfico(s) o político-económico(s)&gt;"/>
                  </w:textInput>
                </w:ffData>
              </w:fldChar>
            </w:r>
            <w:r w:rsidRPr="00AE18B9">
              <w:rPr>
                <w:rFonts w:asciiTheme="minorBidi" w:hAnsiTheme="minorBidi" w:cstheme="minorBidi"/>
              </w:rPr>
              <w:instrText xml:space="preserve"> FORMTEXT </w:instrText>
            </w:r>
            <w:r w:rsidRPr="00AE18B9">
              <w:rPr>
                <w:rFonts w:asciiTheme="minorBidi" w:hAnsiTheme="minorBidi" w:cstheme="minorBidi"/>
              </w:rPr>
            </w:r>
            <w:r w:rsidRPr="00AE18B9">
              <w:rPr>
                <w:rFonts w:asciiTheme="minorBidi" w:hAnsiTheme="minorBidi" w:cstheme="minorBidi"/>
              </w:rPr>
              <w:fldChar w:fldCharType="separate"/>
            </w:r>
            <w:r>
              <w:rPr>
                <w:rFonts w:asciiTheme="minorBidi" w:hAnsiTheme="minorBidi"/>
              </w:rPr>
              <w:t>&lt;Grupo(s) geográfico(s) o político-económico(s)&gt;</w:t>
            </w:r>
            <w:r w:rsidRPr="00AE18B9">
              <w:rPr>
                <w:rFonts w:asciiTheme="minorBidi" w:hAnsiTheme="minorBidi" w:cstheme="minorBidi"/>
              </w:rPr>
              <w:fldChar w:fldCharType="end"/>
            </w:r>
            <w:r>
              <w:rPr>
                <w:rFonts w:asciiTheme="minorBidi" w:hAnsiTheme="minorBidi"/>
              </w:rPr>
              <w:t xml:space="preserve"> </w:t>
            </w:r>
          </w:p>
          <w:p w14:paraId="7666980D" w14:textId="77777777" w:rsidR="008263AE" w:rsidRPr="00AE18B9" w:rsidRDefault="00C818F6" w:rsidP="004658E9">
            <w:pPr>
              <w:keepNext/>
              <w:spacing w:before="120" w:after="120"/>
              <w:rPr>
                <w:rFonts w:asciiTheme="minorBidi" w:hAnsiTheme="minorBidi" w:cstheme="minorBidi"/>
                <w:noProof/>
              </w:rPr>
            </w:pPr>
            <w:r>
              <w:rPr>
                <w:rFonts w:asciiTheme="minorBidi" w:hAnsiTheme="minorBidi"/>
                <w:i/>
                <w:iCs/>
              </w:rPr>
              <w:t>y/o</w:t>
            </w:r>
            <w:r>
              <w:rPr>
                <w:rFonts w:asciiTheme="minorBidi" w:hAnsiTheme="minorBidi"/>
              </w:rPr>
              <w:t xml:space="preserve"> </w:t>
            </w:r>
          </w:p>
          <w:p w14:paraId="58E4235C" w14:textId="36F340CB" w:rsidR="00C818F6" w:rsidRPr="00AE18B9" w:rsidRDefault="008263AE" w:rsidP="008263AE">
            <w:pPr>
              <w:keepNext/>
              <w:spacing w:before="120" w:after="120"/>
              <w:rPr>
                <w:rFonts w:asciiTheme="minorBidi" w:hAnsiTheme="minorBidi" w:cstheme="minorBidi"/>
                <w:noProof/>
              </w:rPr>
            </w:pPr>
            <w:r w:rsidRPr="00AE18B9">
              <w:rPr>
                <w:rFonts w:asciiTheme="minorBidi" w:hAnsiTheme="minorBidi" w:cstheme="minorBidi"/>
              </w:rPr>
              <w:fldChar w:fldCharType="begin" w:fldLock="1">
                <w:ffData>
                  <w:name w:val="Text23"/>
                  <w:enabled/>
                  <w:calcOnExit w:val="0"/>
                  <w:textInput>
                    <w:default w:val="&lt;Nombre(s) del país&gt;"/>
                  </w:textInput>
                </w:ffData>
              </w:fldChar>
            </w:r>
            <w:bookmarkStart w:id="1" w:name="Text23"/>
            <w:r w:rsidRPr="00AE18B9">
              <w:rPr>
                <w:rFonts w:asciiTheme="minorBidi" w:hAnsiTheme="minorBidi" w:cstheme="minorBidi"/>
              </w:rPr>
              <w:instrText xml:space="preserve"> FORMTEXT </w:instrText>
            </w:r>
            <w:r w:rsidRPr="00AE18B9">
              <w:rPr>
                <w:rFonts w:asciiTheme="minorBidi" w:hAnsiTheme="minorBidi" w:cstheme="minorBidi"/>
              </w:rPr>
            </w:r>
            <w:r w:rsidRPr="00AE18B9">
              <w:rPr>
                <w:rFonts w:asciiTheme="minorBidi" w:hAnsiTheme="minorBidi" w:cstheme="minorBidi"/>
              </w:rPr>
              <w:fldChar w:fldCharType="separate"/>
            </w:r>
            <w:r>
              <w:rPr>
                <w:rFonts w:asciiTheme="minorBidi" w:hAnsiTheme="minorBidi"/>
              </w:rPr>
              <w:t>&lt;Nombre(s) del país&gt;</w:t>
            </w:r>
            <w:r w:rsidRPr="00AE18B9">
              <w:rPr>
                <w:rFonts w:asciiTheme="minorBidi" w:hAnsiTheme="minorBidi" w:cstheme="minorBidi"/>
              </w:rPr>
              <w:fldChar w:fldCharType="end"/>
            </w:r>
            <w:bookmarkEnd w:id="1"/>
            <w:r>
              <w:rPr>
                <w:rFonts w:asciiTheme="minorBidi" w:hAnsiTheme="minorBidi"/>
              </w:rPr>
              <w:t xml:space="preserve"> </w:t>
            </w:r>
          </w:p>
        </w:tc>
      </w:tr>
      <w:tr w:rsidR="00D45374" w:rsidRPr="00AE3716" w14:paraId="3F0FB766" w14:textId="77777777" w:rsidTr="005027BB">
        <w:tc>
          <w:tcPr>
            <w:tcW w:w="5000" w:type="pct"/>
            <w:gridSpan w:val="2"/>
            <w:tcBorders>
              <w:bottom w:val="single" w:sz="4" w:space="0" w:color="auto"/>
            </w:tcBorders>
            <w:shd w:val="clear" w:color="auto" w:fill="E7E6E6" w:themeFill="background2"/>
          </w:tcPr>
          <w:p w14:paraId="212FBA6D" w14:textId="67F1D9ED" w:rsidR="00D45374" w:rsidRPr="00773A68" w:rsidRDefault="00D45374" w:rsidP="004658E9">
            <w:pPr>
              <w:keepNext/>
              <w:spacing w:before="120" w:after="120"/>
              <w:rPr>
                <w:rFonts w:asciiTheme="minorBidi" w:hAnsiTheme="minorBidi" w:cstheme="minorBidi"/>
                <w:noProof/>
              </w:rPr>
            </w:pPr>
            <w:r>
              <w:rPr>
                <w:rFonts w:asciiTheme="minorBidi" w:hAnsiTheme="minorBidi"/>
                <w:b/>
                <w:bCs/>
                <w:szCs w:val="22"/>
              </w:rPr>
              <w:t>Palabras clave que facilitan la búsqueda de información en el Centro de Intercambio de la Información</w:t>
            </w:r>
          </w:p>
        </w:tc>
      </w:tr>
      <w:tr w:rsidR="00225604" w:rsidRPr="00AE3716" w14:paraId="5599443A" w14:textId="77777777" w:rsidTr="005027BB">
        <w:tc>
          <w:tcPr>
            <w:tcW w:w="1106" w:type="pct"/>
            <w:tcBorders>
              <w:bottom w:val="single" w:sz="4" w:space="0" w:color="auto"/>
            </w:tcBorders>
          </w:tcPr>
          <w:p w14:paraId="55F9879E" w14:textId="5AB3B253" w:rsidR="00225604" w:rsidRPr="00773A68" w:rsidRDefault="00225604" w:rsidP="00225604">
            <w:pPr>
              <w:numPr>
                <w:ilvl w:val="0"/>
                <w:numId w:val="8"/>
              </w:numPr>
              <w:tabs>
                <w:tab w:val="clear" w:pos="360"/>
                <w:tab w:val="left" w:pos="357"/>
              </w:tabs>
              <w:spacing w:before="120" w:after="120"/>
              <w:rPr>
                <w:rFonts w:asciiTheme="minorBidi" w:hAnsiTheme="minorBidi" w:cstheme="minorBidi"/>
              </w:rPr>
            </w:pPr>
            <w:r>
              <w:rPr>
                <w:rFonts w:asciiTheme="minorBidi" w:hAnsiTheme="minorBidi"/>
                <w:szCs w:val="22"/>
              </w:rPr>
              <w:t>Áreas temáticas del CDB:</w:t>
            </w:r>
          </w:p>
        </w:tc>
        <w:tc>
          <w:tcPr>
            <w:tcW w:w="3894" w:type="pct"/>
          </w:tcPr>
          <w:p w14:paraId="3ACD0108" w14:textId="26C191D9" w:rsidR="00225604" w:rsidRPr="00773A68" w:rsidRDefault="00225604" w:rsidP="00225604">
            <w:pPr>
              <w:spacing w:before="120" w:after="120"/>
              <w:rPr>
                <w:rFonts w:asciiTheme="minorBidi" w:hAnsiTheme="minorBidi" w:cstheme="minorBidi"/>
                <w:noProof/>
                <w:szCs w:val="22"/>
              </w:rPr>
            </w:pPr>
            <w:r>
              <w:rPr>
                <w:rFonts w:asciiTheme="minorBidi" w:hAnsiTheme="minorBidi"/>
                <w:szCs w:val="22"/>
              </w:rPr>
              <w:t>Seleccione la(s) opción(es) que corresponda(n):</w:t>
            </w:r>
          </w:p>
          <w:p w14:paraId="65AD5271" w14:textId="77777777" w:rsidR="00225604" w:rsidRPr="00773A68" w:rsidRDefault="00225604" w:rsidP="00225604">
            <w:pPr>
              <w:spacing w:before="120" w:after="120"/>
              <w:rPr>
                <w:rFonts w:asciiTheme="minorBidi" w:hAnsiTheme="minorBidi" w:cstheme="minorBidi"/>
                <w:szCs w:val="22"/>
              </w:rPr>
            </w:pPr>
            <w:r>
              <w:rPr>
                <w:rFonts w:asciiTheme="minorBidi" w:hAnsiTheme="minorBidi"/>
                <w:szCs w:val="22"/>
                <w:highlight w:val="lightGray"/>
              </w:rPr>
              <w:t>&lt;Lista de opciones – Áreas temáticas del CDB:&gt;</w:t>
            </w:r>
            <w:r>
              <w:rPr>
                <w:rFonts w:asciiTheme="minorBidi" w:hAnsiTheme="minorBidi"/>
                <w:szCs w:val="22"/>
              </w:rPr>
              <w:t xml:space="preserve"> </w:t>
            </w:r>
          </w:p>
          <w:p w14:paraId="60D48FB0" w14:textId="45409E47" w:rsidR="00225604" w:rsidRPr="00773A68" w:rsidRDefault="00225604" w:rsidP="00225604">
            <w:pPr>
              <w:keepNext/>
              <w:spacing w:before="120" w:after="120"/>
              <w:rPr>
                <w:rFonts w:asciiTheme="minorBidi" w:hAnsiTheme="minorBidi" w:cstheme="minorBidi"/>
                <w:noProof/>
              </w:rPr>
            </w:pPr>
            <w:r>
              <w:rPr>
                <w:rFonts w:asciiTheme="minorBidi" w:hAnsiTheme="minorBidi"/>
                <w:i/>
                <w:iCs/>
                <w:szCs w:val="22"/>
              </w:rPr>
              <w:lastRenderedPageBreak/>
              <w:t>(véase la lista en el anexo de este formato común)</w:t>
            </w:r>
          </w:p>
        </w:tc>
      </w:tr>
      <w:tr w:rsidR="00E6511D" w:rsidRPr="00C67ED2" w14:paraId="3E73A893" w14:textId="77777777" w:rsidTr="005027BB">
        <w:trPr>
          <w:trHeight w:val="59"/>
        </w:trPr>
        <w:tc>
          <w:tcPr>
            <w:tcW w:w="5000" w:type="pct"/>
            <w:gridSpan w:val="2"/>
            <w:shd w:val="clear" w:color="auto" w:fill="E7E6E6"/>
          </w:tcPr>
          <w:p w14:paraId="2A2DE9EB" w14:textId="19030E29" w:rsidR="00E6511D" w:rsidRPr="00FF28B9" w:rsidRDefault="00E6511D" w:rsidP="005C1799">
            <w:pPr>
              <w:spacing w:before="120" w:after="120"/>
              <w:rPr>
                <w:rFonts w:asciiTheme="minorBidi" w:hAnsiTheme="minorBidi" w:cstheme="minorBidi"/>
                <w:b/>
                <w:bCs/>
              </w:rPr>
            </w:pPr>
            <w:r>
              <w:rPr>
                <w:rFonts w:asciiTheme="minorBidi" w:hAnsiTheme="minorBidi"/>
                <w:b/>
                <w:bCs/>
              </w:rPr>
              <w:lastRenderedPageBreak/>
              <w:t>Palabras clave relacionadas con la seguridad de la biotecnología</w:t>
            </w:r>
          </w:p>
        </w:tc>
      </w:tr>
      <w:tr w:rsidR="00353E80" w:rsidRPr="00C67ED2" w14:paraId="2C2D4722" w14:textId="77777777" w:rsidTr="005027BB">
        <w:trPr>
          <w:trHeight w:val="59"/>
        </w:trPr>
        <w:tc>
          <w:tcPr>
            <w:tcW w:w="1106" w:type="pct"/>
            <w:shd w:val="clear" w:color="auto" w:fill="auto"/>
          </w:tcPr>
          <w:p w14:paraId="1EF7A9DF" w14:textId="3E72611C" w:rsidR="00353E80" w:rsidRPr="00353E80" w:rsidRDefault="00353E80" w:rsidP="00353E80">
            <w:pPr>
              <w:pStyle w:val="ListParagraph"/>
              <w:numPr>
                <w:ilvl w:val="0"/>
                <w:numId w:val="8"/>
              </w:numPr>
              <w:spacing w:before="120" w:after="120"/>
              <w:rPr>
                <w:rFonts w:asciiTheme="minorBidi" w:hAnsiTheme="minorBidi" w:cstheme="minorBidi"/>
                <w:b/>
                <w:bCs/>
                <w:szCs w:val="22"/>
              </w:rPr>
            </w:pPr>
            <w:r>
              <w:rPr>
                <w:rFonts w:asciiTheme="minorBidi" w:hAnsiTheme="minorBidi"/>
                <w:szCs w:val="22"/>
              </w:rPr>
              <w:t xml:space="preserve">Áreas temáticas de la seguridad de la </w:t>
            </w:r>
            <w:proofErr w:type="gramStart"/>
            <w:r>
              <w:rPr>
                <w:rFonts w:asciiTheme="minorBidi" w:hAnsiTheme="minorBidi"/>
                <w:szCs w:val="22"/>
              </w:rPr>
              <w:t>biotecnología:*</w:t>
            </w:r>
            <w:proofErr w:type="gramEnd"/>
          </w:p>
        </w:tc>
        <w:tc>
          <w:tcPr>
            <w:tcW w:w="3894" w:type="pct"/>
            <w:shd w:val="clear" w:color="auto" w:fill="auto"/>
          </w:tcPr>
          <w:p w14:paraId="14045E26" w14:textId="38A0F98F" w:rsidR="00353E80" w:rsidRPr="00FF28B9" w:rsidRDefault="00353E80" w:rsidP="00353E80">
            <w:pPr>
              <w:spacing w:before="120" w:after="120"/>
              <w:rPr>
                <w:rFonts w:asciiTheme="minorBidi" w:hAnsiTheme="minorBidi" w:cstheme="minorBidi"/>
                <w:noProof/>
              </w:rPr>
            </w:pPr>
            <w:r>
              <w:rPr>
                <w:rFonts w:asciiTheme="minorBidi" w:hAnsiTheme="minorBidi"/>
              </w:rPr>
              <w:t>Seleccione la(s) opción(es) que corresponda(n):</w:t>
            </w:r>
          </w:p>
          <w:p w14:paraId="069C8D88" w14:textId="77777777" w:rsidR="00353E80" w:rsidRPr="00FF28B9" w:rsidRDefault="00353E80" w:rsidP="00353E80">
            <w:pPr>
              <w:spacing w:before="120" w:after="120"/>
              <w:rPr>
                <w:rFonts w:asciiTheme="minorBidi" w:hAnsiTheme="minorBidi" w:cstheme="minorBidi"/>
              </w:rPr>
            </w:pPr>
            <w:r>
              <w:rPr>
                <w:rFonts w:asciiTheme="minorBidi" w:hAnsiTheme="minorBidi"/>
                <w:highlight w:val="lightGray"/>
              </w:rPr>
              <w:t>&lt;Lista de opciones – Áreas temáticas de la seguridad de la biotecnología:&gt;</w:t>
            </w:r>
          </w:p>
          <w:p w14:paraId="5B858432" w14:textId="3EEE56F3" w:rsidR="00353E80" w:rsidRPr="00FF28B9" w:rsidRDefault="00353E80" w:rsidP="00353E80">
            <w:pPr>
              <w:spacing w:before="120" w:after="120"/>
              <w:rPr>
                <w:rFonts w:asciiTheme="minorBidi" w:hAnsiTheme="minorBidi" w:cstheme="minorBidi"/>
                <w:b/>
                <w:bCs/>
              </w:rPr>
            </w:pPr>
            <w:r>
              <w:rPr>
                <w:rFonts w:asciiTheme="minorBidi" w:hAnsiTheme="minorBidi"/>
                <w:i/>
                <w:iCs/>
              </w:rPr>
              <w:t>(véase la lista en el anexo de este formato común)</w:t>
            </w:r>
          </w:p>
        </w:tc>
      </w:tr>
      <w:tr w:rsidR="00210685" w:rsidRPr="00C67ED2" w14:paraId="3FE589C1" w14:textId="77777777" w:rsidTr="005027BB">
        <w:trPr>
          <w:trHeight w:val="59"/>
        </w:trPr>
        <w:tc>
          <w:tcPr>
            <w:tcW w:w="1106" w:type="pct"/>
            <w:shd w:val="clear" w:color="auto" w:fill="auto"/>
          </w:tcPr>
          <w:p w14:paraId="3DBFD397" w14:textId="10557587" w:rsidR="00210685" w:rsidRPr="00FF28B9" w:rsidRDefault="00210685" w:rsidP="00210685">
            <w:pPr>
              <w:pStyle w:val="ListParagraph"/>
              <w:numPr>
                <w:ilvl w:val="0"/>
                <w:numId w:val="8"/>
              </w:numPr>
              <w:spacing w:before="120" w:after="120"/>
              <w:rPr>
                <w:rFonts w:asciiTheme="minorBidi" w:hAnsiTheme="minorBidi" w:cstheme="minorBidi"/>
                <w:szCs w:val="22"/>
              </w:rPr>
            </w:pPr>
            <w:r>
              <w:rPr>
                <w:rFonts w:asciiTheme="minorBidi" w:hAnsiTheme="minorBidi"/>
                <w:szCs w:val="22"/>
              </w:rPr>
              <w:t>Orientaciones para la evaluación del riesgo de los organismos vivos modificados:</w:t>
            </w:r>
          </w:p>
        </w:tc>
        <w:tc>
          <w:tcPr>
            <w:tcW w:w="3894" w:type="pct"/>
            <w:shd w:val="clear" w:color="auto" w:fill="auto"/>
          </w:tcPr>
          <w:p w14:paraId="263DF7A0" w14:textId="3CA92EF2" w:rsidR="00210685" w:rsidRPr="00E807D4" w:rsidRDefault="00210685" w:rsidP="00210685">
            <w:pPr>
              <w:rPr>
                <w:rFonts w:asciiTheme="minorBidi" w:hAnsiTheme="minorBidi" w:cstheme="minorBidi"/>
              </w:rPr>
            </w:pPr>
            <w:r>
              <w:rPr>
                <w:rFonts w:asciiTheme="minorBidi" w:hAnsiTheme="minorBidi"/>
              </w:rPr>
              <w:t>Si "Evaluación del riesgo" fue señalada como una de las "Áreas temáticas de la seguridad de la biotecnología" en la pregunta anterior, conteste las siguientes preguntas:</w:t>
            </w:r>
          </w:p>
          <w:p w14:paraId="32517B7C" w14:textId="452D7DE7" w:rsidR="00210685" w:rsidRPr="00E807D4" w:rsidRDefault="00210685" w:rsidP="00210685">
            <w:pPr>
              <w:spacing w:before="120" w:after="120"/>
              <w:rPr>
                <w:rFonts w:asciiTheme="minorBidi" w:hAnsiTheme="minorBidi" w:cstheme="minorBidi"/>
                <w:szCs w:val="22"/>
              </w:rPr>
            </w:pPr>
            <w:r>
              <w:rPr>
                <w:rFonts w:asciiTheme="minorBidi" w:hAnsiTheme="minorBidi"/>
                <w:szCs w:val="22"/>
              </w:rPr>
              <w:t>¿Recomendaría este documento como texto de referencia para las "Orientaciones para la evaluación del riesgo de organismos vivos modificados”?* (véase:</w:t>
            </w:r>
            <w:hyperlink r:id="rId11" w:history="1">
              <w:r>
                <w:rPr>
                  <w:rStyle w:val="Hyperlink"/>
                  <w:rFonts w:asciiTheme="minorBidi" w:hAnsiTheme="minorBidi"/>
                  <w:sz w:val="24"/>
                </w:rPr>
                <w:t>http://bch.cbd.int/onlineconferences/ra_guidance_references.shtml</w:t>
              </w:r>
            </w:hyperlink>
            <w:r>
              <w:rPr>
                <w:rFonts w:asciiTheme="minorBidi" w:hAnsiTheme="minorBidi"/>
                <w:szCs w:val="22"/>
              </w:rPr>
              <w:t>)</w:t>
            </w:r>
          </w:p>
          <w:p w14:paraId="7AFB0D06" w14:textId="77777777" w:rsidR="00210685" w:rsidRPr="00E807D4" w:rsidRDefault="00210685" w:rsidP="00210685">
            <w:pPr>
              <w:spacing w:before="120" w:after="120"/>
              <w:rPr>
                <w:rFonts w:asciiTheme="minorBidi" w:hAnsiTheme="minorBidi" w:cstheme="minorBidi"/>
                <w:szCs w:val="22"/>
              </w:rPr>
            </w:pPr>
            <w:r w:rsidRPr="00E807D4">
              <w:rPr>
                <w:rFonts w:asciiTheme="minorBidi" w:hAnsiTheme="minorBidi" w:cstheme="minorBidi"/>
                <w:szCs w:val="22"/>
              </w:rPr>
              <w:fldChar w:fldCharType="begin">
                <w:ffData>
                  <w:name w:val="Check1"/>
                  <w:enabled/>
                  <w:calcOnExit w:val="0"/>
                  <w:checkBox>
                    <w:sizeAuto/>
                    <w:default w:val="0"/>
                  </w:checkBox>
                </w:ffData>
              </w:fldChar>
            </w:r>
            <w:r w:rsidRPr="00E807D4">
              <w:rPr>
                <w:rFonts w:asciiTheme="minorBidi" w:hAnsiTheme="minorBidi" w:cstheme="minorBidi"/>
                <w:szCs w:val="22"/>
              </w:rPr>
              <w:instrText xml:space="preserve"> FORMCHECKBOX </w:instrText>
            </w:r>
            <w:r w:rsidR="00B134B9">
              <w:rPr>
                <w:rFonts w:asciiTheme="minorBidi" w:hAnsiTheme="minorBidi" w:cstheme="minorBidi"/>
                <w:szCs w:val="22"/>
              </w:rPr>
            </w:r>
            <w:r w:rsidR="00B134B9">
              <w:rPr>
                <w:rFonts w:asciiTheme="minorBidi" w:hAnsiTheme="minorBidi" w:cstheme="minorBidi"/>
                <w:szCs w:val="22"/>
              </w:rPr>
              <w:fldChar w:fldCharType="separate"/>
            </w:r>
            <w:r w:rsidRPr="00E807D4">
              <w:rPr>
                <w:rFonts w:asciiTheme="minorBidi" w:hAnsiTheme="minorBidi" w:cstheme="minorBidi"/>
                <w:szCs w:val="22"/>
              </w:rPr>
              <w:fldChar w:fldCharType="end"/>
            </w:r>
            <w:r>
              <w:t xml:space="preserve"> Sí</w:t>
            </w:r>
            <w:r>
              <w:tab/>
            </w:r>
            <w:r>
              <w:tab/>
            </w:r>
            <w:r>
              <w:tab/>
            </w:r>
            <w:r>
              <w:tab/>
            </w:r>
            <w:r>
              <w:tab/>
            </w:r>
            <w:r>
              <w:tab/>
            </w:r>
            <w:r w:rsidRPr="00E807D4">
              <w:rPr>
                <w:rFonts w:asciiTheme="minorBidi" w:hAnsiTheme="minorBidi" w:cstheme="minorBidi"/>
                <w:szCs w:val="22"/>
              </w:rPr>
              <w:fldChar w:fldCharType="begin">
                <w:ffData>
                  <w:name w:val="Check1"/>
                  <w:enabled/>
                  <w:calcOnExit w:val="0"/>
                  <w:checkBox>
                    <w:sizeAuto/>
                    <w:default w:val="0"/>
                  </w:checkBox>
                </w:ffData>
              </w:fldChar>
            </w:r>
            <w:r w:rsidRPr="00E807D4">
              <w:rPr>
                <w:rFonts w:asciiTheme="minorBidi" w:hAnsiTheme="minorBidi" w:cstheme="minorBidi"/>
                <w:szCs w:val="22"/>
              </w:rPr>
              <w:instrText xml:space="preserve"> FORMCHECKBOX </w:instrText>
            </w:r>
            <w:r w:rsidR="00B134B9">
              <w:rPr>
                <w:rFonts w:asciiTheme="minorBidi" w:hAnsiTheme="minorBidi" w:cstheme="minorBidi"/>
                <w:szCs w:val="22"/>
              </w:rPr>
            </w:r>
            <w:r w:rsidR="00B134B9">
              <w:rPr>
                <w:rFonts w:asciiTheme="minorBidi" w:hAnsiTheme="minorBidi" w:cstheme="minorBidi"/>
                <w:szCs w:val="22"/>
              </w:rPr>
              <w:fldChar w:fldCharType="separate"/>
            </w:r>
            <w:r w:rsidRPr="00E807D4">
              <w:rPr>
                <w:rFonts w:asciiTheme="minorBidi" w:hAnsiTheme="minorBidi" w:cstheme="minorBidi"/>
                <w:szCs w:val="22"/>
              </w:rPr>
              <w:fldChar w:fldCharType="end"/>
            </w:r>
            <w:r>
              <w:t xml:space="preserve"> No</w:t>
            </w:r>
          </w:p>
          <w:p w14:paraId="0C2F9C3D" w14:textId="77777777" w:rsidR="00210685" w:rsidRPr="00E807D4" w:rsidRDefault="00210685" w:rsidP="00210685">
            <w:pPr>
              <w:spacing w:before="120" w:after="120"/>
              <w:rPr>
                <w:rFonts w:asciiTheme="minorBidi" w:hAnsiTheme="minorBidi" w:cstheme="minorBidi"/>
                <w:szCs w:val="22"/>
              </w:rPr>
            </w:pPr>
            <w:r>
              <w:rPr>
                <w:rFonts w:asciiTheme="minorBidi" w:hAnsiTheme="minorBidi"/>
              </w:rPr>
              <w:t xml:space="preserve">└ </w:t>
            </w:r>
            <w:r>
              <w:rPr>
                <w:rFonts w:asciiTheme="minorBidi" w:hAnsiTheme="minorBidi"/>
                <w:szCs w:val="22"/>
              </w:rPr>
              <w:t>Sí la respuesta es “Sí”, aporte información sobre el autor:</w:t>
            </w:r>
          </w:p>
          <w:p w14:paraId="198989C8" w14:textId="77777777" w:rsidR="00210685" w:rsidRPr="00E807D4" w:rsidRDefault="00210685" w:rsidP="00210685">
            <w:pPr>
              <w:pStyle w:val="CommentText"/>
              <w:spacing w:before="120" w:line="240" w:lineRule="auto"/>
              <w:ind w:left="288"/>
              <w:rPr>
                <w:rFonts w:asciiTheme="minorBidi" w:hAnsiTheme="minorBidi" w:cstheme="minorBidi"/>
              </w:rPr>
            </w:pPr>
            <w:r w:rsidRPr="00E807D4">
              <w:rPr>
                <w:rFonts w:asciiTheme="minorBidi" w:hAnsiTheme="minorBidi" w:cstheme="minorBidi"/>
              </w:rPr>
              <w:fldChar w:fldCharType="begin">
                <w:ffData>
                  <w:name w:val="Check1"/>
                  <w:enabled/>
                  <w:calcOnExit w:val="0"/>
                  <w:checkBox>
                    <w:sizeAuto/>
                    <w:default w:val="0"/>
                    <w:checked w:val="0"/>
                  </w:checkBox>
                </w:ffData>
              </w:fldChar>
            </w:r>
            <w:r w:rsidRPr="00E807D4">
              <w:rPr>
                <w:rFonts w:asciiTheme="minorBidi" w:hAnsiTheme="minorBidi" w:cstheme="minorBidi"/>
              </w:rPr>
              <w:instrText xml:space="preserve"> FORMCHECKBOX </w:instrText>
            </w:r>
            <w:r w:rsidR="00B134B9">
              <w:rPr>
                <w:rFonts w:asciiTheme="minorBidi" w:hAnsiTheme="minorBidi" w:cstheme="minorBidi"/>
              </w:rPr>
            </w:r>
            <w:r w:rsidR="00B134B9">
              <w:rPr>
                <w:rFonts w:asciiTheme="minorBidi" w:hAnsiTheme="minorBidi" w:cstheme="minorBidi"/>
              </w:rPr>
              <w:fldChar w:fldCharType="separate"/>
            </w:r>
            <w:r w:rsidRPr="00E807D4">
              <w:rPr>
                <w:rFonts w:asciiTheme="minorBidi" w:hAnsiTheme="minorBidi" w:cstheme="minorBidi"/>
              </w:rPr>
              <w:fldChar w:fldCharType="end"/>
            </w:r>
            <w:r>
              <w:t xml:space="preserve"> </w:t>
            </w:r>
            <w:r>
              <w:rPr>
                <w:rFonts w:asciiTheme="minorBidi" w:hAnsiTheme="minorBidi"/>
              </w:rPr>
              <w:t>Instituto académico o de investigación</w:t>
            </w:r>
          </w:p>
          <w:p w14:paraId="4C778B48" w14:textId="77777777" w:rsidR="00210685" w:rsidRPr="00E807D4" w:rsidRDefault="00210685" w:rsidP="00210685">
            <w:pPr>
              <w:pStyle w:val="CommentText"/>
              <w:spacing w:before="120" w:line="240" w:lineRule="auto"/>
              <w:ind w:left="288"/>
              <w:rPr>
                <w:rFonts w:asciiTheme="minorBidi" w:hAnsiTheme="minorBidi" w:cstheme="minorBidi"/>
              </w:rPr>
            </w:pPr>
            <w:r w:rsidRPr="00E807D4">
              <w:rPr>
                <w:rFonts w:asciiTheme="minorBidi" w:hAnsiTheme="minorBidi" w:cstheme="minorBidi"/>
              </w:rPr>
              <w:fldChar w:fldCharType="begin">
                <w:ffData>
                  <w:name w:val="Check1"/>
                  <w:enabled/>
                  <w:calcOnExit w:val="0"/>
                  <w:checkBox>
                    <w:sizeAuto/>
                    <w:default w:val="0"/>
                    <w:checked w:val="0"/>
                  </w:checkBox>
                </w:ffData>
              </w:fldChar>
            </w:r>
            <w:r w:rsidRPr="00E807D4">
              <w:rPr>
                <w:rFonts w:asciiTheme="minorBidi" w:hAnsiTheme="minorBidi" w:cstheme="minorBidi"/>
              </w:rPr>
              <w:instrText xml:space="preserve"> FORMCHECKBOX </w:instrText>
            </w:r>
            <w:r w:rsidR="00B134B9">
              <w:rPr>
                <w:rFonts w:asciiTheme="minorBidi" w:hAnsiTheme="minorBidi" w:cstheme="minorBidi"/>
              </w:rPr>
            </w:r>
            <w:r w:rsidR="00B134B9">
              <w:rPr>
                <w:rFonts w:asciiTheme="minorBidi" w:hAnsiTheme="minorBidi" w:cstheme="minorBidi"/>
              </w:rPr>
              <w:fldChar w:fldCharType="separate"/>
            </w:r>
            <w:r w:rsidRPr="00E807D4">
              <w:rPr>
                <w:rFonts w:asciiTheme="minorBidi" w:hAnsiTheme="minorBidi" w:cstheme="minorBidi"/>
              </w:rPr>
              <w:fldChar w:fldCharType="end"/>
            </w:r>
            <w:r>
              <w:t xml:space="preserve"> </w:t>
            </w:r>
            <w:r>
              <w:rPr>
                <w:rFonts w:asciiTheme="minorBidi" w:hAnsiTheme="minorBidi"/>
              </w:rPr>
              <w:t>Organismo gubernamental (nacional/federal)</w:t>
            </w:r>
          </w:p>
          <w:p w14:paraId="212729E4" w14:textId="77777777" w:rsidR="00210685" w:rsidRPr="00E807D4" w:rsidRDefault="00210685" w:rsidP="00210685">
            <w:pPr>
              <w:pStyle w:val="CommentText"/>
              <w:spacing w:before="120" w:line="240" w:lineRule="auto"/>
              <w:ind w:left="288"/>
              <w:rPr>
                <w:rFonts w:asciiTheme="minorBidi" w:hAnsiTheme="minorBidi" w:cstheme="minorBidi"/>
              </w:rPr>
            </w:pPr>
            <w:r w:rsidRPr="00E807D4">
              <w:rPr>
                <w:rFonts w:asciiTheme="minorBidi" w:hAnsiTheme="minorBidi" w:cstheme="minorBidi"/>
              </w:rPr>
              <w:fldChar w:fldCharType="begin">
                <w:ffData>
                  <w:name w:val="Check1"/>
                  <w:enabled/>
                  <w:calcOnExit w:val="0"/>
                  <w:checkBox>
                    <w:sizeAuto/>
                    <w:default w:val="0"/>
                    <w:checked w:val="0"/>
                  </w:checkBox>
                </w:ffData>
              </w:fldChar>
            </w:r>
            <w:r w:rsidRPr="00E807D4">
              <w:rPr>
                <w:rFonts w:asciiTheme="minorBidi" w:hAnsiTheme="minorBidi" w:cstheme="minorBidi"/>
              </w:rPr>
              <w:instrText xml:space="preserve"> FORMCHECKBOX </w:instrText>
            </w:r>
            <w:r w:rsidR="00B134B9">
              <w:rPr>
                <w:rFonts w:asciiTheme="minorBidi" w:hAnsiTheme="minorBidi" w:cstheme="minorBidi"/>
              </w:rPr>
            </w:r>
            <w:r w:rsidR="00B134B9">
              <w:rPr>
                <w:rFonts w:asciiTheme="minorBidi" w:hAnsiTheme="minorBidi" w:cstheme="minorBidi"/>
              </w:rPr>
              <w:fldChar w:fldCharType="separate"/>
            </w:r>
            <w:r w:rsidRPr="00E807D4">
              <w:rPr>
                <w:rFonts w:asciiTheme="minorBidi" w:hAnsiTheme="minorBidi" w:cstheme="minorBidi"/>
              </w:rPr>
              <w:fldChar w:fldCharType="end"/>
            </w:r>
            <w:r>
              <w:t xml:space="preserve"> </w:t>
            </w:r>
            <w:r>
              <w:rPr>
                <w:rFonts w:asciiTheme="minorBidi" w:hAnsiTheme="minorBidi"/>
              </w:rPr>
              <w:t>Organismo gubernamental (subnacional)</w:t>
            </w:r>
          </w:p>
          <w:p w14:paraId="767ED668" w14:textId="77777777" w:rsidR="00210685" w:rsidRPr="00E807D4" w:rsidRDefault="00210685" w:rsidP="00210685">
            <w:pPr>
              <w:pStyle w:val="CommentText"/>
              <w:spacing w:before="120" w:line="240" w:lineRule="auto"/>
              <w:ind w:left="288"/>
              <w:rPr>
                <w:rFonts w:asciiTheme="minorBidi" w:hAnsiTheme="minorBidi" w:cstheme="minorBidi"/>
              </w:rPr>
            </w:pPr>
            <w:r w:rsidRPr="00E807D4">
              <w:rPr>
                <w:rFonts w:asciiTheme="minorBidi" w:hAnsiTheme="minorBidi" w:cstheme="minorBidi"/>
              </w:rPr>
              <w:fldChar w:fldCharType="begin">
                <w:ffData>
                  <w:name w:val="Check1"/>
                  <w:enabled/>
                  <w:calcOnExit w:val="0"/>
                  <w:checkBox>
                    <w:sizeAuto/>
                    <w:default w:val="0"/>
                    <w:checked w:val="0"/>
                  </w:checkBox>
                </w:ffData>
              </w:fldChar>
            </w:r>
            <w:r w:rsidRPr="00E807D4">
              <w:rPr>
                <w:rFonts w:asciiTheme="minorBidi" w:hAnsiTheme="minorBidi" w:cstheme="minorBidi"/>
              </w:rPr>
              <w:instrText xml:space="preserve"> FORMCHECKBOX </w:instrText>
            </w:r>
            <w:r w:rsidR="00B134B9">
              <w:rPr>
                <w:rFonts w:asciiTheme="minorBidi" w:hAnsiTheme="minorBidi" w:cstheme="minorBidi"/>
              </w:rPr>
            </w:r>
            <w:r w:rsidR="00B134B9">
              <w:rPr>
                <w:rFonts w:asciiTheme="minorBidi" w:hAnsiTheme="minorBidi" w:cstheme="minorBidi"/>
              </w:rPr>
              <w:fldChar w:fldCharType="separate"/>
            </w:r>
            <w:r w:rsidRPr="00E807D4">
              <w:rPr>
                <w:rFonts w:asciiTheme="minorBidi" w:hAnsiTheme="minorBidi" w:cstheme="minorBidi"/>
              </w:rPr>
              <w:fldChar w:fldCharType="end"/>
            </w:r>
            <w:r>
              <w:t xml:space="preserve"> </w:t>
            </w:r>
            <w:r>
              <w:rPr>
                <w:rFonts w:asciiTheme="minorBidi" w:hAnsiTheme="minorBidi"/>
              </w:rPr>
              <w:t>Organización intergubernamental (OIG)</w:t>
            </w:r>
          </w:p>
          <w:p w14:paraId="7AF45807" w14:textId="77777777" w:rsidR="00210685" w:rsidRPr="00E807D4" w:rsidRDefault="00210685" w:rsidP="00210685">
            <w:pPr>
              <w:pStyle w:val="CommentText"/>
              <w:spacing w:before="120" w:line="240" w:lineRule="auto"/>
              <w:ind w:left="288"/>
              <w:rPr>
                <w:rFonts w:asciiTheme="minorBidi" w:hAnsiTheme="minorBidi" w:cstheme="minorBidi"/>
              </w:rPr>
            </w:pPr>
            <w:r w:rsidRPr="00E807D4">
              <w:rPr>
                <w:rFonts w:asciiTheme="minorBidi" w:hAnsiTheme="minorBidi" w:cstheme="minorBidi"/>
              </w:rPr>
              <w:fldChar w:fldCharType="begin">
                <w:ffData>
                  <w:name w:val="Check1"/>
                  <w:enabled/>
                  <w:calcOnExit w:val="0"/>
                  <w:checkBox>
                    <w:sizeAuto/>
                    <w:default w:val="0"/>
                    <w:checked w:val="0"/>
                  </w:checkBox>
                </w:ffData>
              </w:fldChar>
            </w:r>
            <w:r w:rsidRPr="00E807D4">
              <w:rPr>
                <w:rFonts w:asciiTheme="minorBidi" w:hAnsiTheme="minorBidi" w:cstheme="minorBidi"/>
              </w:rPr>
              <w:instrText xml:space="preserve"> FORMCHECKBOX </w:instrText>
            </w:r>
            <w:r w:rsidR="00B134B9">
              <w:rPr>
                <w:rFonts w:asciiTheme="minorBidi" w:hAnsiTheme="minorBidi" w:cstheme="minorBidi"/>
              </w:rPr>
            </w:r>
            <w:r w:rsidR="00B134B9">
              <w:rPr>
                <w:rFonts w:asciiTheme="minorBidi" w:hAnsiTheme="minorBidi" w:cstheme="minorBidi"/>
              </w:rPr>
              <w:fldChar w:fldCharType="separate"/>
            </w:r>
            <w:r w:rsidRPr="00E807D4">
              <w:rPr>
                <w:rFonts w:asciiTheme="minorBidi" w:hAnsiTheme="minorBidi" w:cstheme="minorBidi"/>
              </w:rPr>
              <w:fldChar w:fldCharType="end"/>
            </w:r>
            <w:r>
              <w:t xml:space="preserve"> </w:t>
            </w:r>
            <w:r>
              <w:rPr>
                <w:rFonts w:asciiTheme="minorBidi" w:hAnsiTheme="minorBidi"/>
              </w:rPr>
              <w:t>Organización no gubernamental (ONG)</w:t>
            </w:r>
          </w:p>
          <w:p w14:paraId="0AE1F550" w14:textId="77777777" w:rsidR="00210685" w:rsidRPr="00E807D4" w:rsidRDefault="00210685" w:rsidP="00210685">
            <w:pPr>
              <w:pStyle w:val="CommentText"/>
              <w:spacing w:before="120" w:line="240" w:lineRule="auto"/>
              <w:ind w:left="288"/>
              <w:rPr>
                <w:rFonts w:asciiTheme="minorBidi" w:hAnsiTheme="minorBidi" w:cstheme="minorBidi"/>
              </w:rPr>
            </w:pPr>
            <w:r w:rsidRPr="00E807D4">
              <w:rPr>
                <w:rFonts w:asciiTheme="minorBidi" w:hAnsiTheme="minorBidi" w:cstheme="minorBidi"/>
              </w:rPr>
              <w:fldChar w:fldCharType="begin">
                <w:ffData>
                  <w:name w:val="Check1"/>
                  <w:enabled/>
                  <w:calcOnExit w:val="0"/>
                  <w:checkBox>
                    <w:sizeAuto/>
                    <w:default w:val="0"/>
                    <w:checked w:val="0"/>
                  </w:checkBox>
                </w:ffData>
              </w:fldChar>
            </w:r>
            <w:r w:rsidRPr="00E807D4">
              <w:rPr>
                <w:rFonts w:asciiTheme="minorBidi" w:hAnsiTheme="minorBidi" w:cstheme="minorBidi"/>
              </w:rPr>
              <w:instrText xml:space="preserve"> FORMCHECKBOX </w:instrText>
            </w:r>
            <w:r w:rsidR="00B134B9">
              <w:rPr>
                <w:rFonts w:asciiTheme="minorBidi" w:hAnsiTheme="minorBidi" w:cstheme="minorBidi"/>
              </w:rPr>
            </w:r>
            <w:r w:rsidR="00B134B9">
              <w:rPr>
                <w:rFonts w:asciiTheme="minorBidi" w:hAnsiTheme="minorBidi" w:cstheme="minorBidi"/>
              </w:rPr>
              <w:fldChar w:fldCharType="separate"/>
            </w:r>
            <w:r w:rsidRPr="00E807D4">
              <w:rPr>
                <w:rFonts w:asciiTheme="minorBidi" w:hAnsiTheme="minorBidi" w:cstheme="minorBidi"/>
              </w:rPr>
              <w:fldChar w:fldCharType="end"/>
            </w:r>
            <w:r>
              <w:t xml:space="preserve"> </w:t>
            </w:r>
            <w:r>
              <w:rPr>
                <w:rFonts w:asciiTheme="minorBidi" w:hAnsiTheme="minorBidi"/>
              </w:rPr>
              <w:t>Sector privado (comercio e industria)</w:t>
            </w:r>
          </w:p>
          <w:p w14:paraId="198CBFC7" w14:textId="77777777" w:rsidR="00210685" w:rsidRPr="00E807D4" w:rsidRDefault="00210685" w:rsidP="00210685">
            <w:pPr>
              <w:pStyle w:val="CommentText"/>
              <w:spacing w:before="120" w:line="240" w:lineRule="auto"/>
              <w:ind w:left="288"/>
              <w:rPr>
                <w:rFonts w:asciiTheme="minorBidi" w:hAnsiTheme="minorBidi" w:cstheme="minorBidi"/>
              </w:rPr>
            </w:pPr>
            <w:r w:rsidRPr="00E807D4">
              <w:rPr>
                <w:rFonts w:asciiTheme="minorBidi" w:hAnsiTheme="minorBidi" w:cstheme="minorBidi"/>
              </w:rPr>
              <w:fldChar w:fldCharType="begin">
                <w:ffData>
                  <w:name w:val="Check1"/>
                  <w:enabled/>
                  <w:calcOnExit w:val="0"/>
                  <w:checkBox>
                    <w:sizeAuto/>
                    <w:default w:val="0"/>
                    <w:checked w:val="0"/>
                  </w:checkBox>
                </w:ffData>
              </w:fldChar>
            </w:r>
            <w:r w:rsidRPr="00E807D4">
              <w:rPr>
                <w:rFonts w:asciiTheme="minorBidi" w:hAnsiTheme="minorBidi" w:cstheme="minorBidi"/>
              </w:rPr>
              <w:instrText xml:space="preserve"> FORMCHECKBOX </w:instrText>
            </w:r>
            <w:r w:rsidR="00B134B9">
              <w:rPr>
                <w:rFonts w:asciiTheme="minorBidi" w:hAnsiTheme="minorBidi" w:cstheme="minorBidi"/>
              </w:rPr>
            </w:r>
            <w:r w:rsidR="00B134B9">
              <w:rPr>
                <w:rFonts w:asciiTheme="minorBidi" w:hAnsiTheme="minorBidi" w:cstheme="minorBidi"/>
              </w:rPr>
              <w:fldChar w:fldCharType="separate"/>
            </w:r>
            <w:r w:rsidRPr="00E807D4">
              <w:rPr>
                <w:rFonts w:asciiTheme="minorBidi" w:hAnsiTheme="minorBidi" w:cstheme="minorBidi"/>
              </w:rPr>
              <w:fldChar w:fldCharType="end"/>
            </w:r>
            <w:r>
              <w:t xml:space="preserve"> </w:t>
            </w:r>
            <w:r>
              <w:rPr>
                <w:rFonts w:asciiTheme="minorBidi" w:hAnsiTheme="minorBidi"/>
              </w:rPr>
              <w:t>Organización de integración económica regional</w:t>
            </w:r>
          </w:p>
          <w:p w14:paraId="47A5F43C" w14:textId="77777777" w:rsidR="00210685" w:rsidRPr="00E807D4" w:rsidRDefault="00210685" w:rsidP="00210685">
            <w:pPr>
              <w:pStyle w:val="CommentText"/>
              <w:spacing w:before="120" w:line="240" w:lineRule="auto"/>
              <w:ind w:left="288"/>
              <w:rPr>
                <w:rFonts w:asciiTheme="minorBidi" w:hAnsiTheme="minorBidi" w:cstheme="minorBidi"/>
              </w:rPr>
            </w:pPr>
            <w:r w:rsidRPr="00E807D4">
              <w:rPr>
                <w:rFonts w:asciiTheme="minorBidi" w:hAnsiTheme="minorBidi" w:cstheme="minorBidi"/>
              </w:rPr>
              <w:fldChar w:fldCharType="begin">
                <w:ffData>
                  <w:name w:val="Check1"/>
                  <w:enabled/>
                  <w:calcOnExit w:val="0"/>
                  <w:checkBox>
                    <w:sizeAuto/>
                    <w:default w:val="0"/>
                    <w:checked w:val="0"/>
                  </w:checkBox>
                </w:ffData>
              </w:fldChar>
            </w:r>
            <w:r w:rsidRPr="00E807D4">
              <w:rPr>
                <w:rFonts w:asciiTheme="minorBidi" w:hAnsiTheme="minorBidi" w:cstheme="minorBidi"/>
              </w:rPr>
              <w:instrText xml:space="preserve"> FORMCHECKBOX </w:instrText>
            </w:r>
            <w:r w:rsidR="00B134B9">
              <w:rPr>
                <w:rFonts w:asciiTheme="minorBidi" w:hAnsiTheme="minorBidi" w:cstheme="minorBidi"/>
              </w:rPr>
            </w:r>
            <w:r w:rsidR="00B134B9">
              <w:rPr>
                <w:rFonts w:asciiTheme="minorBidi" w:hAnsiTheme="minorBidi" w:cstheme="minorBidi"/>
              </w:rPr>
              <w:fldChar w:fldCharType="separate"/>
            </w:r>
            <w:r w:rsidRPr="00E807D4">
              <w:rPr>
                <w:rFonts w:asciiTheme="minorBidi" w:hAnsiTheme="minorBidi" w:cstheme="minorBidi"/>
              </w:rPr>
              <w:fldChar w:fldCharType="end"/>
            </w:r>
            <w:r>
              <w:t xml:space="preserve"> </w:t>
            </w:r>
            <w:r>
              <w:rPr>
                <w:rFonts w:asciiTheme="minorBidi" w:hAnsiTheme="minorBidi"/>
              </w:rPr>
              <w:t>Organismo de las Naciones Unidas y otros organismos especializados del sistema común de las Naciones Unidas</w:t>
            </w:r>
          </w:p>
          <w:p w14:paraId="44976B74" w14:textId="77777777" w:rsidR="00210685" w:rsidRPr="00E807D4" w:rsidRDefault="00210685" w:rsidP="00210685">
            <w:pPr>
              <w:spacing w:before="120" w:after="120"/>
              <w:ind w:left="288"/>
              <w:rPr>
                <w:rFonts w:asciiTheme="minorBidi" w:hAnsiTheme="minorBidi" w:cstheme="minorBidi"/>
              </w:rPr>
            </w:pPr>
            <w:r w:rsidRPr="00E807D4">
              <w:rPr>
                <w:rFonts w:asciiTheme="minorBidi" w:hAnsiTheme="minorBidi" w:cstheme="minorBidi"/>
              </w:rPr>
              <w:fldChar w:fldCharType="begin">
                <w:ffData>
                  <w:name w:val="Check1"/>
                  <w:enabled/>
                  <w:calcOnExit w:val="0"/>
                  <w:checkBox>
                    <w:sizeAuto/>
                    <w:default w:val="0"/>
                    <w:checked w:val="0"/>
                  </w:checkBox>
                </w:ffData>
              </w:fldChar>
            </w:r>
            <w:r w:rsidRPr="00E807D4">
              <w:rPr>
                <w:rFonts w:asciiTheme="minorBidi" w:hAnsiTheme="minorBidi" w:cstheme="minorBidi"/>
              </w:rPr>
              <w:instrText xml:space="preserve"> FORMCHECKBOX </w:instrText>
            </w:r>
            <w:r w:rsidR="00B134B9">
              <w:rPr>
                <w:rFonts w:asciiTheme="minorBidi" w:hAnsiTheme="minorBidi" w:cstheme="minorBidi"/>
              </w:rPr>
            </w:r>
            <w:r w:rsidR="00B134B9">
              <w:rPr>
                <w:rFonts w:asciiTheme="minorBidi" w:hAnsiTheme="minorBidi" w:cstheme="minorBidi"/>
              </w:rPr>
              <w:fldChar w:fldCharType="separate"/>
            </w:r>
            <w:r w:rsidRPr="00E807D4">
              <w:rPr>
                <w:rFonts w:asciiTheme="minorBidi" w:hAnsiTheme="minorBidi" w:cstheme="minorBidi"/>
              </w:rPr>
              <w:fldChar w:fldCharType="end"/>
            </w:r>
            <w:r>
              <w:t>|</w:t>
            </w:r>
            <w:r>
              <w:tab/>
            </w:r>
            <w:r>
              <w:rPr>
                <w:rFonts w:asciiTheme="minorBidi" w:hAnsiTheme="minorBidi"/>
              </w:rPr>
              <w:t xml:space="preserve">Otro (por favor, especifique): </w:t>
            </w:r>
            <w:r w:rsidRPr="00E807D4">
              <w:rPr>
                <w:rFonts w:asciiTheme="minorBidi" w:hAnsiTheme="minorBidi" w:cstheme="minorBidi"/>
              </w:rPr>
              <w:fldChar w:fldCharType="begin" w:fldLock="1">
                <w:ffData>
                  <w:name w:val=""/>
                  <w:enabled/>
                  <w:calcOnExit w:val="0"/>
                  <w:textInput>
                    <w:default w:val="&lt;Entrada de texto&gt;"/>
                  </w:textInput>
                </w:ffData>
              </w:fldChar>
            </w:r>
            <w:r w:rsidRPr="00E807D4">
              <w:rPr>
                <w:rFonts w:asciiTheme="minorBidi" w:hAnsiTheme="minorBidi" w:cstheme="minorBidi"/>
              </w:rPr>
              <w:instrText xml:space="preserve"> FORMTEXT </w:instrText>
            </w:r>
            <w:r w:rsidRPr="00E807D4">
              <w:rPr>
                <w:rFonts w:asciiTheme="minorBidi" w:hAnsiTheme="minorBidi" w:cstheme="minorBidi"/>
              </w:rPr>
            </w:r>
            <w:r w:rsidRPr="00E807D4">
              <w:rPr>
                <w:rFonts w:asciiTheme="minorBidi" w:hAnsiTheme="minorBidi" w:cstheme="minorBidi"/>
              </w:rPr>
              <w:fldChar w:fldCharType="separate"/>
            </w:r>
            <w:r>
              <w:rPr>
                <w:rFonts w:asciiTheme="minorBidi" w:hAnsiTheme="minorBidi"/>
              </w:rPr>
              <w:t>&lt;Entrada de texto&gt;</w:t>
            </w:r>
            <w:r w:rsidRPr="00E807D4">
              <w:rPr>
                <w:rFonts w:asciiTheme="minorBidi" w:hAnsiTheme="minorBidi" w:cstheme="minorBidi"/>
              </w:rPr>
              <w:fldChar w:fldCharType="end"/>
            </w:r>
          </w:p>
          <w:p w14:paraId="000209D3" w14:textId="77777777" w:rsidR="00210685" w:rsidRPr="00E807D4" w:rsidRDefault="00210685" w:rsidP="00210685">
            <w:pPr>
              <w:spacing w:before="120" w:after="120"/>
              <w:rPr>
                <w:rFonts w:asciiTheme="minorBidi" w:hAnsiTheme="minorBidi" w:cstheme="minorBidi"/>
                <w:i/>
                <w:iCs/>
              </w:rPr>
            </w:pPr>
            <w:r>
              <w:rPr>
                <w:rFonts w:asciiTheme="minorBidi" w:hAnsiTheme="minorBidi"/>
                <w:i/>
                <w:iCs/>
              </w:rPr>
              <w:t>Y</w:t>
            </w:r>
          </w:p>
          <w:p w14:paraId="693F9E78" w14:textId="77777777" w:rsidR="00210685" w:rsidRPr="00E807D4" w:rsidRDefault="00210685" w:rsidP="00210685">
            <w:pPr>
              <w:spacing w:before="120" w:after="120"/>
              <w:rPr>
                <w:rFonts w:asciiTheme="minorBidi" w:hAnsiTheme="minorBidi" w:cstheme="minorBidi"/>
                <w:szCs w:val="22"/>
              </w:rPr>
            </w:pPr>
            <w:r>
              <w:rPr>
                <w:rFonts w:asciiTheme="minorBidi" w:hAnsiTheme="minorBidi"/>
              </w:rPr>
              <w:t xml:space="preserve">└ </w:t>
            </w:r>
            <w:r>
              <w:rPr>
                <w:rFonts w:asciiTheme="minorBidi" w:hAnsiTheme="minorBidi"/>
                <w:szCs w:val="22"/>
              </w:rPr>
              <w:t xml:space="preserve">Si la respuesta es “Sí”, seleccione la(s) sección(es) de </w:t>
            </w:r>
            <w:proofErr w:type="gramStart"/>
            <w:r>
              <w:rPr>
                <w:rFonts w:asciiTheme="minorBidi" w:hAnsiTheme="minorBidi"/>
                <w:szCs w:val="22"/>
              </w:rPr>
              <w:t>las  “</w:t>
            </w:r>
            <w:proofErr w:type="gramEnd"/>
            <w:r>
              <w:rPr>
                <w:rFonts w:asciiTheme="minorBidi" w:hAnsiTheme="minorBidi"/>
                <w:szCs w:val="22"/>
              </w:rPr>
              <w:t>Orientaciones” para las cuales este recurso es pertinente:*</w:t>
            </w:r>
          </w:p>
          <w:p w14:paraId="48AF51FD" w14:textId="77777777" w:rsidR="00210685" w:rsidRPr="00E807D4" w:rsidRDefault="00210685" w:rsidP="00210685">
            <w:pPr>
              <w:spacing w:after="120"/>
              <w:rPr>
                <w:rFonts w:asciiTheme="minorBidi" w:hAnsiTheme="minorBidi" w:cstheme="minorBidi"/>
              </w:rPr>
            </w:pPr>
            <w:r>
              <w:rPr>
                <w:rFonts w:asciiTheme="minorBidi" w:hAnsiTheme="minorBidi"/>
                <w:highlight w:val="lightGray"/>
              </w:rPr>
              <w:t>&lt;Lista de opciones- Secciones de las Orientaciones para la evaluación del riesgo de los organismos vivos modificados&gt;</w:t>
            </w:r>
          </w:p>
          <w:p w14:paraId="08E929EF" w14:textId="77777777" w:rsidR="00210685" w:rsidRPr="00E807D4" w:rsidRDefault="00210685" w:rsidP="00210685">
            <w:pPr>
              <w:rPr>
                <w:rFonts w:asciiTheme="minorBidi" w:hAnsiTheme="minorBidi" w:cstheme="minorBidi"/>
              </w:rPr>
            </w:pPr>
            <w:r>
              <w:rPr>
                <w:rFonts w:asciiTheme="minorBidi" w:hAnsiTheme="minorBidi"/>
                <w:i/>
                <w:iCs/>
                <w:szCs w:val="22"/>
              </w:rPr>
              <w:t>(véase la lista en el anexo de este formato común)</w:t>
            </w:r>
          </w:p>
          <w:p w14:paraId="0325100E" w14:textId="77777777" w:rsidR="00210685" w:rsidRPr="00FF28B9" w:rsidRDefault="00210685" w:rsidP="00210685">
            <w:pPr>
              <w:spacing w:before="120" w:after="120"/>
              <w:rPr>
                <w:rFonts w:asciiTheme="minorBidi" w:hAnsiTheme="minorBidi" w:cstheme="minorBidi"/>
              </w:rPr>
            </w:pPr>
          </w:p>
        </w:tc>
      </w:tr>
      <w:tr w:rsidR="00210685" w:rsidRPr="00C67ED2" w14:paraId="363E75EB" w14:textId="77777777" w:rsidTr="005027BB">
        <w:trPr>
          <w:trHeight w:val="59"/>
        </w:trPr>
        <w:tc>
          <w:tcPr>
            <w:tcW w:w="1106" w:type="pct"/>
          </w:tcPr>
          <w:p w14:paraId="10FBFD0B" w14:textId="54F3C282" w:rsidR="00210685" w:rsidRPr="00E807D4" w:rsidRDefault="00210685" w:rsidP="00210685">
            <w:pPr>
              <w:keepNext/>
              <w:numPr>
                <w:ilvl w:val="0"/>
                <w:numId w:val="8"/>
              </w:numPr>
              <w:tabs>
                <w:tab w:val="clear" w:pos="360"/>
                <w:tab w:val="left" w:pos="357"/>
              </w:tabs>
              <w:spacing w:before="120" w:after="120"/>
              <w:rPr>
                <w:rFonts w:asciiTheme="minorBidi" w:hAnsiTheme="minorBidi" w:cstheme="minorBidi"/>
              </w:rPr>
            </w:pPr>
            <w:r>
              <w:rPr>
                <w:rFonts w:asciiTheme="minorBidi" w:hAnsiTheme="minorBidi"/>
              </w:rPr>
              <w:lastRenderedPageBreak/>
              <w:t>¿Este recurso aborda uno o más OVM específicos?:*</w:t>
            </w:r>
          </w:p>
        </w:tc>
        <w:tc>
          <w:tcPr>
            <w:tcW w:w="3894" w:type="pct"/>
          </w:tcPr>
          <w:p w14:paraId="2E274E76" w14:textId="24CCB1B2" w:rsidR="00210685" w:rsidRPr="00321DF0" w:rsidRDefault="00210685" w:rsidP="00210685">
            <w:pPr>
              <w:spacing w:before="120"/>
              <w:rPr>
                <w:rFonts w:asciiTheme="minorBidi" w:hAnsiTheme="minorBidi" w:cstheme="minorBidi"/>
              </w:rPr>
            </w:pPr>
            <w:r w:rsidRPr="00E807D4">
              <w:rPr>
                <w:rFonts w:asciiTheme="minorBidi" w:hAnsiTheme="minorBidi" w:cstheme="minorBidi"/>
              </w:rPr>
              <w:fldChar w:fldCharType="begin">
                <w:ffData>
                  <w:name w:val="Check1"/>
                  <w:enabled/>
                  <w:calcOnExit w:val="0"/>
                  <w:checkBox>
                    <w:sizeAuto/>
                    <w:default w:val="0"/>
                  </w:checkBox>
                </w:ffData>
              </w:fldChar>
            </w:r>
            <w:r w:rsidRPr="00E807D4">
              <w:rPr>
                <w:rFonts w:asciiTheme="minorBidi" w:hAnsiTheme="minorBidi" w:cstheme="minorBidi"/>
              </w:rPr>
              <w:instrText xml:space="preserve"> FORMCHECKBOX </w:instrText>
            </w:r>
            <w:r w:rsidR="00B134B9">
              <w:rPr>
                <w:rFonts w:asciiTheme="minorBidi" w:hAnsiTheme="minorBidi" w:cstheme="minorBidi"/>
              </w:rPr>
            </w:r>
            <w:r w:rsidR="00B134B9">
              <w:rPr>
                <w:rFonts w:asciiTheme="minorBidi" w:hAnsiTheme="minorBidi" w:cstheme="minorBidi"/>
              </w:rPr>
              <w:fldChar w:fldCharType="separate"/>
            </w:r>
            <w:r w:rsidRPr="00E807D4">
              <w:rPr>
                <w:rFonts w:asciiTheme="minorBidi" w:hAnsiTheme="minorBidi" w:cstheme="minorBidi"/>
              </w:rPr>
              <w:fldChar w:fldCharType="end"/>
            </w:r>
            <w:r>
              <w:t xml:space="preserve"> </w:t>
            </w:r>
            <w:r w:rsidRPr="00321DF0">
              <w:rPr>
                <w:rFonts w:asciiTheme="minorBidi" w:hAnsiTheme="minorBidi" w:cstheme="minorBidi"/>
              </w:rPr>
              <w:t>Sí</w:t>
            </w:r>
            <w:r w:rsidRPr="00321DF0">
              <w:rPr>
                <w:rFonts w:asciiTheme="minorBidi" w:hAnsiTheme="minorBidi" w:cstheme="minorBidi"/>
              </w:rPr>
              <w:tab/>
            </w:r>
            <w:r w:rsidRPr="00321DF0">
              <w:rPr>
                <w:rFonts w:asciiTheme="minorBidi" w:hAnsiTheme="minorBidi" w:cstheme="minorBidi"/>
              </w:rPr>
              <w:tab/>
            </w:r>
            <w:r w:rsidRPr="00321DF0">
              <w:rPr>
                <w:rFonts w:asciiTheme="minorBidi" w:hAnsiTheme="minorBidi" w:cstheme="minorBidi"/>
              </w:rPr>
              <w:tab/>
            </w:r>
            <w:r w:rsidRPr="00321DF0">
              <w:rPr>
                <w:rFonts w:asciiTheme="minorBidi" w:hAnsiTheme="minorBidi" w:cstheme="minorBidi"/>
              </w:rPr>
              <w:tab/>
            </w:r>
            <w:r w:rsidRPr="00321DF0">
              <w:rPr>
                <w:rFonts w:asciiTheme="minorBidi" w:hAnsiTheme="minorBidi" w:cstheme="minorBidi"/>
              </w:rPr>
              <w:tab/>
            </w:r>
            <w:r w:rsidRPr="00321DF0">
              <w:rPr>
                <w:rFonts w:asciiTheme="minorBidi" w:hAnsiTheme="minorBidi" w:cstheme="minorBidi"/>
              </w:rPr>
              <w:tab/>
            </w:r>
            <w:r w:rsidRPr="00321DF0">
              <w:rPr>
                <w:rFonts w:asciiTheme="minorBidi" w:hAnsiTheme="minorBidi" w:cstheme="minorBidi"/>
              </w:rPr>
              <w:fldChar w:fldCharType="begin">
                <w:ffData>
                  <w:name w:val="Check1"/>
                  <w:enabled/>
                  <w:calcOnExit w:val="0"/>
                  <w:checkBox>
                    <w:sizeAuto/>
                    <w:default w:val="0"/>
                  </w:checkBox>
                </w:ffData>
              </w:fldChar>
            </w:r>
            <w:r w:rsidRPr="00321DF0">
              <w:rPr>
                <w:rFonts w:asciiTheme="minorBidi" w:hAnsiTheme="minorBidi" w:cstheme="minorBidi"/>
              </w:rPr>
              <w:instrText xml:space="preserve"> FORMCHECKBOX </w:instrText>
            </w:r>
            <w:r w:rsidR="00B134B9">
              <w:rPr>
                <w:rFonts w:asciiTheme="minorBidi" w:hAnsiTheme="minorBidi" w:cstheme="minorBidi"/>
              </w:rPr>
            </w:r>
            <w:r w:rsidR="00B134B9">
              <w:rPr>
                <w:rFonts w:asciiTheme="minorBidi" w:hAnsiTheme="minorBidi" w:cstheme="minorBidi"/>
              </w:rPr>
              <w:fldChar w:fldCharType="separate"/>
            </w:r>
            <w:r w:rsidRPr="00321DF0">
              <w:rPr>
                <w:rFonts w:asciiTheme="minorBidi" w:hAnsiTheme="minorBidi" w:cstheme="minorBidi"/>
              </w:rPr>
              <w:fldChar w:fldCharType="end"/>
            </w:r>
            <w:r w:rsidRPr="00321DF0">
              <w:rPr>
                <w:rFonts w:asciiTheme="minorBidi" w:hAnsiTheme="minorBidi" w:cstheme="minorBidi"/>
              </w:rPr>
              <w:t xml:space="preserve"> No</w:t>
            </w:r>
          </w:p>
          <w:p w14:paraId="70044162" w14:textId="44B26424" w:rsidR="00210685" w:rsidRPr="00E807D4" w:rsidRDefault="00210685" w:rsidP="00210685">
            <w:pPr>
              <w:spacing w:before="120"/>
              <w:rPr>
                <w:rFonts w:asciiTheme="minorBidi" w:hAnsiTheme="minorBidi" w:cstheme="minorBidi"/>
              </w:rPr>
            </w:pPr>
            <w:r>
              <w:rPr>
                <w:rFonts w:asciiTheme="minorBidi" w:hAnsiTheme="minorBidi"/>
              </w:rPr>
              <w:t xml:space="preserve">└   </w:t>
            </w:r>
            <w:r w:rsidRPr="00E807D4">
              <w:rPr>
                <w:rFonts w:asciiTheme="minorBidi" w:hAnsiTheme="minorBidi" w:cstheme="minorBidi"/>
              </w:rPr>
              <w:fldChar w:fldCharType="begin" w:fldLock="1">
                <w:ffData>
                  <w:name w:val=""/>
                  <w:enabled/>
                  <w:calcOnExit w:val="0"/>
                  <w:textInput>
                    <w:default w:val="&lt; Número de registro del CIISB&gt;"/>
                  </w:textInput>
                </w:ffData>
              </w:fldChar>
            </w:r>
            <w:r w:rsidRPr="00E807D4">
              <w:rPr>
                <w:rFonts w:asciiTheme="minorBidi" w:hAnsiTheme="minorBidi" w:cstheme="minorBidi"/>
              </w:rPr>
              <w:instrText xml:space="preserve"> FORMTEXT </w:instrText>
            </w:r>
            <w:r w:rsidRPr="00E807D4">
              <w:rPr>
                <w:rFonts w:asciiTheme="minorBidi" w:hAnsiTheme="minorBidi" w:cstheme="minorBidi"/>
              </w:rPr>
            </w:r>
            <w:r w:rsidRPr="00E807D4">
              <w:rPr>
                <w:rFonts w:asciiTheme="minorBidi" w:hAnsiTheme="minorBidi" w:cstheme="minorBidi"/>
              </w:rPr>
              <w:fldChar w:fldCharType="separate"/>
            </w:r>
            <w:r>
              <w:rPr>
                <w:rFonts w:asciiTheme="minorBidi" w:hAnsiTheme="minorBidi"/>
              </w:rPr>
              <w:t>&lt; Número de registro del CIISB&gt;</w:t>
            </w:r>
            <w:r w:rsidRPr="00E807D4">
              <w:rPr>
                <w:rFonts w:asciiTheme="minorBidi" w:hAnsiTheme="minorBidi" w:cstheme="minorBidi"/>
              </w:rPr>
              <w:fldChar w:fldCharType="end"/>
            </w:r>
          </w:p>
          <w:p w14:paraId="7582CEA5" w14:textId="2EBE756F" w:rsidR="00210685" w:rsidRPr="00E807D4" w:rsidRDefault="00210685" w:rsidP="00210685">
            <w:pPr>
              <w:spacing w:before="120" w:after="120"/>
              <w:rPr>
                <w:rFonts w:asciiTheme="minorBidi" w:hAnsiTheme="minorBidi" w:cstheme="minorBidi"/>
              </w:rPr>
            </w:pPr>
            <w:r>
              <w:rPr>
                <w:rFonts w:asciiTheme="minorBidi" w:hAnsiTheme="minorBidi"/>
                <w:i/>
              </w:rPr>
              <w:t>Por favor, ingrese el número de registro del CIISB que contenga esta información o, si no está registrado, adjunte un formato común de "OVM"</w:t>
            </w:r>
            <w:r w:rsidRPr="00E807D4">
              <w:rPr>
                <w:rStyle w:val="FootnoteReference"/>
                <w:rFonts w:asciiTheme="minorBidi" w:hAnsiTheme="minorBidi" w:cstheme="minorBidi"/>
                <w:i/>
                <w:sz w:val="24"/>
              </w:rPr>
              <w:footnoteReference w:id="10"/>
            </w:r>
            <w:r>
              <w:rPr>
                <w:rFonts w:asciiTheme="minorBidi" w:hAnsiTheme="minorBidi"/>
                <w:i/>
              </w:rPr>
              <w:t>.</w:t>
            </w:r>
          </w:p>
        </w:tc>
      </w:tr>
      <w:tr w:rsidR="00210685" w:rsidRPr="00C67ED2" w14:paraId="7B968C12" w14:textId="77777777" w:rsidTr="005027BB">
        <w:trPr>
          <w:trHeight w:val="59"/>
        </w:trPr>
        <w:tc>
          <w:tcPr>
            <w:tcW w:w="1106" w:type="pct"/>
          </w:tcPr>
          <w:p w14:paraId="5786905F" w14:textId="0C13A6E3" w:rsidR="00210685" w:rsidRPr="00E807D4" w:rsidRDefault="00210685" w:rsidP="00210685">
            <w:pPr>
              <w:keepNext/>
              <w:numPr>
                <w:ilvl w:val="0"/>
                <w:numId w:val="8"/>
              </w:numPr>
              <w:tabs>
                <w:tab w:val="clear" w:pos="360"/>
                <w:tab w:val="left" w:pos="357"/>
              </w:tabs>
              <w:spacing w:before="120" w:after="120"/>
              <w:rPr>
                <w:rFonts w:asciiTheme="minorBidi" w:hAnsiTheme="minorBidi" w:cstheme="minorBidi"/>
              </w:rPr>
            </w:pPr>
            <w:r>
              <w:rPr>
                <w:rFonts w:asciiTheme="minorBidi" w:hAnsiTheme="minorBidi"/>
              </w:rPr>
              <w:t>¿Este recurso aborda uno o más organismos específicos?:*</w:t>
            </w:r>
          </w:p>
        </w:tc>
        <w:tc>
          <w:tcPr>
            <w:tcW w:w="3894" w:type="pct"/>
          </w:tcPr>
          <w:p w14:paraId="640F9D69" w14:textId="77777777" w:rsidR="00210685" w:rsidRPr="00321DF0" w:rsidRDefault="00210685" w:rsidP="00210685">
            <w:pPr>
              <w:spacing w:before="120"/>
              <w:rPr>
                <w:rFonts w:asciiTheme="minorBidi" w:hAnsiTheme="minorBidi" w:cstheme="minorBidi"/>
              </w:rPr>
            </w:pPr>
            <w:r w:rsidRPr="00E807D4">
              <w:rPr>
                <w:rFonts w:asciiTheme="minorBidi" w:hAnsiTheme="minorBidi" w:cstheme="minorBidi"/>
              </w:rPr>
              <w:fldChar w:fldCharType="begin">
                <w:ffData>
                  <w:name w:val="Check1"/>
                  <w:enabled/>
                  <w:calcOnExit w:val="0"/>
                  <w:checkBox>
                    <w:sizeAuto/>
                    <w:default w:val="0"/>
                  </w:checkBox>
                </w:ffData>
              </w:fldChar>
            </w:r>
            <w:r w:rsidRPr="00E807D4">
              <w:rPr>
                <w:rFonts w:asciiTheme="minorBidi" w:hAnsiTheme="minorBidi" w:cstheme="minorBidi"/>
              </w:rPr>
              <w:instrText xml:space="preserve"> FORMCHECKBOX </w:instrText>
            </w:r>
            <w:r w:rsidR="00B134B9">
              <w:rPr>
                <w:rFonts w:asciiTheme="minorBidi" w:hAnsiTheme="minorBidi" w:cstheme="minorBidi"/>
              </w:rPr>
            </w:r>
            <w:r w:rsidR="00B134B9">
              <w:rPr>
                <w:rFonts w:asciiTheme="minorBidi" w:hAnsiTheme="minorBidi" w:cstheme="minorBidi"/>
              </w:rPr>
              <w:fldChar w:fldCharType="separate"/>
            </w:r>
            <w:r w:rsidRPr="00E807D4">
              <w:rPr>
                <w:rFonts w:asciiTheme="minorBidi" w:hAnsiTheme="minorBidi" w:cstheme="minorBidi"/>
              </w:rPr>
              <w:fldChar w:fldCharType="end"/>
            </w:r>
            <w:r>
              <w:t xml:space="preserve"> </w:t>
            </w:r>
            <w:r w:rsidRPr="00321DF0">
              <w:rPr>
                <w:rFonts w:asciiTheme="minorBidi" w:hAnsiTheme="minorBidi" w:cstheme="minorBidi"/>
              </w:rPr>
              <w:t>Sí</w:t>
            </w:r>
            <w:r w:rsidRPr="00321DF0">
              <w:rPr>
                <w:rFonts w:asciiTheme="minorBidi" w:hAnsiTheme="minorBidi" w:cstheme="minorBidi"/>
              </w:rPr>
              <w:tab/>
            </w:r>
            <w:r w:rsidRPr="00321DF0">
              <w:rPr>
                <w:rFonts w:asciiTheme="minorBidi" w:hAnsiTheme="minorBidi" w:cstheme="minorBidi"/>
              </w:rPr>
              <w:tab/>
            </w:r>
            <w:r w:rsidRPr="00321DF0">
              <w:rPr>
                <w:rFonts w:asciiTheme="minorBidi" w:hAnsiTheme="minorBidi" w:cstheme="minorBidi"/>
              </w:rPr>
              <w:tab/>
            </w:r>
            <w:r w:rsidRPr="00321DF0">
              <w:rPr>
                <w:rFonts w:asciiTheme="minorBidi" w:hAnsiTheme="minorBidi" w:cstheme="minorBidi"/>
              </w:rPr>
              <w:tab/>
            </w:r>
            <w:r w:rsidRPr="00321DF0">
              <w:rPr>
                <w:rFonts w:asciiTheme="minorBidi" w:hAnsiTheme="minorBidi" w:cstheme="minorBidi"/>
              </w:rPr>
              <w:tab/>
            </w:r>
            <w:r w:rsidRPr="00321DF0">
              <w:rPr>
                <w:rFonts w:asciiTheme="minorBidi" w:hAnsiTheme="minorBidi" w:cstheme="minorBidi"/>
              </w:rPr>
              <w:tab/>
            </w:r>
            <w:r w:rsidRPr="00321DF0">
              <w:rPr>
                <w:rFonts w:asciiTheme="minorBidi" w:hAnsiTheme="minorBidi" w:cstheme="minorBidi"/>
              </w:rPr>
              <w:fldChar w:fldCharType="begin">
                <w:ffData>
                  <w:name w:val="Check1"/>
                  <w:enabled/>
                  <w:calcOnExit w:val="0"/>
                  <w:checkBox>
                    <w:sizeAuto/>
                    <w:default w:val="0"/>
                  </w:checkBox>
                </w:ffData>
              </w:fldChar>
            </w:r>
            <w:r w:rsidRPr="00321DF0">
              <w:rPr>
                <w:rFonts w:asciiTheme="minorBidi" w:hAnsiTheme="minorBidi" w:cstheme="minorBidi"/>
              </w:rPr>
              <w:instrText xml:space="preserve"> FORMCHECKBOX </w:instrText>
            </w:r>
            <w:r w:rsidR="00B134B9">
              <w:rPr>
                <w:rFonts w:asciiTheme="minorBidi" w:hAnsiTheme="minorBidi" w:cstheme="minorBidi"/>
              </w:rPr>
            </w:r>
            <w:r w:rsidR="00B134B9">
              <w:rPr>
                <w:rFonts w:asciiTheme="minorBidi" w:hAnsiTheme="minorBidi" w:cstheme="minorBidi"/>
              </w:rPr>
              <w:fldChar w:fldCharType="separate"/>
            </w:r>
            <w:r w:rsidRPr="00321DF0">
              <w:rPr>
                <w:rFonts w:asciiTheme="minorBidi" w:hAnsiTheme="minorBidi" w:cstheme="minorBidi"/>
              </w:rPr>
              <w:fldChar w:fldCharType="end"/>
            </w:r>
            <w:r w:rsidRPr="00321DF0">
              <w:rPr>
                <w:rFonts w:asciiTheme="minorBidi" w:hAnsiTheme="minorBidi" w:cstheme="minorBidi"/>
              </w:rPr>
              <w:t xml:space="preserve"> No</w:t>
            </w:r>
          </w:p>
          <w:p w14:paraId="70137575" w14:textId="6910066F" w:rsidR="00210685" w:rsidRDefault="00210685" w:rsidP="00210685">
            <w:pPr>
              <w:spacing w:before="120"/>
              <w:rPr>
                <w:rFonts w:asciiTheme="minorBidi" w:hAnsiTheme="minorBidi" w:cstheme="minorBidi"/>
              </w:rPr>
            </w:pPr>
            <w:r>
              <w:rPr>
                <w:rFonts w:asciiTheme="minorBidi" w:hAnsiTheme="minorBidi"/>
              </w:rPr>
              <w:t xml:space="preserve">└   </w:t>
            </w:r>
            <w:r w:rsidRPr="00E807D4">
              <w:rPr>
                <w:rFonts w:asciiTheme="minorBidi" w:hAnsiTheme="minorBidi" w:cstheme="minorBidi"/>
              </w:rPr>
              <w:fldChar w:fldCharType="begin" w:fldLock="1">
                <w:ffData>
                  <w:name w:val=""/>
                  <w:enabled/>
                  <w:calcOnExit w:val="0"/>
                  <w:textInput>
                    <w:default w:val="&lt; Número de registro del CIISB&gt;"/>
                  </w:textInput>
                </w:ffData>
              </w:fldChar>
            </w:r>
            <w:r w:rsidRPr="00E807D4">
              <w:rPr>
                <w:rFonts w:asciiTheme="minorBidi" w:hAnsiTheme="minorBidi" w:cstheme="minorBidi"/>
              </w:rPr>
              <w:instrText xml:space="preserve"> FORMTEXT </w:instrText>
            </w:r>
            <w:r w:rsidRPr="00E807D4">
              <w:rPr>
                <w:rFonts w:asciiTheme="minorBidi" w:hAnsiTheme="minorBidi" w:cstheme="minorBidi"/>
              </w:rPr>
            </w:r>
            <w:r w:rsidRPr="00E807D4">
              <w:rPr>
                <w:rFonts w:asciiTheme="minorBidi" w:hAnsiTheme="minorBidi" w:cstheme="minorBidi"/>
              </w:rPr>
              <w:fldChar w:fldCharType="separate"/>
            </w:r>
            <w:r>
              <w:rPr>
                <w:rFonts w:asciiTheme="minorBidi" w:hAnsiTheme="minorBidi"/>
              </w:rPr>
              <w:t>&lt; Número de registro del CIISB&gt;</w:t>
            </w:r>
            <w:r w:rsidRPr="00E807D4">
              <w:rPr>
                <w:rFonts w:asciiTheme="minorBidi" w:hAnsiTheme="minorBidi" w:cstheme="minorBidi"/>
              </w:rPr>
              <w:fldChar w:fldCharType="end"/>
            </w:r>
          </w:p>
          <w:p w14:paraId="26D3C870" w14:textId="77777777" w:rsidR="00210685" w:rsidRPr="00E807D4" w:rsidRDefault="00210685" w:rsidP="00210685">
            <w:pPr>
              <w:spacing w:before="120"/>
              <w:rPr>
                <w:rFonts w:asciiTheme="minorBidi" w:hAnsiTheme="minorBidi" w:cstheme="minorBidi"/>
              </w:rPr>
            </w:pPr>
          </w:p>
          <w:p w14:paraId="605D6FCA" w14:textId="4EB2BD30" w:rsidR="00210685" w:rsidRPr="00E807D4" w:rsidRDefault="00210685" w:rsidP="00210685">
            <w:pPr>
              <w:spacing w:before="120" w:after="120"/>
              <w:rPr>
                <w:rFonts w:asciiTheme="minorBidi" w:hAnsiTheme="minorBidi" w:cstheme="minorBidi"/>
              </w:rPr>
            </w:pPr>
            <w:r>
              <w:rPr>
                <w:rFonts w:asciiTheme="minorBidi" w:hAnsiTheme="minorBidi"/>
                <w:i/>
              </w:rPr>
              <w:t>Por favor, ingrese el número de registro del CIISB que contenga esta información o, si no está registrado, adjunte un formato común de "Organismo"</w:t>
            </w:r>
            <w:r w:rsidRPr="00E807D4">
              <w:rPr>
                <w:rStyle w:val="FootnoteReference"/>
                <w:rFonts w:asciiTheme="minorBidi" w:hAnsiTheme="minorBidi" w:cstheme="minorBidi"/>
                <w:i/>
                <w:sz w:val="24"/>
              </w:rPr>
              <w:footnoteReference w:id="11"/>
            </w:r>
            <w:r>
              <w:rPr>
                <w:rFonts w:asciiTheme="minorBidi" w:hAnsiTheme="minorBidi"/>
                <w:i/>
              </w:rPr>
              <w:t>.</w:t>
            </w:r>
          </w:p>
        </w:tc>
      </w:tr>
      <w:tr w:rsidR="00210685" w:rsidRPr="00C67ED2" w14:paraId="6D54BFE3" w14:textId="77777777" w:rsidTr="005027BB">
        <w:trPr>
          <w:trHeight w:val="59"/>
        </w:trPr>
        <w:tc>
          <w:tcPr>
            <w:tcW w:w="1106" w:type="pct"/>
          </w:tcPr>
          <w:p w14:paraId="796B88EF" w14:textId="4150A41A" w:rsidR="00210685" w:rsidRPr="00E807D4" w:rsidRDefault="00210685" w:rsidP="00210685">
            <w:pPr>
              <w:keepNext/>
              <w:numPr>
                <w:ilvl w:val="0"/>
                <w:numId w:val="8"/>
              </w:numPr>
              <w:tabs>
                <w:tab w:val="clear" w:pos="360"/>
                <w:tab w:val="left" w:pos="357"/>
              </w:tabs>
              <w:spacing w:before="120" w:after="120"/>
              <w:rPr>
                <w:rFonts w:asciiTheme="minorBidi" w:hAnsiTheme="minorBidi" w:cstheme="minorBidi"/>
              </w:rPr>
            </w:pPr>
            <w:r>
              <w:rPr>
                <w:rFonts w:asciiTheme="minorBidi" w:hAnsiTheme="minorBidi"/>
              </w:rPr>
              <w:t>¿Este recurso aborda uno o más elementos genéticos específicos?</w:t>
            </w:r>
            <w:r w:rsidRPr="00E807D4">
              <w:rPr>
                <w:rStyle w:val="FootnoteReference"/>
                <w:rFonts w:asciiTheme="minorBidi" w:hAnsiTheme="minorBidi" w:cstheme="minorBidi"/>
                <w:sz w:val="24"/>
              </w:rPr>
              <w:footnoteReference w:id="12"/>
            </w:r>
            <w:r>
              <w:rPr>
                <w:rFonts w:asciiTheme="minorBidi" w:hAnsiTheme="minorBidi"/>
              </w:rPr>
              <w:t>:*</w:t>
            </w:r>
          </w:p>
        </w:tc>
        <w:tc>
          <w:tcPr>
            <w:tcW w:w="3894" w:type="pct"/>
          </w:tcPr>
          <w:p w14:paraId="6F875392" w14:textId="77777777" w:rsidR="00210685" w:rsidRPr="00321DF0" w:rsidRDefault="00210685" w:rsidP="00210685">
            <w:pPr>
              <w:spacing w:before="120"/>
              <w:rPr>
                <w:rFonts w:asciiTheme="minorBidi" w:hAnsiTheme="minorBidi" w:cstheme="minorBidi"/>
              </w:rPr>
            </w:pPr>
            <w:r w:rsidRPr="00321DF0">
              <w:rPr>
                <w:rFonts w:asciiTheme="minorBidi" w:hAnsiTheme="minorBidi" w:cstheme="minorBidi"/>
              </w:rPr>
              <w:fldChar w:fldCharType="begin">
                <w:ffData>
                  <w:name w:val="Check1"/>
                  <w:enabled/>
                  <w:calcOnExit w:val="0"/>
                  <w:checkBox>
                    <w:sizeAuto/>
                    <w:default w:val="0"/>
                  </w:checkBox>
                </w:ffData>
              </w:fldChar>
            </w:r>
            <w:r w:rsidRPr="00321DF0">
              <w:rPr>
                <w:rFonts w:asciiTheme="minorBidi" w:hAnsiTheme="minorBidi" w:cstheme="minorBidi"/>
              </w:rPr>
              <w:instrText xml:space="preserve"> FORMCHECKBOX </w:instrText>
            </w:r>
            <w:r w:rsidR="00B134B9">
              <w:rPr>
                <w:rFonts w:asciiTheme="minorBidi" w:hAnsiTheme="minorBidi" w:cstheme="minorBidi"/>
              </w:rPr>
            </w:r>
            <w:r w:rsidR="00B134B9">
              <w:rPr>
                <w:rFonts w:asciiTheme="minorBidi" w:hAnsiTheme="minorBidi" w:cstheme="minorBidi"/>
              </w:rPr>
              <w:fldChar w:fldCharType="separate"/>
            </w:r>
            <w:r w:rsidRPr="00321DF0">
              <w:rPr>
                <w:rFonts w:asciiTheme="minorBidi" w:hAnsiTheme="minorBidi" w:cstheme="minorBidi"/>
              </w:rPr>
              <w:fldChar w:fldCharType="end"/>
            </w:r>
            <w:r w:rsidRPr="00321DF0">
              <w:rPr>
                <w:rFonts w:asciiTheme="minorBidi" w:hAnsiTheme="minorBidi" w:cstheme="minorBidi"/>
              </w:rPr>
              <w:t xml:space="preserve"> Sí</w:t>
            </w:r>
            <w:r w:rsidRPr="00321DF0">
              <w:rPr>
                <w:rFonts w:asciiTheme="minorBidi" w:hAnsiTheme="minorBidi" w:cstheme="minorBidi"/>
              </w:rPr>
              <w:tab/>
            </w:r>
            <w:r w:rsidRPr="00321DF0">
              <w:rPr>
                <w:rFonts w:asciiTheme="minorBidi" w:hAnsiTheme="minorBidi" w:cstheme="minorBidi"/>
              </w:rPr>
              <w:tab/>
            </w:r>
            <w:r w:rsidRPr="00321DF0">
              <w:rPr>
                <w:rFonts w:asciiTheme="minorBidi" w:hAnsiTheme="minorBidi" w:cstheme="minorBidi"/>
              </w:rPr>
              <w:tab/>
            </w:r>
            <w:r w:rsidRPr="00321DF0">
              <w:rPr>
                <w:rFonts w:asciiTheme="minorBidi" w:hAnsiTheme="minorBidi" w:cstheme="minorBidi"/>
              </w:rPr>
              <w:tab/>
            </w:r>
            <w:r w:rsidRPr="00321DF0">
              <w:rPr>
                <w:rFonts w:asciiTheme="minorBidi" w:hAnsiTheme="minorBidi" w:cstheme="minorBidi"/>
              </w:rPr>
              <w:tab/>
            </w:r>
            <w:r w:rsidRPr="00321DF0">
              <w:rPr>
                <w:rFonts w:asciiTheme="minorBidi" w:hAnsiTheme="minorBidi" w:cstheme="minorBidi"/>
              </w:rPr>
              <w:tab/>
            </w:r>
            <w:r w:rsidRPr="00321DF0">
              <w:rPr>
                <w:rFonts w:asciiTheme="minorBidi" w:hAnsiTheme="minorBidi" w:cstheme="minorBidi"/>
              </w:rPr>
              <w:fldChar w:fldCharType="begin">
                <w:ffData>
                  <w:name w:val="Check1"/>
                  <w:enabled/>
                  <w:calcOnExit w:val="0"/>
                  <w:checkBox>
                    <w:sizeAuto/>
                    <w:default w:val="0"/>
                  </w:checkBox>
                </w:ffData>
              </w:fldChar>
            </w:r>
            <w:r w:rsidRPr="00321DF0">
              <w:rPr>
                <w:rFonts w:asciiTheme="minorBidi" w:hAnsiTheme="minorBidi" w:cstheme="minorBidi"/>
              </w:rPr>
              <w:instrText xml:space="preserve"> FORMCHECKBOX </w:instrText>
            </w:r>
            <w:r w:rsidR="00B134B9">
              <w:rPr>
                <w:rFonts w:asciiTheme="minorBidi" w:hAnsiTheme="minorBidi" w:cstheme="minorBidi"/>
              </w:rPr>
            </w:r>
            <w:r w:rsidR="00B134B9">
              <w:rPr>
                <w:rFonts w:asciiTheme="minorBidi" w:hAnsiTheme="minorBidi" w:cstheme="minorBidi"/>
              </w:rPr>
              <w:fldChar w:fldCharType="separate"/>
            </w:r>
            <w:r w:rsidRPr="00321DF0">
              <w:rPr>
                <w:rFonts w:asciiTheme="minorBidi" w:hAnsiTheme="minorBidi" w:cstheme="minorBidi"/>
              </w:rPr>
              <w:fldChar w:fldCharType="end"/>
            </w:r>
            <w:r w:rsidRPr="00321DF0">
              <w:rPr>
                <w:rFonts w:asciiTheme="minorBidi" w:hAnsiTheme="minorBidi" w:cstheme="minorBidi"/>
              </w:rPr>
              <w:t xml:space="preserve"> No</w:t>
            </w:r>
          </w:p>
          <w:p w14:paraId="6E4FF585" w14:textId="6861502A" w:rsidR="00210685" w:rsidRPr="00E807D4" w:rsidRDefault="00210685" w:rsidP="00210685">
            <w:pPr>
              <w:spacing w:before="120"/>
              <w:rPr>
                <w:rFonts w:asciiTheme="minorBidi" w:hAnsiTheme="minorBidi" w:cstheme="minorBidi"/>
              </w:rPr>
            </w:pPr>
            <w:r>
              <w:rPr>
                <w:rFonts w:asciiTheme="minorBidi" w:hAnsiTheme="minorBidi"/>
              </w:rPr>
              <w:t xml:space="preserve">└   </w:t>
            </w:r>
            <w:r w:rsidRPr="00E807D4">
              <w:rPr>
                <w:rFonts w:asciiTheme="minorBidi" w:hAnsiTheme="minorBidi" w:cstheme="minorBidi"/>
              </w:rPr>
              <w:fldChar w:fldCharType="begin" w:fldLock="1">
                <w:ffData>
                  <w:name w:val=""/>
                  <w:enabled/>
                  <w:calcOnExit w:val="0"/>
                  <w:textInput>
                    <w:default w:val="&lt; Número de registro del CIISB&gt;"/>
                  </w:textInput>
                </w:ffData>
              </w:fldChar>
            </w:r>
            <w:r w:rsidRPr="00E807D4">
              <w:rPr>
                <w:rFonts w:asciiTheme="minorBidi" w:hAnsiTheme="minorBidi" w:cstheme="minorBidi"/>
              </w:rPr>
              <w:instrText xml:space="preserve"> FORMTEXT </w:instrText>
            </w:r>
            <w:r w:rsidRPr="00E807D4">
              <w:rPr>
                <w:rFonts w:asciiTheme="minorBidi" w:hAnsiTheme="minorBidi" w:cstheme="minorBidi"/>
              </w:rPr>
            </w:r>
            <w:r w:rsidRPr="00E807D4">
              <w:rPr>
                <w:rFonts w:asciiTheme="minorBidi" w:hAnsiTheme="minorBidi" w:cstheme="minorBidi"/>
              </w:rPr>
              <w:fldChar w:fldCharType="separate"/>
            </w:r>
            <w:r>
              <w:rPr>
                <w:rFonts w:asciiTheme="minorBidi" w:hAnsiTheme="minorBidi"/>
              </w:rPr>
              <w:t>&lt; Número de registro del CIISB&gt;</w:t>
            </w:r>
            <w:r w:rsidRPr="00E807D4">
              <w:rPr>
                <w:rFonts w:asciiTheme="minorBidi" w:hAnsiTheme="minorBidi" w:cstheme="minorBidi"/>
              </w:rPr>
              <w:fldChar w:fldCharType="end"/>
            </w:r>
          </w:p>
          <w:p w14:paraId="2D714444" w14:textId="6062973B" w:rsidR="00210685" w:rsidRPr="00E807D4" w:rsidRDefault="00210685" w:rsidP="00210685">
            <w:pPr>
              <w:spacing w:before="120" w:after="120"/>
              <w:rPr>
                <w:rFonts w:asciiTheme="minorBidi" w:hAnsiTheme="minorBidi" w:cstheme="minorBidi"/>
              </w:rPr>
            </w:pPr>
            <w:r>
              <w:rPr>
                <w:rFonts w:asciiTheme="minorBidi" w:hAnsiTheme="minorBidi"/>
                <w:i/>
              </w:rPr>
              <w:t>Por favor, ingrese el número de registro del CIISB que contenga esta información o, si no está registrado, adjunte un formato común de "Elemento genético"</w:t>
            </w:r>
            <w:r w:rsidRPr="00E807D4">
              <w:rPr>
                <w:rStyle w:val="FootnoteReference"/>
                <w:rFonts w:asciiTheme="minorBidi" w:hAnsiTheme="minorBidi" w:cstheme="minorBidi"/>
                <w:i/>
                <w:sz w:val="24"/>
              </w:rPr>
              <w:footnoteReference w:id="13"/>
            </w:r>
            <w:r>
              <w:rPr>
                <w:rFonts w:asciiTheme="minorBidi" w:hAnsiTheme="minorBidi"/>
                <w:i/>
              </w:rPr>
              <w:t>.</w:t>
            </w:r>
          </w:p>
        </w:tc>
      </w:tr>
      <w:tr w:rsidR="00210685" w:rsidRPr="00C67ED2" w14:paraId="13C56515" w14:textId="77777777" w:rsidTr="005027BB">
        <w:trPr>
          <w:cantSplit/>
        </w:trPr>
        <w:tc>
          <w:tcPr>
            <w:tcW w:w="5000" w:type="pct"/>
            <w:gridSpan w:val="2"/>
            <w:shd w:val="clear" w:color="auto" w:fill="E6E6E6"/>
            <w:vAlign w:val="center"/>
          </w:tcPr>
          <w:p w14:paraId="6C73064B" w14:textId="77777777" w:rsidR="00210685" w:rsidRPr="00E807D4" w:rsidRDefault="00210685" w:rsidP="00210685">
            <w:pPr>
              <w:keepNext/>
              <w:snapToGrid w:val="0"/>
              <w:spacing w:before="120" w:after="120"/>
              <w:rPr>
                <w:rFonts w:asciiTheme="minorBidi" w:hAnsiTheme="minorBidi" w:cstheme="minorBidi"/>
              </w:rPr>
            </w:pPr>
            <w:r>
              <w:rPr>
                <w:rFonts w:asciiTheme="minorBidi" w:hAnsiTheme="minorBidi"/>
                <w:b/>
                <w:bCs/>
              </w:rPr>
              <w:t>Información adicional</w:t>
            </w:r>
          </w:p>
        </w:tc>
      </w:tr>
      <w:tr w:rsidR="00210685" w:rsidRPr="00C67ED2" w14:paraId="64805A28" w14:textId="77777777" w:rsidTr="005027BB">
        <w:tc>
          <w:tcPr>
            <w:tcW w:w="1106" w:type="pct"/>
          </w:tcPr>
          <w:p w14:paraId="16C39798" w14:textId="77777777" w:rsidR="00210685" w:rsidRPr="00E807D4" w:rsidRDefault="00210685" w:rsidP="00210685">
            <w:pPr>
              <w:numPr>
                <w:ilvl w:val="0"/>
                <w:numId w:val="8"/>
              </w:numPr>
              <w:tabs>
                <w:tab w:val="clear" w:pos="360"/>
                <w:tab w:val="left" w:pos="357"/>
              </w:tabs>
              <w:spacing w:before="120" w:after="120"/>
              <w:ind w:left="357" w:hanging="357"/>
              <w:rPr>
                <w:rFonts w:asciiTheme="minorBidi" w:hAnsiTheme="minorBidi" w:cstheme="minorBidi"/>
              </w:rPr>
            </w:pPr>
            <w:r>
              <w:rPr>
                <w:rFonts w:asciiTheme="minorBidi" w:hAnsiTheme="minorBidi"/>
              </w:rPr>
              <w:t>Otra información pertinente:</w:t>
            </w:r>
            <w:r w:rsidRPr="00E807D4">
              <w:rPr>
                <w:rFonts w:asciiTheme="minorBidi" w:hAnsiTheme="minorBidi" w:cstheme="minorBidi"/>
                <w:vertAlign w:val="superscript"/>
              </w:rPr>
              <w:footnoteReference w:id="14"/>
            </w:r>
          </w:p>
        </w:tc>
        <w:tc>
          <w:tcPr>
            <w:tcW w:w="3894" w:type="pct"/>
            <w:vAlign w:val="center"/>
          </w:tcPr>
          <w:p w14:paraId="689B6833" w14:textId="77777777" w:rsidR="00210685" w:rsidRPr="00E807D4" w:rsidRDefault="00210685" w:rsidP="00210685">
            <w:pPr>
              <w:spacing w:before="120" w:after="120"/>
              <w:rPr>
                <w:rFonts w:asciiTheme="minorBidi" w:hAnsiTheme="minorBidi" w:cstheme="minorBidi"/>
              </w:rPr>
            </w:pPr>
            <w:r w:rsidRPr="00E807D4">
              <w:rPr>
                <w:rFonts w:asciiTheme="minorBidi" w:hAnsiTheme="minorBidi" w:cstheme="minorBidi"/>
              </w:rPr>
              <w:fldChar w:fldCharType="begin" w:fldLock="1">
                <w:ffData>
                  <w:name w:val=""/>
                  <w:enabled/>
                  <w:calcOnExit w:val="0"/>
                  <w:textInput>
                    <w:default w:val="&lt;Entrada de texto&gt;"/>
                  </w:textInput>
                </w:ffData>
              </w:fldChar>
            </w:r>
            <w:r w:rsidRPr="00E807D4">
              <w:rPr>
                <w:rFonts w:asciiTheme="minorBidi" w:hAnsiTheme="minorBidi" w:cstheme="minorBidi"/>
              </w:rPr>
              <w:instrText xml:space="preserve"> FORMTEXT </w:instrText>
            </w:r>
            <w:r w:rsidRPr="00E807D4">
              <w:rPr>
                <w:rFonts w:asciiTheme="minorBidi" w:hAnsiTheme="minorBidi" w:cstheme="minorBidi"/>
              </w:rPr>
            </w:r>
            <w:r w:rsidRPr="00E807D4">
              <w:rPr>
                <w:rFonts w:asciiTheme="minorBidi" w:hAnsiTheme="minorBidi" w:cstheme="minorBidi"/>
              </w:rPr>
              <w:fldChar w:fldCharType="separate"/>
            </w:r>
            <w:r>
              <w:rPr>
                <w:rFonts w:asciiTheme="minorBidi" w:hAnsiTheme="minorBidi"/>
              </w:rPr>
              <w:t>&lt;Entrada de texto&gt;</w:t>
            </w:r>
            <w:r w:rsidRPr="00E807D4">
              <w:rPr>
                <w:rFonts w:asciiTheme="minorBidi" w:hAnsiTheme="minorBidi" w:cstheme="minorBidi"/>
              </w:rPr>
              <w:fldChar w:fldCharType="end"/>
            </w:r>
            <w:r>
              <w:rPr>
                <w:rFonts w:asciiTheme="minorBidi" w:hAnsiTheme="minorBidi"/>
              </w:rPr>
              <w:t xml:space="preserve"> </w:t>
            </w:r>
          </w:p>
          <w:p w14:paraId="2CF95F65" w14:textId="77777777" w:rsidR="00210685" w:rsidRPr="00321DF0" w:rsidRDefault="00210685" w:rsidP="00210685">
            <w:pPr>
              <w:spacing w:before="120" w:after="120"/>
              <w:rPr>
                <w:rFonts w:asciiTheme="minorBidi" w:hAnsiTheme="minorBidi" w:cstheme="minorBidi"/>
              </w:rPr>
            </w:pPr>
            <w:r w:rsidRPr="00321DF0">
              <w:rPr>
                <w:rFonts w:asciiTheme="minorBidi" w:hAnsiTheme="minorBidi" w:cstheme="minorBidi"/>
                <w:i/>
                <w:iCs/>
              </w:rPr>
              <w:t>y/o</w:t>
            </w:r>
            <w:r w:rsidRPr="00321DF0">
              <w:rPr>
                <w:rFonts w:asciiTheme="minorBidi" w:hAnsiTheme="minorBidi" w:cstheme="minorBidi"/>
              </w:rPr>
              <w:t xml:space="preserve"> </w:t>
            </w:r>
            <w:r w:rsidRPr="00321DF0">
              <w:rPr>
                <w:rFonts w:asciiTheme="minorBidi" w:hAnsiTheme="minorBidi" w:cstheme="minorBidi"/>
              </w:rPr>
              <w:fldChar w:fldCharType="begin" w:fldLock="1">
                <w:ffData>
                  <w:name w:val="Text22"/>
                  <w:enabled/>
                  <w:calcOnExit w:val="0"/>
                  <w:textInput>
                    <w:default w:val="&lt; URL y nombre del sitio web&gt;"/>
                  </w:textInput>
                </w:ffData>
              </w:fldChar>
            </w:r>
            <w:r w:rsidRPr="00321DF0">
              <w:rPr>
                <w:rFonts w:asciiTheme="minorBidi" w:hAnsiTheme="minorBidi" w:cstheme="minorBidi"/>
              </w:rPr>
              <w:instrText xml:space="preserve"> FORMTEXT </w:instrText>
            </w:r>
            <w:r w:rsidRPr="00321DF0">
              <w:rPr>
                <w:rFonts w:asciiTheme="minorBidi" w:hAnsiTheme="minorBidi" w:cstheme="minorBidi"/>
              </w:rPr>
            </w:r>
            <w:r w:rsidRPr="00321DF0">
              <w:rPr>
                <w:rFonts w:asciiTheme="minorBidi" w:hAnsiTheme="minorBidi" w:cstheme="minorBidi"/>
              </w:rPr>
              <w:fldChar w:fldCharType="separate"/>
            </w:r>
            <w:r w:rsidRPr="00321DF0">
              <w:rPr>
                <w:rFonts w:asciiTheme="minorBidi" w:hAnsiTheme="minorBidi" w:cstheme="minorBidi"/>
              </w:rPr>
              <w:t>&lt; URL y nombre del sitio web&gt;</w:t>
            </w:r>
            <w:r w:rsidRPr="00321DF0">
              <w:rPr>
                <w:rFonts w:asciiTheme="minorBidi" w:hAnsiTheme="minorBidi" w:cstheme="minorBidi"/>
              </w:rPr>
              <w:fldChar w:fldCharType="end"/>
            </w:r>
          </w:p>
          <w:p w14:paraId="75CD6A9F" w14:textId="77777777" w:rsidR="00210685" w:rsidRPr="00E807D4" w:rsidRDefault="00210685" w:rsidP="00210685">
            <w:pPr>
              <w:spacing w:before="120" w:after="120"/>
              <w:rPr>
                <w:rFonts w:asciiTheme="minorBidi" w:hAnsiTheme="minorBidi" w:cstheme="minorBidi"/>
              </w:rPr>
            </w:pPr>
            <w:r w:rsidRPr="00321DF0">
              <w:rPr>
                <w:rFonts w:asciiTheme="minorBidi" w:hAnsiTheme="minorBidi" w:cstheme="minorBidi"/>
                <w:i/>
                <w:iCs/>
              </w:rPr>
              <w:t>y/o</w:t>
            </w:r>
            <w:r>
              <w:rPr>
                <w:i/>
                <w:iCs/>
              </w:rPr>
              <w:t xml:space="preserve"> </w:t>
            </w:r>
            <w:r w:rsidRPr="00E807D4">
              <w:rPr>
                <w:rFonts w:asciiTheme="minorBidi" w:hAnsiTheme="minorBidi" w:cstheme="minorBidi"/>
              </w:rPr>
              <w:fldChar w:fldCharType="begin" w:fldLock="1">
                <w:ffData>
                  <w:name w:val="Text18"/>
                  <w:enabled/>
                  <w:calcOnExit w:val="0"/>
                  <w:textInput>
                    <w:default w:val="&lt;Adjunto&gt;"/>
                  </w:textInput>
                </w:ffData>
              </w:fldChar>
            </w:r>
            <w:r w:rsidRPr="00E807D4">
              <w:rPr>
                <w:rFonts w:asciiTheme="minorBidi" w:hAnsiTheme="minorBidi" w:cstheme="minorBidi"/>
              </w:rPr>
              <w:instrText xml:space="preserve"> FORMTEXT </w:instrText>
            </w:r>
            <w:r w:rsidRPr="00E807D4">
              <w:rPr>
                <w:rFonts w:asciiTheme="minorBidi" w:hAnsiTheme="minorBidi" w:cstheme="minorBidi"/>
              </w:rPr>
            </w:r>
            <w:r w:rsidRPr="00E807D4">
              <w:rPr>
                <w:rFonts w:asciiTheme="minorBidi" w:hAnsiTheme="minorBidi" w:cstheme="minorBidi"/>
              </w:rPr>
              <w:fldChar w:fldCharType="separate"/>
            </w:r>
            <w:r>
              <w:rPr>
                <w:rFonts w:asciiTheme="minorBidi" w:hAnsiTheme="minorBidi"/>
              </w:rPr>
              <w:t>&lt;Adjunto&gt;</w:t>
            </w:r>
            <w:r w:rsidRPr="00E807D4">
              <w:rPr>
                <w:rFonts w:asciiTheme="minorBidi" w:hAnsiTheme="minorBidi" w:cstheme="minorBidi"/>
              </w:rPr>
              <w:fldChar w:fldCharType="end"/>
            </w:r>
          </w:p>
        </w:tc>
      </w:tr>
      <w:tr w:rsidR="00210685" w:rsidRPr="00C67ED2" w14:paraId="2564D6AC" w14:textId="77777777" w:rsidTr="005027BB">
        <w:tc>
          <w:tcPr>
            <w:tcW w:w="1106" w:type="pct"/>
          </w:tcPr>
          <w:p w14:paraId="2B0FAF3D" w14:textId="77777777" w:rsidR="00210685" w:rsidRPr="00E807D4" w:rsidRDefault="00210685" w:rsidP="00210685">
            <w:pPr>
              <w:numPr>
                <w:ilvl w:val="0"/>
                <w:numId w:val="8"/>
              </w:numPr>
              <w:tabs>
                <w:tab w:val="clear" w:pos="360"/>
                <w:tab w:val="left" w:pos="357"/>
              </w:tabs>
              <w:spacing w:before="120" w:after="120"/>
              <w:ind w:left="357" w:hanging="357"/>
              <w:rPr>
                <w:rFonts w:asciiTheme="minorBidi" w:hAnsiTheme="minorBidi" w:cstheme="minorBidi"/>
              </w:rPr>
            </w:pPr>
            <w:r>
              <w:rPr>
                <w:rFonts w:asciiTheme="minorBidi" w:hAnsiTheme="minorBidi"/>
              </w:rPr>
              <w:t>Notas:</w:t>
            </w:r>
            <w:r w:rsidRPr="00E807D4">
              <w:rPr>
                <w:rFonts w:asciiTheme="minorBidi" w:hAnsiTheme="minorBidi" w:cstheme="minorBidi"/>
                <w:vertAlign w:val="superscript"/>
              </w:rPr>
              <w:footnoteReference w:id="15"/>
            </w:r>
          </w:p>
        </w:tc>
        <w:tc>
          <w:tcPr>
            <w:tcW w:w="3894" w:type="pct"/>
            <w:vAlign w:val="center"/>
          </w:tcPr>
          <w:p w14:paraId="13C2708F" w14:textId="77777777" w:rsidR="00210685" w:rsidRPr="00E807D4" w:rsidRDefault="00210685" w:rsidP="00210685">
            <w:pPr>
              <w:snapToGrid w:val="0"/>
              <w:rPr>
                <w:rFonts w:asciiTheme="minorBidi" w:hAnsiTheme="minorBidi" w:cstheme="minorBidi"/>
                <w:i/>
                <w:highlight w:val="lightGray"/>
              </w:rPr>
            </w:pPr>
            <w:r w:rsidRPr="00E807D4">
              <w:rPr>
                <w:rFonts w:asciiTheme="minorBidi" w:hAnsiTheme="minorBidi" w:cstheme="minorBidi"/>
              </w:rPr>
              <w:fldChar w:fldCharType="begin" w:fldLock="1">
                <w:ffData>
                  <w:name w:val=""/>
                  <w:enabled/>
                  <w:calcOnExit w:val="0"/>
                  <w:textInput>
                    <w:default w:val="&lt;Entrada de texto&gt;"/>
                  </w:textInput>
                </w:ffData>
              </w:fldChar>
            </w:r>
            <w:r w:rsidRPr="00E807D4">
              <w:rPr>
                <w:rFonts w:asciiTheme="minorBidi" w:hAnsiTheme="minorBidi" w:cstheme="minorBidi"/>
              </w:rPr>
              <w:instrText xml:space="preserve"> FORMTEXT </w:instrText>
            </w:r>
            <w:r w:rsidRPr="00E807D4">
              <w:rPr>
                <w:rFonts w:asciiTheme="minorBidi" w:hAnsiTheme="minorBidi" w:cstheme="minorBidi"/>
              </w:rPr>
            </w:r>
            <w:r w:rsidRPr="00E807D4">
              <w:rPr>
                <w:rFonts w:asciiTheme="minorBidi" w:hAnsiTheme="minorBidi" w:cstheme="minorBidi"/>
              </w:rPr>
              <w:fldChar w:fldCharType="separate"/>
            </w:r>
            <w:r>
              <w:rPr>
                <w:rFonts w:asciiTheme="minorBidi" w:hAnsiTheme="minorBidi"/>
              </w:rPr>
              <w:t>&lt;Entrada de texto&gt;</w:t>
            </w:r>
            <w:r w:rsidRPr="00E807D4">
              <w:rPr>
                <w:rFonts w:asciiTheme="minorBidi" w:hAnsiTheme="minorBidi" w:cstheme="minorBidi"/>
              </w:rPr>
              <w:fldChar w:fldCharType="end"/>
            </w:r>
          </w:p>
        </w:tc>
      </w:tr>
    </w:tbl>
    <w:p w14:paraId="288C4B38" w14:textId="77777777" w:rsidR="00A7151C" w:rsidRDefault="00A7151C" w:rsidP="00A7151C">
      <w:pPr>
        <w:rPr>
          <w:sz w:val="8"/>
          <w:szCs w:val="22"/>
        </w:rPr>
      </w:pPr>
    </w:p>
    <w:p w14:paraId="292E68CE" w14:textId="77777777" w:rsidR="00DB1590" w:rsidRDefault="00DB1590" w:rsidP="006D0470">
      <w:pPr>
        <w:rPr>
          <w:sz w:val="8"/>
          <w:szCs w:val="22"/>
        </w:rPr>
      </w:pPr>
    </w:p>
    <w:p w14:paraId="0DE82097" w14:textId="77777777" w:rsidR="009F214B" w:rsidRDefault="009F214B">
      <w:r>
        <w:br w:type="page"/>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8"/>
        <w:gridCol w:w="6990"/>
      </w:tblGrid>
      <w:tr w:rsidR="006D0470" w:rsidRPr="00C400B9" w14:paraId="24010785" w14:textId="77777777" w:rsidTr="006D0470">
        <w:tc>
          <w:tcPr>
            <w:tcW w:w="9738" w:type="dxa"/>
            <w:gridSpan w:val="2"/>
            <w:shd w:val="clear" w:color="auto" w:fill="E6E6E6"/>
          </w:tcPr>
          <w:p w14:paraId="747768EB" w14:textId="7311D368" w:rsidR="006D0470" w:rsidRPr="00C400B9" w:rsidRDefault="006D0470" w:rsidP="00764675">
            <w:pPr>
              <w:spacing w:before="120" w:after="120"/>
              <w:rPr>
                <w:rFonts w:ascii="Arial" w:hAnsi="Arial" w:cs="Arial"/>
                <w:b/>
                <w:bCs/>
              </w:rPr>
            </w:pPr>
            <w:r>
              <w:rPr>
                <w:rFonts w:ascii="Arial" w:hAnsi="Arial"/>
                <w:b/>
                <w:bCs/>
              </w:rPr>
              <w:lastRenderedPageBreak/>
              <w:t>Convalidación del registro</w:t>
            </w:r>
          </w:p>
        </w:tc>
      </w:tr>
      <w:tr w:rsidR="006D0470" w:rsidRPr="00C400B9" w14:paraId="7C43142B" w14:textId="77777777" w:rsidTr="006D0470">
        <w:tc>
          <w:tcPr>
            <w:tcW w:w="9738" w:type="dxa"/>
            <w:gridSpan w:val="2"/>
            <w:vAlign w:val="center"/>
          </w:tcPr>
          <w:p w14:paraId="568A2E71" w14:textId="77777777" w:rsidR="006D0470" w:rsidRPr="00C400B9" w:rsidRDefault="006D0470" w:rsidP="00764675">
            <w:pPr>
              <w:pStyle w:val="htitle"/>
              <w:pBdr>
                <w:top w:val="single" w:sz="4" w:space="1" w:color="auto"/>
              </w:pBdr>
              <w:spacing w:before="0" w:beforeAutospacing="0" w:after="0" w:afterAutospacing="0"/>
              <w:jc w:val="both"/>
              <w:rPr>
                <w:rFonts w:ascii="Arial" w:hAnsi="Arial" w:cs="Arial"/>
                <w:lang w:val="en-AU"/>
              </w:rPr>
            </w:pPr>
          </w:p>
          <w:p w14:paraId="0E247693" w14:textId="77777777" w:rsidR="006D0470" w:rsidRPr="006115FA" w:rsidRDefault="006D0470" w:rsidP="00764675">
            <w:pPr>
              <w:pStyle w:val="htitle"/>
              <w:pBdr>
                <w:top w:val="single" w:sz="4" w:space="1" w:color="auto"/>
              </w:pBdr>
              <w:spacing w:before="0" w:beforeAutospacing="0" w:after="0" w:afterAutospacing="0"/>
              <w:jc w:val="both"/>
              <w:rPr>
                <w:rFonts w:ascii="Arial" w:hAnsi="Arial" w:cs="Arial"/>
              </w:rPr>
            </w:pPr>
            <w:r>
              <w:rPr>
                <w:rFonts w:ascii="Arial" w:hAnsi="Arial"/>
              </w:rPr>
              <w:t xml:space="preserve">La información debe ser presentada en línea al CIISB usando el botón Presentar. Se pone a disposición de los usuarios del CIISB este formato común fuera de línea para ayudarlos a reunir y organizar sus registros antes de presentarlos al CIISB. </w:t>
            </w:r>
          </w:p>
          <w:p w14:paraId="27E5B0DB" w14:textId="77777777" w:rsidR="006D0470" w:rsidRPr="005027BB" w:rsidRDefault="006D0470" w:rsidP="00764675">
            <w:pPr>
              <w:pStyle w:val="htitle"/>
              <w:pBdr>
                <w:top w:val="single" w:sz="4" w:space="1" w:color="auto"/>
              </w:pBdr>
              <w:spacing w:before="0" w:beforeAutospacing="0" w:after="0" w:afterAutospacing="0"/>
              <w:jc w:val="both"/>
              <w:rPr>
                <w:rFonts w:ascii="Arial" w:hAnsi="Arial" w:cs="Arial"/>
              </w:rPr>
            </w:pPr>
          </w:p>
          <w:p w14:paraId="31BE9807" w14:textId="77777777" w:rsidR="006D0470" w:rsidRPr="006115FA" w:rsidRDefault="006D0470" w:rsidP="00764675">
            <w:pPr>
              <w:pStyle w:val="htitle"/>
              <w:pBdr>
                <w:top w:val="single" w:sz="4" w:space="1" w:color="auto"/>
              </w:pBdr>
              <w:spacing w:before="0" w:beforeAutospacing="0" w:after="0" w:afterAutospacing="0"/>
              <w:jc w:val="both"/>
              <w:rPr>
                <w:rFonts w:ascii="Arial" w:hAnsi="Arial" w:cs="Arial"/>
              </w:rPr>
            </w:pPr>
            <w:r>
              <w:rPr>
                <w:rFonts w:ascii="Arial" w:hAnsi="Arial"/>
              </w:rPr>
              <w:t xml:space="preserve">En caso de dificultades al presentar esta información en línea, los documentos completos deberían ser enviados en formato MS Word, por correo electrónico a </w:t>
            </w:r>
            <w:hyperlink r:id="rId12" w:history="1">
              <w:r>
                <w:rPr>
                  <w:rStyle w:val="Hyperlink"/>
                  <w:rFonts w:ascii="Arial" w:hAnsi="Arial"/>
                  <w:sz w:val="24"/>
                </w:rPr>
                <w:t>bch@cbd.int</w:t>
              </w:r>
            </w:hyperlink>
            <w:r>
              <w:t>.</w:t>
            </w:r>
            <w:r>
              <w:rPr>
                <w:rFonts w:ascii="Arial" w:hAnsi="Arial"/>
              </w:rPr>
              <w:t xml:space="preserve"> </w:t>
            </w:r>
          </w:p>
          <w:p w14:paraId="77DB0F8B" w14:textId="77777777" w:rsidR="006D0470" w:rsidRPr="005027BB" w:rsidRDefault="006D0470" w:rsidP="00764675">
            <w:pPr>
              <w:pStyle w:val="htitle"/>
              <w:pBdr>
                <w:top w:val="single" w:sz="4" w:space="1" w:color="auto"/>
              </w:pBdr>
              <w:spacing w:before="0" w:beforeAutospacing="0" w:after="0" w:afterAutospacing="0"/>
              <w:jc w:val="both"/>
              <w:rPr>
                <w:rFonts w:ascii="Arial" w:hAnsi="Arial" w:cs="Arial"/>
              </w:rPr>
            </w:pPr>
          </w:p>
          <w:p w14:paraId="29F040E2" w14:textId="3257C686" w:rsidR="006D0470" w:rsidRPr="006115FA" w:rsidRDefault="006D0470" w:rsidP="00764675">
            <w:pPr>
              <w:pStyle w:val="htitle"/>
              <w:pBdr>
                <w:top w:val="single" w:sz="4" w:space="1" w:color="auto"/>
              </w:pBdr>
              <w:spacing w:before="0" w:beforeAutospacing="0" w:after="0" w:afterAutospacing="0"/>
              <w:jc w:val="both"/>
              <w:rPr>
                <w:rFonts w:ascii="Arial" w:hAnsi="Arial" w:cs="Arial"/>
              </w:rPr>
            </w:pPr>
            <w:r>
              <w:rPr>
                <w:rFonts w:ascii="Arial" w:hAnsi="Arial"/>
              </w:rPr>
              <w:t xml:space="preserve">Alternativamente, pueden ser enviados por fax al </w:t>
            </w:r>
            <w:r>
              <w:rPr>
                <w:rFonts w:ascii="Arial" w:hAnsi="Arial"/>
                <w:b/>
              </w:rPr>
              <w:t>+1 514 288 6588.</w:t>
            </w:r>
          </w:p>
          <w:p w14:paraId="00F5DB79" w14:textId="77777777" w:rsidR="006D0470" w:rsidRPr="005027BB" w:rsidRDefault="006D0470" w:rsidP="00764675">
            <w:pPr>
              <w:pStyle w:val="htitle"/>
              <w:spacing w:before="0" w:beforeAutospacing="0" w:after="0" w:afterAutospacing="0"/>
              <w:jc w:val="both"/>
              <w:rPr>
                <w:rFonts w:ascii="Arial" w:hAnsi="Arial" w:cs="Arial"/>
              </w:rPr>
            </w:pPr>
          </w:p>
          <w:p w14:paraId="72F15B5D" w14:textId="77777777" w:rsidR="006D0470" w:rsidRPr="006115FA" w:rsidRDefault="006D0470" w:rsidP="00764675">
            <w:pPr>
              <w:pStyle w:val="htitle"/>
              <w:spacing w:before="0" w:beforeAutospacing="0" w:after="0" w:afterAutospacing="0"/>
              <w:jc w:val="both"/>
              <w:rPr>
                <w:rFonts w:ascii="Arial" w:hAnsi="Arial" w:cs="Arial"/>
                <w:b/>
              </w:rPr>
            </w:pPr>
            <w:r>
              <w:rPr>
                <w:rFonts w:ascii="Arial" w:hAnsi="Arial"/>
              </w:rPr>
              <w:t>o por correo a:</w:t>
            </w:r>
          </w:p>
          <w:p w14:paraId="304AF7A6" w14:textId="77777777" w:rsidR="006D0470" w:rsidRPr="005027BB" w:rsidRDefault="006D0470" w:rsidP="00764675">
            <w:pPr>
              <w:pStyle w:val="htitle"/>
              <w:spacing w:before="0" w:beforeAutospacing="0" w:after="0" w:afterAutospacing="0"/>
              <w:jc w:val="both"/>
              <w:rPr>
                <w:rFonts w:ascii="Arial" w:hAnsi="Arial" w:cs="Arial"/>
              </w:rPr>
            </w:pPr>
          </w:p>
          <w:p w14:paraId="470B59DF" w14:textId="77777777" w:rsidR="006D0470" w:rsidRPr="006115FA" w:rsidRDefault="006D0470" w:rsidP="00764675">
            <w:pPr>
              <w:pStyle w:val="htitle"/>
              <w:spacing w:before="0" w:beforeAutospacing="0" w:after="0" w:afterAutospacing="0"/>
              <w:jc w:val="both"/>
              <w:rPr>
                <w:rFonts w:ascii="Arial" w:hAnsi="Arial" w:cs="Arial"/>
                <w:b/>
              </w:rPr>
            </w:pPr>
            <w:r>
              <w:rPr>
                <w:rFonts w:ascii="Arial" w:hAnsi="Arial"/>
                <w:b/>
              </w:rPr>
              <w:t>Secretaría del Convenio sobre la Diversidad Biológica</w:t>
            </w:r>
          </w:p>
          <w:p w14:paraId="19838D31" w14:textId="77777777" w:rsidR="006D0470" w:rsidRPr="005027BB" w:rsidRDefault="006D0470" w:rsidP="00764675">
            <w:pPr>
              <w:pStyle w:val="htitle"/>
              <w:spacing w:before="0" w:beforeAutospacing="0" w:after="0" w:afterAutospacing="0"/>
              <w:jc w:val="both"/>
              <w:rPr>
                <w:rFonts w:ascii="Arial" w:hAnsi="Arial" w:cs="Arial"/>
                <w:b/>
                <w:lang w:val="fr-FR"/>
              </w:rPr>
            </w:pPr>
            <w:r w:rsidRPr="005027BB">
              <w:rPr>
                <w:rFonts w:ascii="Arial" w:hAnsi="Arial"/>
                <w:b/>
                <w:lang w:val="fr-FR"/>
              </w:rPr>
              <w:t>413 rue Saint-Jacques, suite 800</w:t>
            </w:r>
          </w:p>
          <w:p w14:paraId="66CC47B9" w14:textId="77777777" w:rsidR="006D0470" w:rsidRPr="005027BB" w:rsidRDefault="006D0470" w:rsidP="00764675">
            <w:pPr>
              <w:pStyle w:val="htitle"/>
              <w:spacing w:before="0" w:beforeAutospacing="0" w:after="0" w:afterAutospacing="0"/>
              <w:jc w:val="both"/>
              <w:rPr>
                <w:rFonts w:ascii="Arial" w:hAnsi="Arial" w:cs="Arial"/>
                <w:b/>
                <w:lang w:val="fr-FR"/>
              </w:rPr>
            </w:pPr>
            <w:proofErr w:type="spellStart"/>
            <w:r w:rsidRPr="005027BB">
              <w:rPr>
                <w:rFonts w:ascii="Arial" w:hAnsi="Arial"/>
                <w:b/>
                <w:lang w:val="fr-FR"/>
              </w:rPr>
              <w:t>Montreal</w:t>
            </w:r>
            <w:proofErr w:type="spellEnd"/>
            <w:r w:rsidRPr="005027BB">
              <w:rPr>
                <w:rFonts w:ascii="Arial" w:hAnsi="Arial"/>
                <w:b/>
                <w:lang w:val="fr-FR"/>
              </w:rPr>
              <w:t xml:space="preserve">, </w:t>
            </w:r>
            <w:proofErr w:type="spellStart"/>
            <w:r w:rsidRPr="005027BB">
              <w:rPr>
                <w:rFonts w:ascii="Arial" w:hAnsi="Arial"/>
                <w:b/>
                <w:lang w:val="fr-FR"/>
              </w:rPr>
              <w:t>Quebec</w:t>
            </w:r>
            <w:proofErr w:type="spellEnd"/>
            <w:r w:rsidRPr="005027BB">
              <w:rPr>
                <w:rFonts w:ascii="Arial" w:hAnsi="Arial"/>
                <w:b/>
                <w:lang w:val="fr-FR"/>
              </w:rPr>
              <w:t>, H2Y 1N9</w:t>
            </w:r>
          </w:p>
          <w:p w14:paraId="45E86384" w14:textId="77777777" w:rsidR="006D0470" w:rsidRPr="006115FA" w:rsidRDefault="006D0470" w:rsidP="00764675">
            <w:pPr>
              <w:pStyle w:val="htitle"/>
              <w:spacing w:before="0" w:beforeAutospacing="0" w:after="0" w:afterAutospacing="0"/>
              <w:jc w:val="both"/>
              <w:rPr>
                <w:rFonts w:ascii="Arial" w:hAnsi="Arial" w:cs="Arial"/>
                <w:b/>
              </w:rPr>
            </w:pPr>
            <w:r>
              <w:rPr>
                <w:rFonts w:ascii="Arial" w:hAnsi="Arial"/>
                <w:b/>
              </w:rPr>
              <w:t>Canadá</w:t>
            </w:r>
          </w:p>
          <w:p w14:paraId="7F3E9A96" w14:textId="77777777" w:rsidR="006D0470" w:rsidRPr="005027BB" w:rsidRDefault="006D0470" w:rsidP="00764675">
            <w:pPr>
              <w:pStyle w:val="htitle"/>
              <w:spacing w:before="0" w:beforeAutospacing="0" w:after="0" w:afterAutospacing="0"/>
              <w:rPr>
                <w:rFonts w:ascii="Arial" w:hAnsi="Arial" w:cs="Arial"/>
                <w:b/>
              </w:rPr>
            </w:pPr>
          </w:p>
          <w:p w14:paraId="1FBD7251" w14:textId="77777777" w:rsidR="006D0470" w:rsidRPr="006115FA" w:rsidRDefault="006D0470" w:rsidP="00764675">
            <w:pPr>
              <w:pStyle w:val="htitle"/>
              <w:spacing w:before="0" w:beforeAutospacing="0" w:after="0" w:afterAutospacing="0"/>
              <w:jc w:val="both"/>
              <w:rPr>
                <w:rFonts w:ascii="Arial" w:hAnsi="Arial" w:cs="Arial"/>
                <w:b/>
              </w:rPr>
            </w:pPr>
            <w:r>
              <w:rPr>
                <w:rFonts w:ascii="Arial" w:hAnsi="Arial"/>
                <w:b/>
                <w:u w:val="single"/>
              </w:rPr>
              <w:t>Aviso importante:</w:t>
            </w:r>
            <w:r>
              <w:rPr>
                <w:rFonts w:ascii="Arial" w:hAnsi="Arial"/>
                <w:b/>
              </w:rPr>
              <w:t xml:space="preserve"> </w:t>
            </w:r>
            <w:r>
              <w:rPr>
                <w:rFonts w:ascii="Arial" w:hAnsi="Arial"/>
              </w:rPr>
              <w:t>por favor, tenga en cuenta que, si este formulario es enviado por fax, correo o desde una dirección de correo electrónico que no está registrada en el CIISB, se debería adjuntar una copia/imagen escaneada de esta página firmada También debería adjuntarse un formato común completo “Contacto” si el usuario no está registrado en el CIISB.</w:t>
            </w:r>
          </w:p>
          <w:p w14:paraId="41D750C9" w14:textId="77777777" w:rsidR="006D0470" w:rsidRPr="005027BB" w:rsidRDefault="006D0470" w:rsidP="00764675">
            <w:pPr>
              <w:pStyle w:val="htitle"/>
              <w:spacing w:before="0" w:beforeAutospacing="0" w:after="0" w:afterAutospacing="0"/>
              <w:rPr>
                <w:rFonts w:ascii="Arial" w:hAnsi="Arial" w:cs="Arial"/>
              </w:rPr>
            </w:pPr>
          </w:p>
        </w:tc>
      </w:tr>
      <w:tr w:rsidR="006D0470" w:rsidRPr="00C400B9" w14:paraId="31C27663" w14:textId="77777777" w:rsidTr="006D0470">
        <w:tc>
          <w:tcPr>
            <w:tcW w:w="2748" w:type="dxa"/>
            <w:vAlign w:val="center"/>
          </w:tcPr>
          <w:p w14:paraId="3469BE11" w14:textId="77777777" w:rsidR="006D0470" w:rsidRPr="00C400B9" w:rsidRDefault="006D0470" w:rsidP="00764675">
            <w:pPr>
              <w:spacing w:before="120" w:after="120"/>
              <w:rPr>
                <w:rFonts w:ascii="Arial" w:hAnsi="Arial" w:cs="Arial"/>
              </w:rPr>
            </w:pPr>
            <w:proofErr w:type="gramStart"/>
            <w:r>
              <w:rPr>
                <w:rFonts w:ascii="Arial" w:hAnsi="Arial"/>
              </w:rPr>
              <w:t>Fecha:*</w:t>
            </w:r>
            <w:proofErr w:type="gramEnd"/>
          </w:p>
        </w:tc>
        <w:bookmarkStart w:id="2" w:name="Text1"/>
        <w:tc>
          <w:tcPr>
            <w:tcW w:w="6990" w:type="dxa"/>
            <w:vAlign w:val="center"/>
          </w:tcPr>
          <w:p w14:paraId="57AD632C" w14:textId="77777777" w:rsidR="006D0470" w:rsidRPr="00C400B9" w:rsidRDefault="006D0470" w:rsidP="00764675">
            <w:pPr>
              <w:spacing w:before="120" w:after="120"/>
              <w:rPr>
                <w:rFonts w:ascii="Arial" w:hAnsi="Arial" w:cs="Arial"/>
              </w:rPr>
            </w:pPr>
            <w:r w:rsidRPr="00C400B9">
              <w:rPr>
                <w:rFonts w:ascii="Arial" w:hAnsi="Arial" w:cs="Arial"/>
              </w:rPr>
              <w:fldChar w:fldCharType="begin" w:fldLock="1">
                <w:ffData>
                  <w:name w:val="Text1"/>
                  <w:enabled/>
                  <w:calcOnExit w:val="0"/>
                  <w:textInput>
                    <w:default w:val="&lt; AAAA-MM-DD&gt;"/>
                  </w:textInput>
                </w:ffData>
              </w:fldChar>
            </w:r>
            <w:r w:rsidRPr="00C400B9">
              <w:rPr>
                <w:rFonts w:ascii="Arial" w:hAnsi="Arial" w:cs="Arial"/>
              </w:rPr>
              <w:instrText xml:space="preserve"> FORMTEXT </w:instrText>
            </w:r>
            <w:r w:rsidRPr="00C400B9">
              <w:rPr>
                <w:rFonts w:ascii="Arial" w:hAnsi="Arial" w:cs="Arial"/>
              </w:rPr>
            </w:r>
            <w:r w:rsidRPr="00C400B9">
              <w:rPr>
                <w:rFonts w:ascii="Arial" w:hAnsi="Arial" w:cs="Arial"/>
              </w:rPr>
              <w:fldChar w:fldCharType="separate"/>
            </w:r>
            <w:r>
              <w:rPr>
                <w:rFonts w:ascii="Arial" w:hAnsi="Arial"/>
              </w:rPr>
              <w:t>&lt; AAAA-MM-DD&gt;</w:t>
            </w:r>
            <w:r w:rsidRPr="00C400B9">
              <w:rPr>
                <w:rFonts w:ascii="Arial" w:hAnsi="Arial" w:cs="Arial"/>
              </w:rPr>
              <w:fldChar w:fldCharType="end"/>
            </w:r>
            <w:bookmarkEnd w:id="2"/>
          </w:p>
        </w:tc>
      </w:tr>
      <w:tr w:rsidR="006D0470" w:rsidRPr="00C400B9" w14:paraId="4FBBD46C" w14:textId="77777777" w:rsidTr="006D0470">
        <w:tc>
          <w:tcPr>
            <w:tcW w:w="2748" w:type="dxa"/>
            <w:vAlign w:val="center"/>
          </w:tcPr>
          <w:p w14:paraId="0C4480EB" w14:textId="77777777" w:rsidR="006D0470" w:rsidRPr="00C400B9" w:rsidRDefault="006D0470" w:rsidP="00764675">
            <w:pPr>
              <w:spacing w:before="120" w:after="120"/>
              <w:rPr>
                <w:rFonts w:ascii="Arial" w:hAnsi="Arial" w:cs="Arial"/>
              </w:rPr>
            </w:pPr>
            <w:r>
              <w:rPr>
                <w:rFonts w:ascii="Arial" w:hAnsi="Arial"/>
              </w:rPr>
              <w:t xml:space="preserve">Nombre de la persona que presenta la </w:t>
            </w:r>
            <w:proofErr w:type="gramStart"/>
            <w:r>
              <w:rPr>
                <w:rFonts w:ascii="Arial" w:hAnsi="Arial"/>
              </w:rPr>
              <w:t>solicitud:*</w:t>
            </w:r>
            <w:proofErr w:type="gramEnd"/>
          </w:p>
        </w:tc>
        <w:tc>
          <w:tcPr>
            <w:tcW w:w="6990" w:type="dxa"/>
            <w:vAlign w:val="center"/>
          </w:tcPr>
          <w:p w14:paraId="3B127FC1" w14:textId="77777777" w:rsidR="006D0470" w:rsidRPr="00C400B9" w:rsidRDefault="006D0470" w:rsidP="00764675">
            <w:pPr>
              <w:spacing w:before="120" w:after="120"/>
              <w:rPr>
                <w:rFonts w:ascii="Arial" w:hAnsi="Arial" w:cs="Arial"/>
              </w:rPr>
            </w:pPr>
            <w:r w:rsidRPr="00C400B9">
              <w:rPr>
                <w:rFonts w:ascii="Arial" w:hAnsi="Arial" w:cs="Arial"/>
              </w:rPr>
              <w:fldChar w:fldCharType="begin" w:fldLock="1">
                <w:ffData>
                  <w:name w:val=""/>
                  <w:enabled/>
                  <w:calcOnExit w:val="0"/>
                  <w:textInput>
                    <w:default w:val="&lt;Entrada de texto&gt;"/>
                  </w:textInput>
                </w:ffData>
              </w:fldChar>
            </w:r>
            <w:r w:rsidRPr="00C400B9">
              <w:rPr>
                <w:rFonts w:ascii="Arial" w:hAnsi="Arial" w:cs="Arial"/>
              </w:rPr>
              <w:instrText xml:space="preserve"> FORMTEXT </w:instrText>
            </w:r>
            <w:r w:rsidRPr="00C400B9">
              <w:rPr>
                <w:rFonts w:ascii="Arial" w:hAnsi="Arial" w:cs="Arial"/>
              </w:rPr>
            </w:r>
            <w:r w:rsidRPr="00C400B9">
              <w:rPr>
                <w:rFonts w:ascii="Arial" w:hAnsi="Arial" w:cs="Arial"/>
              </w:rPr>
              <w:fldChar w:fldCharType="separate"/>
            </w:r>
            <w:r>
              <w:rPr>
                <w:rFonts w:ascii="Arial" w:hAnsi="Arial"/>
              </w:rPr>
              <w:t>&lt;Entrada de texto&gt;</w:t>
            </w:r>
            <w:r w:rsidRPr="00C400B9">
              <w:rPr>
                <w:rFonts w:ascii="Arial" w:hAnsi="Arial" w:cs="Arial"/>
              </w:rPr>
              <w:fldChar w:fldCharType="end"/>
            </w:r>
          </w:p>
        </w:tc>
      </w:tr>
      <w:tr w:rsidR="006D0470" w:rsidRPr="00C400B9" w14:paraId="33D406AB" w14:textId="77777777" w:rsidTr="006D0470">
        <w:tc>
          <w:tcPr>
            <w:tcW w:w="2748" w:type="dxa"/>
            <w:vAlign w:val="center"/>
          </w:tcPr>
          <w:p w14:paraId="73D10DBF" w14:textId="77777777" w:rsidR="006D0470" w:rsidRPr="00C400B9" w:rsidRDefault="006D0470" w:rsidP="00764675">
            <w:pPr>
              <w:spacing w:before="120" w:after="120"/>
              <w:rPr>
                <w:rFonts w:ascii="Arial" w:hAnsi="Arial" w:cs="Arial"/>
              </w:rPr>
            </w:pPr>
            <w:r>
              <w:rPr>
                <w:rFonts w:ascii="Arial" w:hAnsi="Arial"/>
              </w:rPr>
              <w:t>Información de contacto de la persona que presenta la solicitud:</w:t>
            </w:r>
          </w:p>
        </w:tc>
        <w:tc>
          <w:tcPr>
            <w:tcW w:w="6990" w:type="dxa"/>
            <w:vAlign w:val="center"/>
          </w:tcPr>
          <w:p w14:paraId="36094269" w14:textId="77777777" w:rsidR="006D0470" w:rsidRPr="00C400B9" w:rsidRDefault="006D0470" w:rsidP="00764675">
            <w:pPr>
              <w:spacing w:before="120" w:after="120"/>
              <w:rPr>
                <w:rFonts w:ascii="Arial" w:hAnsi="Arial" w:cs="Arial"/>
                <w:i/>
              </w:rPr>
            </w:pPr>
            <w:r w:rsidRPr="00C400B9">
              <w:rPr>
                <w:rFonts w:ascii="Arial" w:hAnsi="Arial" w:cs="Arial"/>
                <w:i/>
              </w:rPr>
              <w:fldChar w:fldCharType="begin" w:fldLock="1">
                <w:ffData>
                  <w:name w:val="Text2"/>
                  <w:enabled/>
                  <w:calcOnExit w:val="0"/>
                  <w:textInput>
                    <w:default w:val="&lt; Dirección de correo electrónico registrada&gt;"/>
                  </w:textInput>
                </w:ffData>
              </w:fldChar>
            </w:r>
            <w:r w:rsidRPr="00C400B9">
              <w:rPr>
                <w:rFonts w:ascii="Arial" w:hAnsi="Arial" w:cs="Arial"/>
                <w:i/>
              </w:rPr>
              <w:instrText xml:space="preserve"> FORMTEXT </w:instrText>
            </w:r>
            <w:r w:rsidRPr="00C400B9">
              <w:rPr>
                <w:rFonts w:ascii="Arial" w:hAnsi="Arial" w:cs="Arial"/>
                <w:i/>
              </w:rPr>
            </w:r>
            <w:r w:rsidRPr="00C400B9">
              <w:rPr>
                <w:rFonts w:ascii="Arial" w:hAnsi="Arial" w:cs="Arial"/>
                <w:i/>
              </w:rPr>
              <w:fldChar w:fldCharType="separate"/>
            </w:r>
            <w:r>
              <w:rPr>
                <w:rFonts w:ascii="Arial" w:hAnsi="Arial"/>
                <w:i/>
              </w:rPr>
              <w:t>&lt; Dirección de correo electrónico registrada&gt;</w:t>
            </w:r>
            <w:r w:rsidRPr="00C400B9">
              <w:rPr>
                <w:rFonts w:ascii="Arial" w:hAnsi="Arial" w:cs="Arial"/>
                <w:i/>
              </w:rPr>
              <w:fldChar w:fldCharType="end"/>
            </w:r>
          </w:p>
          <w:p w14:paraId="1C4590E3" w14:textId="77777777" w:rsidR="006D0470" w:rsidRPr="00C400B9" w:rsidRDefault="006D0470" w:rsidP="00764675">
            <w:pPr>
              <w:spacing w:before="120" w:after="120"/>
              <w:rPr>
                <w:rFonts w:ascii="Arial" w:hAnsi="Arial" w:cs="Arial"/>
                <w:i/>
              </w:rPr>
            </w:pPr>
            <w:r>
              <w:rPr>
                <w:rFonts w:ascii="Arial" w:hAnsi="Arial"/>
                <w:i/>
              </w:rPr>
              <w:t>Por favor, ingrese la dirección de correo electrónico que está registrada en el CIISB o, si no está registrada, adjunte un formato común de "</w:t>
            </w:r>
            <w:r>
              <w:rPr>
                <w:rFonts w:ascii="Arial" w:hAnsi="Arial"/>
                <w:i/>
                <w:szCs w:val="22"/>
              </w:rPr>
              <w:t>Contacto”</w:t>
            </w:r>
            <w:r w:rsidRPr="00C400B9">
              <w:rPr>
                <w:rStyle w:val="FootnoteReference"/>
                <w:rFonts w:ascii="Arial" w:hAnsi="Arial" w:cs="Arial"/>
                <w:i/>
              </w:rPr>
              <w:footnoteReference w:id="16"/>
            </w:r>
            <w:r>
              <w:rPr>
                <w:rFonts w:ascii="Arial" w:hAnsi="Arial"/>
                <w:i/>
              </w:rPr>
              <w:t>.</w:t>
            </w:r>
          </w:p>
        </w:tc>
      </w:tr>
      <w:tr w:rsidR="006D0470" w:rsidRPr="00C400B9" w14:paraId="604DADF4" w14:textId="77777777" w:rsidTr="006D0470">
        <w:tc>
          <w:tcPr>
            <w:tcW w:w="9738" w:type="dxa"/>
            <w:gridSpan w:val="2"/>
            <w:vAlign w:val="center"/>
          </w:tcPr>
          <w:p w14:paraId="68109C6B" w14:textId="77777777" w:rsidR="006D0470" w:rsidRPr="00C400B9" w:rsidRDefault="006D0470" w:rsidP="00764675">
            <w:pPr>
              <w:spacing w:before="120" w:after="120"/>
              <w:rPr>
                <w:rFonts w:ascii="Arial" w:hAnsi="Arial" w:cs="Arial"/>
                <w:i/>
              </w:rPr>
            </w:pPr>
            <w:r>
              <w:rPr>
                <w:rFonts w:ascii="Arial" w:hAnsi="Arial"/>
                <w:i/>
              </w:rPr>
              <w:t>Por la presente confirmo que la información ingresada es correcta y solicito su inclusión en el Centro de Intercambio de Información sobre Seguridad de la Biotecnología.</w:t>
            </w:r>
          </w:p>
        </w:tc>
      </w:tr>
      <w:tr w:rsidR="006D0470" w:rsidRPr="00C05B02" w14:paraId="567FD9B5" w14:textId="77777777" w:rsidTr="006D0470">
        <w:tc>
          <w:tcPr>
            <w:tcW w:w="2748" w:type="dxa"/>
            <w:shd w:val="clear" w:color="auto" w:fill="auto"/>
            <w:vAlign w:val="center"/>
          </w:tcPr>
          <w:p w14:paraId="1F1757DD" w14:textId="77777777" w:rsidR="006D0470" w:rsidRPr="00C05B02" w:rsidRDefault="006D0470" w:rsidP="00764675">
            <w:pPr>
              <w:snapToGrid w:val="0"/>
              <w:spacing w:before="120" w:after="120"/>
              <w:rPr>
                <w:rFonts w:ascii="Arial" w:hAnsi="Arial" w:cs="Arial"/>
              </w:rPr>
            </w:pPr>
            <w:r>
              <w:rPr>
                <w:rFonts w:ascii="Arial" w:hAnsi="Arial"/>
              </w:rPr>
              <w:t xml:space="preserve">Firma de la persona que presenta la </w:t>
            </w:r>
            <w:proofErr w:type="gramStart"/>
            <w:r>
              <w:rPr>
                <w:rFonts w:ascii="Arial" w:hAnsi="Arial"/>
              </w:rPr>
              <w:t>información:*</w:t>
            </w:r>
            <w:proofErr w:type="gramEnd"/>
          </w:p>
        </w:tc>
        <w:tc>
          <w:tcPr>
            <w:tcW w:w="6990" w:type="dxa"/>
            <w:vAlign w:val="center"/>
          </w:tcPr>
          <w:p w14:paraId="5D92742D" w14:textId="77777777" w:rsidR="006D0470" w:rsidRPr="00C05B02" w:rsidRDefault="006D0470" w:rsidP="00764675">
            <w:pPr>
              <w:snapToGrid w:val="0"/>
              <w:spacing w:before="120" w:after="120"/>
              <w:rPr>
                <w:rFonts w:ascii="Arial" w:hAnsi="Arial" w:cs="Arial"/>
              </w:rPr>
            </w:pPr>
          </w:p>
        </w:tc>
      </w:tr>
    </w:tbl>
    <w:p w14:paraId="01CFDC29" w14:textId="77777777" w:rsidR="006D0470" w:rsidRDefault="006D0470" w:rsidP="006D0470">
      <w:pPr>
        <w:rPr>
          <w:kern w:val="22"/>
        </w:rPr>
      </w:pPr>
    </w:p>
    <w:p w14:paraId="1E3DB77C" w14:textId="77777777" w:rsidR="00A51653" w:rsidRDefault="00A51653" w:rsidP="002F3B7B">
      <w:pPr>
        <w:jc w:val="center"/>
        <w:rPr>
          <w:kern w:val="22"/>
        </w:rPr>
      </w:pPr>
    </w:p>
    <w:p w14:paraId="40B4D86E" w14:textId="77777777" w:rsidR="00AB366F" w:rsidRDefault="00AB366F" w:rsidP="00A51653">
      <w:pPr>
        <w:rPr>
          <w:kern w:val="22"/>
        </w:rPr>
      </w:pPr>
    </w:p>
    <w:p w14:paraId="20249F2B" w14:textId="77777777" w:rsidR="00C818F6" w:rsidRDefault="00C818F6" w:rsidP="00D85DDE">
      <w:pPr>
        <w:jc w:val="center"/>
        <w:rPr>
          <w:b/>
          <w:bCs/>
          <w:kern w:val="22"/>
        </w:rPr>
      </w:pPr>
    </w:p>
    <w:p w14:paraId="37FAFB21" w14:textId="0A7630FE" w:rsidR="00D85DDE" w:rsidRPr="00A141A4" w:rsidRDefault="00A51653" w:rsidP="00D85DDE">
      <w:pPr>
        <w:jc w:val="center"/>
        <w:rPr>
          <w:rFonts w:asciiTheme="minorBidi" w:hAnsiTheme="minorBidi" w:cstheme="minorBidi"/>
          <w:b/>
          <w:bCs/>
          <w:kern w:val="22"/>
          <w:sz w:val="20"/>
          <w:szCs w:val="20"/>
        </w:rPr>
      </w:pPr>
      <w:r>
        <w:rPr>
          <w:rFonts w:asciiTheme="minorBidi" w:hAnsiTheme="minorBidi"/>
          <w:b/>
          <w:bCs/>
          <w:sz w:val="20"/>
          <w:szCs w:val="20"/>
        </w:rPr>
        <w:t xml:space="preserve">ANEXO </w:t>
      </w:r>
    </w:p>
    <w:p w14:paraId="3280F7E8" w14:textId="336ED988" w:rsidR="00A51653" w:rsidRDefault="00D85DDE" w:rsidP="00D85DDE">
      <w:pPr>
        <w:jc w:val="center"/>
        <w:rPr>
          <w:rFonts w:asciiTheme="minorBidi" w:hAnsiTheme="minorBidi" w:cstheme="minorBidi"/>
          <w:b/>
          <w:bCs/>
          <w:kern w:val="22"/>
          <w:sz w:val="20"/>
          <w:szCs w:val="20"/>
        </w:rPr>
      </w:pPr>
      <w:r>
        <w:rPr>
          <w:rFonts w:asciiTheme="minorBidi" w:hAnsiTheme="minorBidi"/>
          <w:b/>
          <w:bCs/>
          <w:sz w:val="20"/>
          <w:szCs w:val="20"/>
        </w:rPr>
        <w:t>OPCIONES PARA COMPLETER EL FORMATO</w:t>
      </w:r>
    </w:p>
    <w:p w14:paraId="3E9BF7D2" w14:textId="77777777" w:rsidR="00E33E57" w:rsidRPr="00A141A4" w:rsidRDefault="00E33E57" w:rsidP="00D85DDE">
      <w:pPr>
        <w:jc w:val="center"/>
        <w:rPr>
          <w:rFonts w:asciiTheme="minorBidi" w:hAnsiTheme="minorBidi" w:cstheme="minorBidi"/>
          <w:b/>
          <w:bCs/>
          <w:kern w:val="2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2687"/>
        <w:gridCol w:w="2277"/>
        <w:gridCol w:w="2420"/>
        <w:gridCol w:w="7"/>
      </w:tblGrid>
      <w:tr w:rsidR="00E33E57" w:rsidRPr="00A141A4" w14:paraId="5090D70B" w14:textId="77777777" w:rsidTr="00E33E57">
        <w:tc>
          <w:tcPr>
            <w:tcW w:w="9452" w:type="dxa"/>
            <w:gridSpan w:val="5"/>
            <w:shd w:val="clear" w:color="auto" w:fill="E7E6E6"/>
          </w:tcPr>
          <w:p w14:paraId="0D91B7D2" w14:textId="2651224A" w:rsidR="00E33E57" w:rsidRPr="00A141A4" w:rsidRDefault="00E33E57" w:rsidP="004D5B3C">
            <w:pPr>
              <w:jc w:val="center"/>
              <w:rPr>
                <w:rFonts w:asciiTheme="minorBidi" w:hAnsiTheme="minorBidi" w:cstheme="minorBidi"/>
                <w:b/>
                <w:caps/>
                <w:sz w:val="20"/>
                <w:szCs w:val="20"/>
              </w:rPr>
            </w:pPr>
            <w:r>
              <w:rPr>
                <w:rFonts w:asciiTheme="minorBidi" w:hAnsiTheme="minorBidi"/>
                <w:b/>
                <w:caps/>
                <w:sz w:val="20"/>
                <w:szCs w:val="20"/>
              </w:rPr>
              <w:t>LISTA DE OPCIONES - TIPO de recurso</w:t>
            </w:r>
          </w:p>
          <w:p w14:paraId="2A45BDD8" w14:textId="77777777" w:rsidR="00E33E57" w:rsidRPr="00A141A4" w:rsidRDefault="00E33E57" w:rsidP="004D5B3C">
            <w:pPr>
              <w:jc w:val="center"/>
              <w:rPr>
                <w:rFonts w:asciiTheme="minorBidi" w:hAnsiTheme="minorBidi" w:cstheme="minorBidi"/>
                <w:b/>
                <w:caps/>
                <w:sz w:val="20"/>
                <w:szCs w:val="20"/>
              </w:rPr>
            </w:pPr>
            <w:r>
              <w:rPr>
                <w:rFonts w:asciiTheme="minorBidi" w:hAnsiTheme="minorBidi"/>
                <w:bCs/>
                <w:caps/>
                <w:sz w:val="20"/>
                <w:szCs w:val="20"/>
              </w:rPr>
              <w:t xml:space="preserve"> </w:t>
            </w:r>
            <w:r>
              <w:rPr>
                <w:rFonts w:asciiTheme="minorBidi" w:hAnsiTheme="minorBidi"/>
                <w:bCs/>
                <w:sz w:val="20"/>
                <w:szCs w:val="20"/>
              </w:rPr>
              <w:t>(elija las opciones que sean necesarias para describir del mejor modo este recurso)</w:t>
            </w:r>
          </w:p>
        </w:tc>
      </w:tr>
      <w:tr w:rsidR="00E33E57" w:rsidRPr="00A141A4" w14:paraId="574D2F4C" w14:textId="77777777" w:rsidTr="00E33E57">
        <w:trPr>
          <w:gridAfter w:val="1"/>
          <w:wAfter w:w="7" w:type="dxa"/>
        </w:trPr>
        <w:tc>
          <w:tcPr>
            <w:tcW w:w="2065" w:type="dxa"/>
            <w:shd w:val="clear" w:color="auto" w:fill="auto"/>
          </w:tcPr>
          <w:p w14:paraId="1F7BA9EC" w14:textId="77777777" w:rsidR="00E33E57" w:rsidRPr="00A141A4" w:rsidRDefault="00E33E57" w:rsidP="004658E9">
            <w:pPr>
              <w:pStyle w:val="HEADING"/>
              <w:suppressLineNumbers/>
              <w:spacing w:before="60" w:after="60"/>
              <w:jc w:val="left"/>
              <w:rPr>
                <w:rFonts w:asciiTheme="minorBidi" w:hAnsiTheme="minorBidi" w:cstheme="minorBidi"/>
                <w:b w:val="0"/>
                <w:caps w:val="0"/>
                <w:sz w:val="20"/>
                <w:szCs w:val="20"/>
                <w:u w:val="single"/>
              </w:rPr>
            </w:pPr>
            <w:r>
              <w:rPr>
                <w:rFonts w:asciiTheme="minorBidi" w:hAnsiTheme="minorBidi"/>
                <w:b w:val="0"/>
                <w:caps w:val="0"/>
                <w:sz w:val="20"/>
                <w:szCs w:val="20"/>
                <w:u w:val="single"/>
              </w:rPr>
              <w:t>Recurso que se encuentra en una biblioteca general</w:t>
            </w:r>
          </w:p>
          <w:p w14:paraId="663280EC" w14:textId="77777777" w:rsidR="00E33E57" w:rsidRPr="00A141A4" w:rsidRDefault="00E33E57" w:rsidP="004658E9">
            <w:pPr>
              <w:pStyle w:val="HEADING"/>
              <w:suppressLineNumbers/>
              <w:spacing w:before="60" w:after="60"/>
              <w:jc w:val="left"/>
              <w:rPr>
                <w:rFonts w:asciiTheme="minorBidi" w:hAnsiTheme="minorBidi" w:cstheme="minorBidi"/>
                <w:b w:val="0"/>
                <w:caps w:val="0"/>
                <w:sz w:val="20"/>
                <w:szCs w:val="20"/>
              </w:rPr>
            </w:pPr>
          </w:p>
          <w:p w14:paraId="3A88D4CC" w14:textId="77777777" w:rsidR="00E33E57" w:rsidRDefault="00E33E57" w:rsidP="003752CA">
            <w:pPr>
              <w:pStyle w:val="HEADING"/>
              <w:numPr>
                <w:ilvl w:val="0"/>
                <w:numId w:val="15"/>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Artículo</w:t>
            </w:r>
          </w:p>
          <w:p w14:paraId="3F653099" w14:textId="77777777" w:rsidR="00037554" w:rsidRPr="00A141A4" w:rsidRDefault="00037554" w:rsidP="00037554">
            <w:pPr>
              <w:pStyle w:val="HEADING"/>
              <w:numPr>
                <w:ilvl w:val="0"/>
                <w:numId w:val="15"/>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Libro</w:t>
            </w:r>
          </w:p>
          <w:p w14:paraId="28062BBC" w14:textId="77777777" w:rsidR="00037554" w:rsidRPr="00A141A4" w:rsidRDefault="00037554" w:rsidP="00037554">
            <w:pPr>
              <w:pStyle w:val="HEADING"/>
              <w:numPr>
                <w:ilvl w:val="0"/>
                <w:numId w:val="15"/>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Capítulo de libro</w:t>
            </w:r>
          </w:p>
          <w:p w14:paraId="51FFAD56" w14:textId="77777777" w:rsidR="00037554" w:rsidRPr="00A141A4" w:rsidRDefault="00037554" w:rsidP="00037554">
            <w:pPr>
              <w:pStyle w:val="HEADING"/>
              <w:numPr>
                <w:ilvl w:val="0"/>
                <w:numId w:val="15"/>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Resumen informativo</w:t>
            </w:r>
          </w:p>
          <w:p w14:paraId="79851C9A" w14:textId="77777777" w:rsidR="00852E38" w:rsidRPr="00A141A4" w:rsidRDefault="00852E38" w:rsidP="00852E38">
            <w:pPr>
              <w:pStyle w:val="HEADING"/>
              <w:numPr>
                <w:ilvl w:val="0"/>
                <w:numId w:val="15"/>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Artículo presentado en un congreso o conferencia</w:t>
            </w:r>
          </w:p>
          <w:p w14:paraId="02A74BFE" w14:textId="77777777" w:rsidR="00852E38" w:rsidRPr="00A141A4" w:rsidRDefault="00852E38" w:rsidP="00852E38">
            <w:pPr>
              <w:pStyle w:val="HEADING"/>
              <w:numPr>
                <w:ilvl w:val="0"/>
                <w:numId w:val="15"/>
              </w:numPr>
              <w:suppressLineNumbers/>
              <w:spacing w:before="60" w:after="60"/>
              <w:jc w:val="left"/>
              <w:rPr>
                <w:rFonts w:asciiTheme="minorBidi" w:hAnsiTheme="minorBidi" w:cstheme="minorBidi"/>
                <w:kern w:val="22"/>
                <w:sz w:val="20"/>
                <w:szCs w:val="20"/>
              </w:rPr>
            </w:pPr>
            <w:r>
              <w:rPr>
                <w:rFonts w:asciiTheme="minorBidi" w:hAnsiTheme="minorBidi"/>
                <w:b w:val="0"/>
                <w:caps w:val="0"/>
                <w:sz w:val="20"/>
                <w:szCs w:val="20"/>
              </w:rPr>
              <w:t>Actas de un congreso o conferencia</w:t>
            </w:r>
          </w:p>
          <w:p w14:paraId="1917EAD0" w14:textId="77777777" w:rsidR="00852E38" w:rsidRPr="00A141A4" w:rsidRDefault="00852E38" w:rsidP="00852E38">
            <w:pPr>
              <w:pStyle w:val="HEADING"/>
              <w:numPr>
                <w:ilvl w:val="0"/>
                <w:numId w:val="15"/>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Resumen</w:t>
            </w:r>
          </w:p>
          <w:p w14:paraId="16C0D5CD" w14:textId="77777777" w:rsidR="00852E38" w:rsidRPr="00A141A4" w:rsidRDefault="00852E38" w:rsidP="00852E38">
            <w:pPr>
              <w:pStyle w:val="HEADING"/>
              <w:numPr>
                <w:ilvl w:val="0"/>
                <w:numId w:val="15"/>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Revista especializada</w:t>
            </w:r>
          </w:p>
          <w:p w14:paraId="2E5861A3" w14:textId="77777777" w:rsidR="00E33E57" w:rsidRPr="00A141A4" w:rsidRDefault="00E33E57" w:rsidP="003752CA">
            <w:pPr>
              <w:pStyle w:val="HEADING"/>
              <w:numPr>
                <w:ilvl w:val="0"/>
                <w:numId w:val="15"/>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Revista no especializada</w:t>
            </w:r>
          </w:p>
          <w:p w14:paraId="02AED88E" w14:textId="77777777" w:rsidR="00E33E57" w:rsidRPr="00A141A4" w:rsidRDefault="00E33E57" w:rsidP="003752CA">
            <w:pPr>
              <w:pStyle w:val="HEADING"/>
              <w:numPr>
                <w:ilvl w:val="0"/>
                <w:numId w:val="15"/>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Periódico</w:t>
            </w:r>
          </w:p>
          <w:p w14:paraId="0632705A" w14:textId="77777777" w:rsidR="00E33E57" w:rsidRPr="00A141A4" w:rsidRDefault="00E33E57" w:rsidP="003752CA">
            <w:pPr>
              <w:pStyle w:val="HEADING"/>
              <w:numPr>
                <w:ilvl w:val="0"/>
                <w:numId w:val="15"/>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Informe</w:t>
            </w:r>
          </w:p>
          <w:p w14:paraId="580CDD3F" w14:textId="77777777" w:rsidR="00E33E57" w:rsidRPr="00A141A4" w:rsidRDefault="00E33E57" w:rsidP="003752CA">
            <w:pPr>
              <w:pStyle w:val="HEADING"/>
              <w:numPr>
                <w:ilvl w:val="0"/>
                <w:numId w:val="15"/>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Revisión</w:t>
            </w:r>
          </w:p>
          <w:p w14:paraId="7133C48D" w14:textId="77777777" w:rsidR="00E33E57" w:rsidRPr="00A141A4" w:rsidRDefault="00E33E57" w:rsidP="00852E38">
            <w:pPr>
              <w:pStyle w:val="HEADING"/>
              <w:suppressLineNumbers/>
              <w:spacing w:before="60" w:after="60"/>
              <w:ind w:left="360"/>
              <w:jc w:val="left"/>
              <w:rPr>
                <w:rFonts w:asciiTheme="minorBidi" w:hAnsiTheme="minorBidi" w:cstheme="minorBidi"/>
                <w:kern w:val="22"/>
                <w:sz w:val="20"/>
                <w:szCs w:val="20"/>
              </w:rPr>
            </w:pPr>
          </w:p>
        </w:tc>
        <w:tc>
          <w:tcPr>
            <w:tcW w:w="2700" w:type="dxa"/>
            <w:shd w:val="clear" w:color="auto" w:fill="auto"/>
          </w:tcPr>
          <w:p w14:paraId="6A0842B1" w14:textId="77777777" w:rsidR="00E33E57" w:rsidRPr="00A141A4" w:rsidRDefault="00E33E57" w:rsidP="004658E9">
            <w:pPr>
              <w:pStyle w:val="HEADING"/>
              <w:suppressLineNumbers/>
              <w:spacing w:before="60" w:after="60"/>
              <w:jc w:val="left"/>
              <w:rPr>
                <w:rFonts w:asciiTheme="minorBidi" w:hAnsiTheme="minorBidi" w:cstheme="minorBidi"/>
                <w:b w:val="0"/>
                <w:caps w:val="0"/>
                <w:sz w:val="20"/>
                <w:szCs w:val="20"/>
                <w:u w:val="single"/>
              </w:rPr>
            </w:pPr>
            <w:r>
              <w:rPr>
                <w:rFonts w:asciiTheme="minorBidi" w:hAnsiTheme="minorBidi"/>
                <w:b w:val="0"/>
                <w:caps w:val="0"/>
                <w:sz w:val="20"/>
                <w:szCs w:val="20"/>
                <w:u w:val="single"/>
              </w:rPr>
              <w:t xml:space="preserve">Recursos relacionados con la creación de capacidad </w:t>
            </w:r>
          </w:p>
          <w:p w14:paraId="59F368AD" w14:textId="77777777" w:rsidR="00E33E57" w:rsidRPr="00A141A4" w:rsidRDefault="00E33E57" w:rsidP="004658E9">
            <w:pPr>
              <w:pStyle w:val="HEADING"/>
              <w:suppressLineNumbers/>
              <w:spacing w:before="60" w:after="60"/>
              <w:jc w:val="left"/>
              <w:rPr>
                <w:rFonts w:asciiTheme="minorBidi" w:hAnsiTheme="minorBidi" w:cstheme="minorBidi"/>
                <w:b w:val="0"/>
                <w:caps w:val="0"/>
                <w:sz w:val="20"/>
                <w:szCs w:val="20"/>
              </w:rPr>
            </w:pPr>
          </w:p>
          <w:p w14:paraId="25AB25EE" w14:textId="77777777" w:rsidR="00E33E57" w:rsidRDefault="00E33E57" w:rsidP="003752CA">
            <w:pPr>
              <w:pStyle w:val="HEADING"/>
              <w:numPr>
                <w:ilvl w:val="0"/>
                <w:numId w:val="16"/>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Prácticas óptimas</w:t>
            </w:r>
          </w:p>
          <w:p w14:paraId="3E937C0C" w14:textId="77777777" w:rsidR="00E64AA8" w:rsidRPr="00A141A4" w:rsidRDefault="00E64AA8" w:rsidP="00E64AA8">
            <w:pPr>
              <w:pStyle w:val="HEADING"/>
              <w:numPr>
                <w:ilvl w:val="0"/>
                <w:numId w:val="16"/>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Estudios de casos</w:t>
            </w:r>
          </w:p>
          <w:p w14:paraId="771FF9EB" w14:textId="77777777" w:rsidR="00A116D1" w:rsidRPr="00A141A4" w:rsidRDefault="00A116D1" w:rsidP="00A116D1">
            <w:pPr>
              <w:pStyle w:val="HEADING"/>
              <w:numPr>
                <w:ilvl w:val="0"/>
                <w:numId w:val="16"/>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Listas de verificación</w:t>
            </w:r>
          </w:p>
          <w:p w14:paraId="0088D907" w14:textId="77777777" w:rsidR="00D63EC6" w:rsidRPr="00A141A4" w:rsidRDefault="00D63EC6" w:rsidP="00D63EC6">
            <w:pPr>
              <w:pStyle w:val="HEADING"/>
              <w:numPr>
                <w:ilvl w:val="0"/>
                <w:numId w:val="16"/>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Fichas descriptivas</w:t>
            </w:r>
          </w:p>
          <w:p w14:paraId="48AFFC1B" w14:textId="77777777" w:rsidR="00D63EC6" w:rsidRPr="00A141A4" w:rsidRDefault="00D63EC6" w:rsidP="00D63EC6">
            <w:pPr>
              <w:pStyle w:val="HEADING"/>
              <w:numPr>
                <w:ilvl w:val="0"/>
                <w:numId w:val="16"/>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Preguntas frecuentes</w:t>
            </w:r>
          </w:p>
          <w:p w14:paraId="18DA1F09" w14:textId="77777777" w:rsidR="00D63EC6" w:rsidRPr="00A141A4" w:rsidRDefault="00D63EC6" w:rsidP="00D63EC6">
            <w:pPr>
              <w:pStyle w:val="HEADING"/>
              <w:numPr>
                <w:ilvl w:val="0"/>
                <w:numId w:val="16"/>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Guías</w:t>
            </w:r>
          </w:p>
          <w:p w14:paraId="2B37C725" w14:textId="77777777" w:rsidR="00D63EC6" w:rsidRPr="00A141A4" w:rsidRDefault="00D63EC6" w:rsidP="00D63EC6">
            <w:pPr>
              <w:pStyle w:val="HEADING"/>
              <w:numPr>
                <w:ilvl w:val="0"/>
                <w:numId w:val="16"/>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Nota impresa</w:t>
            </w:r>
          </w:p>
          <w:p w14:paraId="73EDE735" w14:textId="77777777" w:rsidR="00D63EC6" w:rsidRPr="00A141A4" w:rsidRDefault="00D63EC6" w:rsidP="00D63EC6">
            <w:pPr>
              <w:pStyle w:val="HEADING"/>
              <w:numPr>
                <w:ilvl w:val="0"/>
                <w:numId w:val="16"/>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Lecciones aprendidas</w:t>
            </w:r>
          </w:p>
          <w:p w14:paraId="3ED5E0B6" w14:textId="77777777" w:rsidR="00655A18" w:rsidRPr="00A141A4" w:rsidRDefault="00655A18" w:rsidP="00655A18">
            <w:pPr>
              <w:pStyle w:val="HEADING"/>
              <w:numPr>
                <w:ilvl w:val="0"/>
                <w:numId w:val="16"/>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 xml:space="preserve">Manual </w:t>
            </w:r>
          </w:p>
          <w:p w14:paraId="5EE2D1B2" w14:textId="2D6777AA" w:rsidR="00E64AA8" w:rsidRDefault="00655A18" w:rsidP="003752CA">
            <w:pPr>
              <w:pStyle w:val="HEADING"/>
              <w:numPr>
                <w:ilvl w:val="0"/>
                <w:numId w:val="16"/>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Herramienta de evaluación de las necesidades</w:t>
            </w:r>
          </w:p>
          <w:p w14:paraId="0C4F0393" w14:textId="77777777" w:rsidR="007E0863" w:rsidRPr="00A141A4" w:rsidRDefault="007E0863" w:rsidP="007E0863">
            <w:pPr>
              <w:pStyle w:val="HEADING"/>
              <w:numPr>
                <w:ilvl w:val="0"/>
                <w:numId w:val="16"/>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Cuestionario</w:t>
            </w:r>
          </w:p>
          <w:p w14:paraId="31DAE5A4" w14:textId="77777777" w:rsidR="00E33E57" w:rsidRDefault="00E33E57" w:rsidP="003752CA">
            <w:pPr>
              <w:pStyle w:val="HEADING"/>
              <w:numPr>
                <w:ilvl w:val="0"/>
                <w:numId w:val="16"/>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Normas</w:t>
            </w:r>
          </w:p>
          <w:p w14:paraId="452D7AE5" w14:textId="77777777" w:rsidR="007E0863" w:rsidRPr="00A141A4" w:rsidRDefault="007E0863" w:rsidP="007E0863">
            <w:pPr>
              <w:pStyle w:val="HEADING"/>
              <w:numPr>
                <w:ilvl w:val="0"/>
                <w:numId w:val="16"/>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Guía técnica</w:t>
            </w:r>
          </w:p>
          <w:p w14:paraId="42996C3A" w14:textId="77777777" w:rsidR="00E33E57" w:rsidRPr="00A141A4" w:rsidRDefault="00E33E57" w:rsidP="003752CA">
            <w:pPr>
              <w:pStyle w:val="HEADING"/>
              <w:numPr>
                <w:ilvl w:val="0"/>
                <w:numId w:val="16"/>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 xml:space="preserve">Tutorial </w:t>
            </w:r>
          </w:p>
          <w:p w14:paraId="6D7B7A5A" w14:textId="77777777" w:rsidR="00E33E57" w:rsidRPr="00A141A4" w:rsidRDefault="00E33E57" w:rsidP="003752CA">
            <w:pPr>
              <w:pStyle w:val="HEADING"/>
              <w:numPr>
                <w:ilvl w:val="0"/>
                <w:numId w:val="16"/>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Hoja de trabajo</w:t>
            </w:r>
          </w:p>
          <w:p w14:paraId="1E428383" w14:textId="6D67424D" w:rsidR="00E33E57" w:rsidRPr="00A141A4" w:rsidRDefault="00E33E57" w:rsidP="000C1409">
            <w:pPr>
              <w:pStyle w:val="HEADING"/>
              <w:suppressLineNumbers/>
              <w:spacing w:before="60" w:after="60"/>
              <w:ind w:left="360"/>
              <w:jc w:val="left"/>
              <w:rPr>
                <w:rFonts w:asciiTheme="minorBidi" w:hAnsiTheme="minorBidi" w:cstheme="minorBidi"/>
                <w:b w:val="0"/>
                <w:caps w:val="0"/>
                <w:sz w:val="20"/>
                <w:szCs w:val="20"/>
              </w:rPr>
            </w:pPr>
          </w:p>
        </w:tc>
        <w:tc>
          <w:tcPr>
            <w:tcW w:w="2250" w:type="dxa"/>
            <w:shd w:val="clear" w:color="auto" w:fill="auto"/>
          </w:tcPr>
          <w:p w14:paraId="78BBE804" w14:textId="77777777" w:rsidR="00E33E57" w:rsidRPr="00A141A4" w:rsidRDefault="00E33E57" w:rsidP="004658E9">
            <w:pPr>
              <w:pStyle w:val="HEADING"/>
              <w:suppressLineNumbers/>
              <w:spacing w:before="60" w:after="60"/>
              <w:jc w:val="left"/>
              <w:rPr>
                <w:rFonts w:asciiTheme="minorBidi" w:hAnsiTheme="minorBidi" w:cstheme="minorBidi"/>
                <w:b w:val="0"/>
                <w:caps w:val="0"/>
                <w:sz w:val="20"/>
                <w:szCs w:val="20"/>
                <w:u w:val="single"/>
              </w:rPr>
            </w:pPr>
            <w:r>
              <w:rPr>
                <w:rFonts w:asciiTheme="minorBidi" w:hAnsiTheme="minorBidi"/>
                <w:b w:val="0"/>
                <w:caps w:val="0"/>
                <w:sz w:val="20"/>
                <w:szCs w:val="20"/>
                <w:u w:val="single"/>
              </w:rPr>
              <w:t>Multimedia</w:t>
            </w:r>
          </w:p>
          <w:p w14:paraId="5BC0E0D4" w14:textId="77777777" w:rsidR="00E33E57" w:rsidRPr="00A141A4" w:rsidRDefault="00E33E57" w:rsidP="004658E9">
            <w:pPr>
              <w:pStyle w:val="HEADING"/>
              <w:suppressLineNumbers/>
              <w:spacing w:before="60" w:after="60"/>
              <w:jc w:val="left"/>
              <w:rPr>
                <w:rFonts w:asciiTheme="minorBidi" w:hAnsiTheme="minorBidi" w:cstheme="minorBidi"/>
                <w:b w:val="0"/>
                <w:caps w:val="0"/>
                <w:sz w:val="20"/>
                <w:szCs w:val="20"/>
              </w:rPr>
            </w:pPr>
          </w:p>
          <w:p w14:paraId="2E3034FC" w14:textId="77777777" w:rsidR="00E33E57" w:rsidRDefault="00E33E57" w:rsidP="003752CA">
            <w:pPr>
              <w:pStyle w:val="HEADING"/>
              <w:numPr>
                <w:ilvl w:val="0"/>
                <w:numId w:val="17"/>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Curso de aprendizaje en línea</w:t>
            </w:r>
          </w:p>
          <w:p w14:paraId="292283E1" w14:textId="77777777" w:rsidR="00F305E5" w:rsidRPr="00A141A4" w:rsidRDefault="00F305E5" w:rsidP="00F305E5">
            <w:pPr>
              <w:pStyle w:val="HEADING"/>
              <w:numPr>
                <w:ilvl w:val="0"/>
                <w:numId w:val="17"/>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Imagen</w:t>
            </w:r>
          </w:p>
          <w:p w14:paraId="18A9BA78" w14:textId="77777777" w:rsidR="00F305E5" w:rsidRPr="00A141A4" w:rsidRDefault="00F305E5" w:rsidP="00F305E5">
            <w:pPr>
              <w:pStyle w:val="HEADING"/>
              <w:numPr>
                <w:ilvl w:val="0"/>
                <w:numId w:val="17"/>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Video de instrucciones</w:t>
            </w:r>
          </w:p>
          <w:p w14:paraId="39E5E381" w14:textId="77777777" w:rsidR="00C314DB" w:rsidRPr="00A141A4" w:rsidRDefault="00C314DB" w:rsidP="00C314DB">
            <w:pPr>
              <w:pStyle w:val="HEADING"/>
              <w:numPr>
                <w:ilvl w:val="0"/>
                <w:numId w:val="17"/>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Mapa</w:t>
            </w:r>
          </w:p>
          <w:p w14:paraId="63E4EF24" w14:textId="77777777" w:rsidR="00F74B79" w:rsidRPr="00A141A4" w:rsidRDefault="00F74B79" w:rsidP="00F74B79">
            <w:pPr>
              <w:pStyle w:val="HEADING"/>
              <w:numPr>
                <w:ilvl w:val="0"/>
                <w:numId w:val="17"/>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Podcast/Grabación de audio</w:t>
            </w:r>
          </w:p>
          <w:p w14:paraId="60B723D3" w14:textId="77777777" w:rsidR="00F74B79" w:rsidRPr="00A141A4" w:rsidRDefault="00F74B79" w:rsidP="00F74B79">
            <w:pPr>
              <w:pStyle w:val="HEADING"/>
              <w:numPr>
                <w:ilvl w:val="0"/>
                <w:numId w:val="17"/>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Póster</w:t>
            </w:r>
          </w:p>
          <w:p w14:paraId="739E9B4D" w14:textId="77777777" w:rsidR="00F74B79" w:rsidRPr="00A141A4" w:rsidRDefault="00F74B79" w:rsidP="00F74B79">
            <w:pPr>
              <w:pStyle w:val="HEADING"/>
              <w:numPr>
                <w:ilvl w:val="0"/>
                <w:numId w:val="17"/>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Presentación</w:t>
            </w:r>
          </w:p>
          <w:p w14:paraId="0A6D71A8" w14:textId="77777777" w:rsidR="00E33E57" w:rsidRPr="00A141A4" w:rsidRDefault="00E33E57" w:rsidP="003752CA">
            <w:pPr>
              <w:pStyle w:val="HEADING"/>
              <w:numPr>
                <w:ilvl w:val="0"/>
                <w:numId w:val="17"/>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Grabación de un curso académico</w:t>
            </w:r>
          </w:p>
          <w:p w14:paraId="23ADDFCC" w14:textId="77777777" w:rsidR="00E33E57" w:rsidRPr="00A141A4" w:rsidRDefault="00E33E57" w:rsidP="003752CA">
            <w:pPr>
              <w:pStyle w:val="HEADING"/>
              <w:numPr>
                <w:ilvl w:val="0"/>
                <w:numId w:val="17"/>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 xml:space="preserve">Grabación de un seminario web </w:t>
            </w:r>
          </w:p>
          <w:p w14:paraId="797D7DAC" w14:textId="77777777" w:rsidR="00E33E57" w:rsidRPr="00A141A4" w:rsidRDefault="00E33E57" w:rsidP="00F800F2">
            <w:pPr>
              <w:pStyle w:val="HEADING"/>
              <w:suppressLineNumbers/>
              <w:spacing w:before="60" w:after="60"/>
              <w:ind w:left="360"/>
              <w:jc w:val="left"/>
              <w:rPr>
                <w:rFonts w:asciiTheme="minorBidi" w:hAnsiTheme="minorBidi" w:cstheme="minorBidi"/>
                <w:b w:val="0"/>
                <w:caps w:val="0"/>
                <w:sz w:val="20"/>
                <w:szCs w:val="20"/>
              </w:rPr>
            </w:pPr>
          </w:p>
        </w:tc>
        <w:tc>
          <w:tcPr>
            <w:tcW w:w="2430" w:type="dxa"/>
            <w:shd w:val="clear" w:color="auto" w:fill="auto"/>
          </w:tcPr>
          <w:p w14:paraId="5E4B2A24" w14:textId="77777777" w:rsidR="00E33E57" w:rsidRPr="00A141A4" w:rsidRDefault="00E33E57" w:rsidP="004658E9">
            <w:pPr>
              <w:pStyle w:val="HEADING"/>
              <w:suppressLineNumbers/>
              <w:spacing w:before="60" w:after="60"/>
              <w:jc w:val="left"/>
              <w:rPr>
                <w:rFonts w:asciiTheme="minorBidi" w:hAnsiTheme="minorBidi" w:cstheme="minorBidi"/>
                <w:b w:val="0"/>
                <w:caps w:val="0"/>
                <w:sz w:val="20"/>
                <w:szCs w:val="20"/>
                <w:u w:val="single"/>
              </w:rPr>
            </w:pPr>
            <w:r>
              <w:rPr>
                <w:rFonts w:asciiTheme="minorBidi" w:hAnsiTheme="minorBidi"/>
                <w:b w:val="0"/>
                <w:caps w:val="0"/>
                <w:sz w:val="20"/>
                <w:szCs w:val="20"/>
                <w:u w:val="single"/>
              </w:rPr>
              <w:t>En línea/virtual</w:t>
            </w:r>
          </w:p>
          <w:p w14:paraId="049C8E42" w14:textId="77777777" w:rsidR="00E33E57" w:rsidRPr="00A141A4" w:rsidRDefault="00E33E57" w:rsidP="004658E9">
            <w:pPr>
              <w:pStyle w:val="HEADING"/>
              <w:suppressLineNumbers/>
              <w:spacing w:before="60" w:after="60"/>
              <w:jc w:val="left"/>
              <w:rPr>
                <w:rFonts w:asciiTheme="minorBidi" w:hAnsiTheme="minorBidi" w:cstheme="minorBidi"/>
                <w:b w:val="0"/>
                <w:caps w:val="0"/>
                <w:sz w:val="20"/>
                <w:szCs w:val="20"/>
                <w:u w:val="single"/>
              </w:rPr>
            </w:pPr>
          </w:p>
          <w:p w14:paraId="128970BE" w14:textId="77777777" w:rsidR="003E3402" w:rsidRPr="00A141A4" w:rsidRDefault="003E3402" w:rsidP="003E3402">
            <w:pPr>
              <w:pStyle w:val="HEADING"/>
              <w:numPr>
                <w:ilvl w:val="0"/>
                <w:numId w:val="18"/>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Lista de correos electrónicos</w:t>
            </w:r>
          </w:p>
          <w:p w14:paraId="01E934AB" w14:textId="77777777" w:rsidR="003E3402" w:rsidRPr="00A141A4" w:rsidRDefault="003E3402" w:rsidP="003E3402">
            <w:pPr>
              <w:pStyle w:val="HEADING"/>
              <w:numPr>
                <w:ilvl w:val="0"/>
                <w:numId w:val="18"/>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Lista de correo</w:t>
            </w:r>
          </w:p>
          <w:p w14:paraId="631FC33E" w14:textId="77777777" w:rsidR="00E26784" w:rsidRPr="00A141A4" w:rsidRDefault="00E26784" w:rsidP="00E26784">
            <w:pPr>
              <w:pStyle w:val="HEADING"/>
              <w:numPr>
                <w:ilvl w:val="0"/>
                <w:numId w:val="18"/>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Servicio de noticias</w:t>
            </w:r>
          </w:p>
          <w:p w14:paraId="386FF4D1" w14:textId="77777777" w:rsidR="001F2EB6" w:rsidRPr="00A141A4" w:rsidRDefault="001F2EB6" w:rsidP="001F2EB6">
            <w:pPr>
              <w:pStyle w:val="HEADING"/>
              <w:numPr>
                <w:ilvl w:val="0"/>
                <w:numId w:val="18"/>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Base de datos en línea</w:t>
            </w:r>
          </w:p>
          <w:p w14:paraId="3A0FC919" w14:textId="77777777" w:rsidR="001F2EB6" w:rsidRPr="00A141A4" w:rsidRDefault="001F2EB6" w:rsidP="001F2EB6">
            <w:pPr>
              <w:pStyle w:val="HEADING"/>
              <w:numPr>
                <w:ilvl w:val="0"/>
                <w:numId w:val="18"/>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Foro en línea</w:t>
            </w:r>
          </w:p>
          <w:p w14:paraId="12ADDB63" w14:textId="77777777" w:rsidR="00E33E57" w:rsidRDefault="00E33E57" w:rsidP="004D5B3C">
            <w:pPr>
              <w:pStyle w:val="HEADING"/>
              <w:numPr>
                <w:ilvl w:val="0"/>
                <w:numId w:val="18"/>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Aplicación electrónica</w:t>
            </w:r>
          </w:p>
          <w:p w14:paraId="40D21DC9" w14:textId="77777777" w:rsidR="004D5B3C" w:rsidRPr="00A141A4" w:rsidRDefault="004D5B3C" w:rsidP="004D5B3C">
            <w:pPr>
              <w:pStyle w:val="HEADING"/>
              <w:numPr>
                <w:ilvl w:val="0"/>
                <w:numId w:val="18"/>
              </w:numPr>
              <w:suppressLineNumbers/>
              <w:spacing w:before="60" w:after="60"/>
              <w:jc w:val="left"/>
              <w:rPr>
                <w:rFonts w:asciiTheme="minorBidi" w:hAnsiTheme="minorBidi" w:cstheme="minorBidi"/>
                <w:b w:val="0"/>
                <w:caps w:val="0"/>
                <w:sz w:val="20"/>
                <w:szCs w:val="20"/>
              </w:rPr>
            </w:pPr>
            <w:r>
              <w:rPr>
                <w:rFonts w:asciiTheme="minorBidi" w:hAnsiTheme="minorBidi"/>
                <w:b w:val="0"/>
                <w:caps w:val="0"/>
                <w:sz w:val="20"/>
                <w:szCs w:val="20"/>
              </w:rPr>
              <w:t>Sitio de Internet</w:t>
            </w:r>
          </w:p>
          <w:p w14:paraId="25CA96F8" w14:textId="77777777" w:rsidR="00E33E57" w:rsidRPr="00A141A4" w:rsidRDefault="00E33E57" w:rsidP="004658E9">
            <w:pPr>
              <w:pStyle w:val="HEADING"/>
              <w:suppressLineNumbers/>
              <w:spacing w:before="60" w:after="60"/>
              <w:jc w:val="left"/>
              <w:rPr>
                <w:rFonts w:asciiTheme="minorBidi" w:hAnsiTheme="minorBidi" w:cstheme="minorBidi"/>
                <w:b w:val="0"/>
                <w:caps w:val="0"/>
                <w:sz w:val="20"/>
                <w:szCs w:val="20"/>
              </w:rPr>
            </w:pPr>
          </w:p>
          <w:p w14:paraId="680E81DB" w14:textId="77777777" w:rsidR="00E33E57" w:rsidRPr="00A141A4" w:rsidRDefault="00E33E57" w:rsidP="004658E9">
            <w:pPr>
              <w:pStyle w:val="HEADING"/>
              <w:suppressLineNumbers/>
              <w:spacing w:before="60" w:after="60"/>
              <w:jc w:val="left"/>
              <w:rPr>
                <w:rFonts w:asciiTheme="minorBidi" w:hAnsiTheme="minorBidi" w:cstheme="minorBidi"/>
                <w:b w:val="0"/>
                <w:caps w:val="0"/>
                <w:sz w:val="20"/>
                <w:szCs w:val="20"/>
                <w:u w:val="single"/>
              </w:rPr>
            </w:pPr>
            <w:r>
              <w:rPr>
                <w:rFonts w:asciiTheme="minorBidi" w:hAnsiTheme="minorBidi"/>
                <w:b w:val="0"/>
                <w:caps w:val="0"/>
                <w:sz w:val="20"/>
                <w:szCs w:val="20"/>
                <w:u w:val="single"/>
              </w:rPr>
              <w:t>Catálogos</w:t>
            </w:r>
          </w:p>
          <w:p w14:paraId="0F989FA1" w14:textId="77777777" w:rsidR="00E33E57" w:rsidRPr="00A141A4" w:rsidRDefault="00E33E57" w:rsidP="004658E9">
            <w:pPr>
              <w:pStyle w:val="HEADING"/>
              <w:suppressLineNumbers/>
              <w:spacing w:before="60" w:after="60"/>
              <w:jc w:val="left"/>
              <w:rPr>
                <w:rFonts w:asciiTheme="minorBidi" w:hAnsiTheme="minorBidi" w:cstheme="minorBidi"/>
                <w:b w:val="0"/>
                <w:caps w:val="0"/>
                <w:sz w:val="20"/>
                <w:szCs w:val="20"/>
                <w:u w:val="single"/>
              </w:rPr>
            </w:pPr>
          </w:p>
          <w:p w14:paraId="6D309AA2" w14:textId="77777777" w:rsidR="00E33E57" w:rsidRDefault="00E33E57" w:rsidP="003752CA">
            <w:pPr>
              <w:pStyle w:val="HEADING"/>
              <w:numPr>
                <w:ilvl w:val="0"/>
                <w:numId w:val="19"/>
              </w:numPr>
              <w:suppressLineNumbers/>
              <w:spacing w:before="60" w:after="60"/>
              <w:ind w:left="360"/>
              <w:jc w:val="left"/>
              <w:rPr>
                <w:rFonts w:asciiTheme="minorBidi" w:hAnsiTheme="minorBidi" w:cstheme="minorBidi"/>
                <w:b w:val="0"/>
                <w:caps w:val="0"/>
                <w:sz w:val="20"/>
                <w:szCs w:val="20"/>
              </w:rPr>
            </w:pPr>
            <w:r>
              <w:rPr>
                <w:rFonts w:asciiTheme="minorBidi" w:hAnsiTheme="minorBidi"/>
                <w:b w:val="0"/>
                <w:caps w:val="0"/>
                <w:sz w:val="20"/>
                <w:szCs w:val="20"/>
              </w:rPr>
              <w:t>Archivo</w:t>
            </w:r>
          </w:p>
          <w:p w14:paraId="5A5F1916" w14:textId="0D523BCF" w:rsidR="00F305E5" w:rsidRPr="00A141A4" w:rsidRDefault="00F305E5" w:rsidP="003752CA">
            <w:pPr>
              <w:pStyle w:val="HEADING"/>
              <w:numPr>
                <w:ilvl w:val="0"/>
                <w:numId w:val="19"/>
              </w:numPr>
              <w:suppressLineNumbers/>
              <w:spacing w:before="60" w:after="60"/>
              <w:ind w:left="360"/>
              <w:jc w:val="left"/>
              <w:rPr>
                <w:rFonts w:asciiTheme="minorBidi" w:hAnsiTheme="minorBidi" w:cstheme="minorBidi"/>
                <w:b w:val="0"/>
                <w:caps w:val="0"/>
                <w:sz w:val="20"/>
                <w:szCs w:val="20"/>
              </w:rPr>
            </w:pPr>
            <w:r>
              <w:rPr>
                <w:rFonts w:asciiTheme="minorBidi" w:hAnsiTheme="minorBidi"/>
                <w:b w:val="0"/>
                <w:caps w:val="0"/>
                <w:sz w:val="20"/>
                <w:szCs w:val="20"/>
              </w:rPr>
              <w:t>Bibliografía</w:t>
            </w:r>
          </w:p>
          <w:p w14:paraId="7CA92D10" w14:textId="77777777" w:rsidR="00E33E57" w:rsidRPr="00A141A4" w:rsidRDefault="00E33E57" w:rsidP="003752CA">
            <w:pPr>
              <w:pStyle w:val="HEADING"/>
              <w:numPr>
                <w:ilvl w:val="0"/>
                <w:numId w:val="19"/>
              </w:numPr>
              <w:suppressLineNumbers/>
              <w:spacing w:before="60" w:after="60"/>
              <w:ind w:left="360"/>
              <w:jc w:val="left"/>
              <w:rPr>
                <w:rFonts w:asciiTheme="minorBidi" w:hAnsiTheme="minorBidi" w:cstheme="minorBidi"/>
                <w:b w:val="0"/>
                <w:caps w:val="0"/>
                <w:sz w:val="20"/>
                <w:szCs w:val="20"/>
              </w:rPr>
            </w:pPr>
            <w:r>
              <w:rPr>
                <w:rFonts w:asciiTheme="minorBidi" w:hAnsiTheme="minorBidi"/>
                <w:b w:val="0"/>
                <w:caps w:val="0"/>
                <w:sz w:val="20"/>
                <w:szCs w:val="20"/>
              </w:rPr>
              <w:t>Catálogo</w:t>
            </w:r>
          </w:p>
          <w:p w14:paraId="0132B487" w14:textId="77777777" w:rsidR="00E33E57" w:rsidRPr="00A141A4" w:rsidRDefault="00E33E57" w:rsidP="003752CA">
            <w:pPr>
              <w:pStyle w:val="HEADING"/>
              <w:numPr>
                <w:ilvl w:val="0"/>
                <w:numId w:val="19"/>
              </w:numPr>
              <w:suppressLineNumbers/>
              <w:spacing w:before="60" w:after="60"/>
              <w:ind w:left="360"/>
              <w:jc w:val="left"/>
              <w:rPr>
                <w:rFonts w:asciiTheme="minorBidi" w:hAnsiTheme="minorBidi" w:cstheme="minorBidi"/>
                <w:b w:val="0"/>
                <w:caps w:val="0"/>
                <w:sz w:val="20"/>
                <w:szCs w:val="20"/>
              </w:rPr>
            </w:pPr>
            <w:r>
              <w:rPr>
                <w:rFonts w:asciiTheme="minorBidi" w:hAnsiTheme="minorBidi"/>
                <w:b w:val="0"/>
                <w:caps w:val="0"/>
                <w:sz w:val="20"/>
                <w:szCs w:val="20"/>
              </w:rPr>
              <w:t>Diccionario</w:t>
            </w:r>
          </w:p>
          <w:p w14:paraId="1144604F" w14:textId="77777777" w:rsidR="00E33E57" w:rsidRPr="00A141A4" w:rsidRDefault="00E33E57" w:rsidP="003752CA">
            <w:pPr>
              <w:pStyle w:val="HEADING"/>
              <w:numPr>
                <w:ilvl w:val="0"/>
                <w:numId w:val="19"/>
              </w:numPr>
              <w:suppressLineNumbers/>
              <w:spacing w:before="60" w:after="60"/>
              <w:ind w:left="360"/>
              <w:jc w:val="left"/>
              <w:rPr>
                <w:rFonts w:asciiTheme="minorBidi" w:hAnsiTheme="minorBidi" w:cstheme="minorBidi"/>
                <w:b w:val="0"/>
                <w:caps w:val="0"/>
                <w:sz w:val="20"/>
                <w:szCs w:val="20"/>
              </w:rPr>
            </w:pPr>
            <w:r>
              <w:rPr>
                <w:rFonts w:asciiTheme="minorBidi" w:hAnsiTheme="minorBidi"/>
                <w:b w:val="0"/>
                <w:caps w:val="0"/>
                <w:sz w:val="20"/>
                <w:szCs w:val="20"/>
              </w:rPr>
              <w:t>Glosario</w:t>
            </w:r>
          </w:p>
          <w:p w14:paraId="072F7232" w14:textId="178EE31E" w:rsidR="00E33E57" w:rsidRPr="00A141A4" w:rsidRDefault="00E33E57" w:rsidP="00F305E5">
            <w:pPr>
              <w:pStyle w:val="HEADING"/>
              <w:suppressLineNumbers/>
              <w:spacing w:before="60" w:after="60"/>
              <w:ind w:left="360"/>
              <w:jc w:val="left"/>
              <w:rPr>
                <w:rFonts w:asciiTheme="minorBidi" w:hAnsiTheme="minorBidi" w:cstheme="minorBidi"/>
                <w:kern w:val="22"/>
                <w:sz w:val="20"/>
                <w:szCs w:val="20"/>
              </w:rPr>
            </w:pPr>
          </w:p>
        </w:tc>
      </w:tr>
    </w:tbl>
    <w:p w14:paraId="471C56AB" w14:textId="2B7D72E1" w:rsidR="00D85DDE" w:rsidRDefault="00D85DDE" w:rsidP="00D85DDE">
      <w:pPr>
        <w:rPr>
          <w:kern w:val="22"/>
        </w:rPr>
      </w:pPr>
    </w:p>
    <w:p w14:paraId="13AA88F9" w14:textId="77777777" w:rsidR="00D715B2" w:rsidRDefault="00D715B2" w:rsidP="00D85DDE">
      <w:pPr>
        <w:rPr>
          <w:kern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6"/>
        <w:gridCol w:w="4726"/>
      </w:tblGrid>
      <w:tr w:rsidR="008D0738" w:rsidRPr="00270477" w14:paraId="522644DA" w14:textId="77777777" w:rsidTr="004D5B3C">
        <w:tc>
          <w:tcPr>
            <w:tcW w:w="9452" w:type="dxa"/>
            <w:gridSpan w:val="2"/>
            <w:shd w:val="clear" w:color="auto" w:fill="E7E6E6"/>
          </w:tcPr>
          <w:p w14:paraId="18BA6B5E" w14:textId="77777777" w:rsidR="008D0738" w:rsidRPr="00210685" w:rsidRDefault="008D0738" w:rsidP="004D5B3C">
            <w:pPr>
              <w:jc w:val="center"/>
              <w:rPr>
                <w:rFonts w:asciiTheme="minorBidi" w:hAnsiTheme="minorBidi" w:cstheme="minorBidi"/>
                <w:b/>
                <w:sz w:val="20"/>
                <w:szCs w:val="20"/>
              </w:rPr>
            </w:pPr>
            <w:r>
              <w:rPr>
                <w:rFonts w:asciiTheme="minorBidi" w:hAnsiTheme="minorBidi"/>
                <w:b/>
                <w:caps/>
                <w:sz w:val="20"/>
                <w:szCs w:val="20"/>
              </w:rPr>
              <w:t>LISTA DE OPCIONES –</w:t>
            </w:r>
            <w:r>
              <w:rPr>
                <w:rFonts w:asciiTheme="minorBidi" w:hAnsiTheme="minorBidi"/>
                <w:b/>
                <w:sz w:val="20"/>
                <w:szCs w:val="20"/>
              </w:rPr>
              <w:t xml:space="preserve"> Áreas temáticas del CDB</w:t>
            </w:r>
          </w:p>
          <w:p w14:paraId="42B5C3D3" w14:textId="77777777" w:rsidR="008D0738" w:rsidRPr="00210685" w:rsidRDefault="008D0738" w:rsidP="004D5B3C">
            <w:pPr>
              <w:jc w:val="center"/>
              <w:rPr>
                <w:rFonts w:asciiTheme="minorBidi" w:hAnsiTheme="minorBidi" w:cstheme="minorBidi"/>
                <w:bCs/>
                <w:kern w:val="22"/>
                <w:sz w:val="20"/>
                <w:szCs w:val="20"/>
              </w:rPr>
            </w:pPr>
            <w:r>
              <w:rPr>
                <w:rFonts w:asciiTheme="minorBidi" w:hAnsiTheme="minorBidi"/>
                <w:bCs/>
                <w:i/>
                <w:iCs/>
                <w:sz w:val="20"/>
                <w:szCs w:val="20"/>
              </w:rPr>
              <w:t>(elija las opciones que sean necesarias para describir del mejor modo este recurso)</w:t>
            </w:r>
          </w:p>
        </w:tc>
      </w:tr>
      <w:tr w:rsidR="008D0738" w:rsidRPr="00270477" w14:paraId="4DFE099F" w14:textId="77777777" w:rsidTr="004D5B3C">
        <w:tc>
          <w:tcPr>
            <w:tcW w:w="4726" w:type="dxa"/>
            <w:shd w:val="clear" w:color="auto" w:fill="FFFFFF"/>
          </w:tcPr>
          <w:p w14:paraId="212C38D0" w14:textId="77777777" w:rsidR="008D0738" w:rsidRPr="005027BB" w:rsidRDefault="008D0738" w:rsidP="004D5B3C">
            <w:pPr>
              <w:rPr>
                <w:rFonts w:asciiTheme="minorBidi" w:hAnsiTheme="minorBidi" w:cstheme="minorBidi"/>
                <w:b/>
                <w:caps/>
                <w:sz w:val="20"/>
                <w:szCs w:val="20"/>
              </w:rPr>
            </w:pPr>
          </w:p>
          <w:p w14:paraId="388C4055" w14:textId="77777777" w:rsidR="008D0738" w:rsidRPr="00210685" w:rsidRDefault="008D0738" w:rsidP="004D5B3C">
            <w:pPr>
              <w:rPr>
                <w:rFonts w:asciiTheme="minorBidi" w:hAnsiTheme="minorBidi" w:cstheme="minorBidi"/>
                <w:bCs/>
                <w:caps/>
                <w:sz w:val="20"/>
                <w:szCs w:val="20"/>
              </w:rPr>
            </w:pPr>
            <w:r>
              <w:rPr>
                <w:rFonts w:asciiTheme="minorBidi" w:hAnsiTheme="minorBidi"/>
                <w:bCs/>
                <w:sz w:val="20"/>
                <w:szCs w:val="20"/>
              </w:rPr>
              <w:t>Biomas</w:t>
            </w:r>
          </w:p>
          <w:p w14:paraId="778CBC44" w14:textId="77777777" w:rsidR="008D0738" w:rsidRPr="00210685" w:rsidRDefault="008D0738" w:rsidP="00210685">
            <w:pPr>
              <w:numPr>
                <w:ilvl w:val="0"/>
                <w:numId w:val="28"/>
              </w:numPr>
              <w:rPr>
                <w:rFonts w:asciiTheme="minorBidi" w:hAnsiTheme="minorBidi" w:cstheme="minorBidi"/>
                <w:bCs/>
                <w:caps/>
                <w:sz w:val="20"/>
                <w:szCs w:val="20"/>
              </w:rPr>
            </w:pPr>
            <w:r>
              <w:rPr>
                <w:rFonts w:asciiTheme="minorBidi" w:hAnsiTheme="minorBidi"/>
                <w:bCs/>
                <w:sz w:val="20"/>
                <w:szCs w:val="20"/>
              </w:rPr>
              <w:t>Diversidad biológica agrícola</w:t>
            </w:r>
          </w:p>
          <w:p w14:paraId="6D1F702A" w14:textId="2228891C" w:rsidR="008D0738" w:rsidRPr="00210685" w:rsidRDefault="008D0738" w:rsidP="00210685">
            <w:pPr>
              <w:numPr>
                <w:ilvl w:val="0"/>
                <w:numId w:val="28"/>
              </w:numPr>
              <w:rPr>
                <w:rFonts w:asciiTheme="minorBidi" w:hAnsiTheme="minorBidi" w:cstheme="minorBidi"/>
                <w:bCs/>
                <w:caps/>
                <w:sz w:val="20"/>
                <w:szCs w:val="20"/>
              </w:rPr>
            </w:pPr>
            <w:r>
              <w:rPr>
                <w:rFonts w:asciiTheme="minorBidi" w:hAnsiTheme="minorBidi"/>
                <w:bCs/>
                <w:sz w:val="20"/>
                <w:szCs w:val="20"/>
              </w:rPr>
              <w:t>Tierras secas y subhúmedas</w:t>
            </w:r>
          </w:p>
          <w:p w14:paraId="6A1EF803" w14:textId="77777777" w:rsidR="008D0738" w:rsidRPr="00210685" w:rsidRDefault="008D0738" w:rsidP="00210685">
            <w:pPr>
              <w:numPr>
                <w:ilvl w:val="0"/>
                <w:numId w:val="28"/>
              </w:numPr>
              <w:rPr>
                <w:rFonts w:asciiTheme="minorBidi" w:hAnsiTheme="minorBidi" w:cstheme="minorBidi"/>
                <w:bCs/>
                <w:caps/>
                <w:sz w:val="20"/>
                <w:szCs w:val="20"/>
              </w:rPr>
            </w:pPr>
            <w:r>
              <w:rPr>
                <w:rFonts w:asciiTheme="minorBidi" w:hAnsiTheme="minorBidi"/>
                <w:bCs/>
                <w:sz w:val="20"/>
                <w:szCs w:val="20"/>
              </w:rPr>
              <w:t>Diversidad biológica forestal</w:t>
            </w:r>
          </w:p>
          <w:p w14:paraId="411D7590" w14:textId="77777777" w:rsidR="008D0738" w:rsidRPr="00210685" w:rsidRDefault="008D0738" w:rsidP="00210685">
            <w:pPr>
              <w:numPr>
                <w:ilvl w:val="0"/>
                <w:numId w:val="28"/>
              </w:numPr>
              <w:rPr>
                <w:rFonts w:asciiTheme="minorBidi" w:hAnsiTheme="minorBidi" w:cstheme="minorBidi"/>
                <w:bCs/>
                <w:caps/>
                <w:sz w:val="20"/>
                <w:szCs w:val="20"/>
              </w:rPr>
            </w:pPr>
            <w:r>
              <w:rPr>
                <w:rFonts w:asciiTheme="minorBidi" w:hAnsiTheme="minorBidi"/>
                <w:bCs/>
                <w:sz w:val="20"/>
                <w:szCs w:val="20"/>
              </w:rPr>
              <w:t>Diversidad biológica de las aguas continentales</w:t>
            </w:r>
          </w:p>
          <w:p w14:paraId="2233F36D" w14:textId="77777777" w:rsidR="008D0738" w:rsidRPr="00210685" w:rsidRDefault="008D0738" w:rsidP="00210685">
            <w:pPr>
              <w:numPr>
                <w:ilvl w:val="0"/>
                <w:numId w:val="28"/>
              </w:numPr>
              <w:rPr>
                <w:rFonts w:asciiTheme="minorBidi" w:hAnsiTheme="minorBidi" w:cstheme="minorBidi"/>
                <w:bCs/>
                <w:caps/>
                <w:sz w:val="20"/>
                <w:szCs w:val="20"/>
              </w:rPr>
            </w:pPr>
            <w:r>
              <w:rPr>
                <w:rFonts w:asciiTheme="minorBidi" w:hAnsiTheme="minorBidi"/>
                <w:bCs/>
                <w:sz w:val="20"/>
                <w:szCs w:val="20"/>
              </w:rPr>
              <w:t>Diversidad biológica de las islas</w:t>
            </w:r>
          </w:p>
          <w:p w14:paraId="3E0E5578" w14:textId="77777777" w:rsidR="008D0738" w:rsidRPr="00210685" w:rsidRDefault="008D0738" w:rsidP="00210685">
            <w:pPr>
              <w:numPr>
                <w:ilvl w:val="0"/>
                <w:numId w:val="28"/>
              </w:numPr>
              <w:rPr>
                <w:rFonts w:asciiTheme="minorBidi" w:hAnsiTheme="minorBidi" w:cstheme="minorBidi"/>
                <w:bCs/>
                <w:caps/>
                <w:sz w:val="20"/>
                <w:szCs w:val="20"/>
              </w:rPr>
            </w:pPr>
            <w:r>
              <w:rPr>
                <w:rFonts w:asciiTheme="minorBidi" w:hAnsiTheme="minorBidi"/>
                <w:bCs/>
                <w:sz w:val="20"/>
                <w:szCs w:val="20"/>
              </w:rPr>
              <w:t xml:space="preserve">Diversidad biológica marina y costera </w:t>
            </w:r>
          </w:p>
          <w:p w14:paraId="46F1B143" w14:textId="77777777" w:rsidR="008D0738" w:rsidRPr="00210685" w:rsidRDefault="008D0738" w:rsidP="00210685">
            <w:pPr>
              <w:numPr>
                <w:ilvl w:val="0"/>
                <w:numId w:val="28"/>
              </w:numPr>
              <w:rPr>
                <w:rFonts w:asciiTheme="minorBidi" w:hAnsiTheme="minorBidi" w:cstheme="minorBidi"/>
                <w:bCs/>
                <w:caps/>
                <w:sz w:val="20"/>
                <w:szCs w:val="20"/>
              </w:rPr>
            </w:pPr>
            <w:r>
              <w:rPr>
                <w:rFonts w:asciiTheme="minorBidi" w:hAnsiTheme="minorBidi"/>
                <w:bCs/>
                <w:sz w:val="20"/>
                <w:szCs w:val="20"/>
              </w:rPr>
              <w:t>Diversidad biológica de las montañas</w:t>
            </w:r>
          </w:p>
          <w:p w14:paraId="412A3AEB" w14:textId="77777777" w:rsidR="008D0738" w:rsidRPr="00210685" w:rsidRDefault="008D0738" w:rsidP="00210685">
            <w:pPr>
              <w:numPr>
                <w:ilvl w:val="0"/>
                <w:numId w:val="28"/>
              </w:numPr>
              <w:rPr>
                <w:rFonts w:asciiTheme="minorBidi" w:hAnsiTheme="minorBidi" w:cstheme="minorBidi"/>
                <w:bCs/>
                <w:caps/>
                <w:sz w:val="20"/>
                <w:szCs w:val="20"/>
              </w:rPr>
            </w:pPr>
            <w:r>
              <w:rPr>
                <w:rFonts w:asciiTheme="minorBidi" w:hAnsiTheme="minorBidi"/>
                <w:bCs/>
                <w:sz w:val="20"/>
                <w:szCs w:val="20"/>
              </w:rPr>
              <w:t>Diversidad biológica polar</w:t>
            </w:r>
          </w:p>
          <w:p w14:paraId="0C233293" w14:textId="77777777" w:rsidR="008D0738" w:rsidRPr="00210685" w:rsidRDefault="008D0738" w:rsidP="004D5B3C">
            <w:pPr>
              <w:rPr>
                <w:rFonts w:asciiTheme="minorBidi" w:hAnsiTheme="minorBidi" w:cstheme="minorBidi"/>
                <w:b/>
                <w:caps/>
                <w:sz w:val="20"/>
                <w:szCs w:val="20"/>
              </w:rPr>
            </w:pPr>
          </w:p>
          <w:p w14:paraId="3D57E5C7" w14:textId="77777777" w:rsidR="008D0738" w:rsidRPr="00210685" w:rsidRDefault="008D0738" w:rsidP="004D5B3C">
            <w:pPr>
              <w:rPr>
                <w:rFonts w:asciiTheme="minorBidi" w:hAnsiTheme="minorBidi" w:cstheme="minorBidi"/>
                <w:b/>
                <w:caps/>
                <w:sz w:val="20"/>
                <w:szCs w:val="20"/>
              </w:rPr>
            </w:pPr>
          </w:p>
        </w:tc>
        <w:tc>
          <w:tcPr>
            <w:tcW w:w="4726" w:type="dxa"/>
            <w:shd w:val="clear" w:color="auto" w:fill="FFFFFF"/>
          </w:tcPr>
          <w:p w14:paraId="7016DBDB" w14:textId="77777777" w:rsidR="008D0738" w:rsidRPr="00210685" w:rsidRDefault="008D0738" w:rsidP="004D5B3C">
            <w:pPr>
              <w:jc w:val="center"/>
              <w:rPr>
                <w:rFonts w:asciiTheme="minorBidi" w:hAnsiTheme="minorBidi" w:cstheme="minorBidi"/>
                <w:b/>
                <w:caps/>
                <w:sz w:val="20"/>
                <w:szCs w:val="20"/>
              </w:rPr>
            </w:pPr>
          </w:p>
          <w:p w14:paraId="37FD5539" w14:textId="77777777" w:rsidR="008D0738" w:rsidRPr="00210685" w:rsidRDefault="008D0738" w:rsidP="004D5B3C">
            <w:pPr>
              <w:rPr>
                <w:rFonts w:asciiTheme="minorBidi" w:hAnsiTheme="minorBidi" w:cstheme="minorBidi"/>
                <w:bCs/>
                <w:caps/>
                <w:sz w:val="20"/>
                <w:szCs w:val="20"/>
              </w:rPr>
            </w:pPr>
            <w:r>
              <w:rPr>
                <w:rFonts w:asciiTheme="minorBidi" w:hAnsiTheme="minorBidi"/>
                <w:bCs/>
                <w:sz w:val="20"/>
                <w:szCs w:val="20"/>
              </w:rPr>
              <w:t>Cuestiones intersectoriales</w:t>
            </w:r>
          </w:p>
          <w:p w14:paraId="0CBB3E82" w14:textId="77777777" w:rsidR="008D0738" w:rsidRPr="00210685" w:rsidRDefault="008D0738" w:rsidP="00210685">
            <w:pPr>
              <w:pStyle w:val="ListParagraph"/>
              <w:numPr>
                <w:ilvl w:val="0"/>
                <w:numId w:val="29"/>
              </w:numPr>
              <w:rPr>
                <w:rFonts w:asciiTheme="minorBidi" w:hAnsiTheme="minorBidi" w:cstheme="minorBidi"/>
                <w:bCs/>
                <w:caps/>
                <w:sz w:val="20"/>
                <w:szCs w:val="20"/>
              </w:rPr>
            </w:pPr>
            <w:r>
              <w:rPr>
                <w:rFonts w:asciiTheme="minorBidi" w:hAnsiTheme="minorBidi"/>
                <w:bCs/>
                <w:sz w:val="20"/>
                <w:szCs w:val="20"/>
              </w:rPr>
              <w:t>Cooperación científica y técnica</w:t>
            </w:r>
          </w:p>
          <w:p w14:paraId="0659A9B1" w14:textId="77777777" w:rsidR="008D0738" w:rsidRPr="00210685" w:rsidRDefault="008D0738" w:rsidP="00210685">
            <w:pPr>
              <w:pStyle w:val="ListParagraph"/>
              <w:numPr>
                <w:ilvl w:val="0"/>
                <w:numId w:val="29"/>
              </w:numPr>
              <w:rPr>
                <w:rFonts w:asciiTheme="minorBidi" w:hAnsiTheme="minorBidi" w:cstheme="minorBidi"/>
                <w:bCs/>
                <w:caps/>
                <w:sz w:val="20"/>
                <w:szCs w:val="20"/>
              </w:rPr>
            </w:pPr>
            <w:r>
              <w:rPr>
                <w:rFonts w:asciiTheme="minorBidi" w:hAnsiTheme="minorBidi"/>
                <w:bCs/>
                <w:sz w:val="20"/>
                <w:szCs w:val="20"/>
              </w:rPr>
              <w:t>Acceso a los recursos genéticos y participación en los beneficios</w:t>
            </w:r>
          </w:p>
          <w:p w14:paraId="38CFA213" w14:textId="77777777" w:rsidR="008D0738" w:rsidRPr="00210685" w:rsidRDefault="008D0738" w:rsidP="00210685">
            <w:pPr>
              <w:pStyle w:val="ListParagraph"/>
              <w:numPr>
                <w:ilvl w:val="0"/>
                <w:numId w:val="29"/>
              </w:numPr>
              <w:rPr>
                <w:rFonts w:asciiTheme="minorBidi" w:hAnsiTheme="minorBidi" w:cstheme="minorBidi"/>
                <w:bCs/>
                <w:caps/>
                <w:sz w:val="20"/>
                <w:szCs w:val="20"/>
              </w:rPr>
            </w:pPr>
            <w:r>
              <w:rPr>
                <w:rFonts w:asciiTheme="minorBidi" w:hAnsiTheme="minorBidi"/>
                <w:bCs/>
                <w:sz w:val="20"/>
                <w:szCs w:val="20"/>
              </w:rPr>
              <w:t>Diversidad biológica para el desarrollo</w:t>
            </w:r>
          </w:p>
          <w:p w14:paraId="10898447" w14:textId="77777777" w:rsidR="008D0738" w:rsidRPr="00210685" w:rsidRDefault="008D0738" w:rsidP="00210685">
            <w:pPr>
              <w:pStyle w:val="ListParagraph"/>
              <w:numPr>
                <w:ilvl w:val="0"/>
                <w:numId w:val="29"/>
              </w:numPr>
              <w:rPr>
                <w:rFonts w:asciiTheme="minorBidi" w:hAnsiTheme="minorBidi" w:cstheme="minorBidi"/>
                <w:bCs/>
                <w:caps/>
                <w:sz w:val="20"/>
                <w:szCs w:val="20"/>
              </w:rPr>
            </w:pPr>
            <w:r>
              <w:rPr>
                <w:rFonts w:asciiTheme="minorBidi" w:hAnsiTheme="minorBidi"/>
                <w:bCs/>
                <w:sz w:val="20"/>
                <w:szCs w:val="20"/>
              </w:rPr>
              <w:t>Productos químicos y contaminación</w:t>
            </w:r>
          </w:p>
          <w:p w14:paraId="06A45550" w14:textId="77777777" w:rsidR="008D0738" w:rsidRPr="00210685" w:rsidRDefault="008D0738" w:rsidP="00210685">
            <w:pPr>
              <w:pStyle w:val="ListParagraph"/>
              <w:numPr>
                <w:ilvl w:val="0"/>
                <w:numId w:val="29"/>
              </w:numPr>
              <w:rPr>
                <w:rFonts w:asciiTheme="minorBidi" w:hAnsiTheme="minorBidi" w:cstheme="minorBidi"/>
                <w:bCs/>
                <w:caps/>
                <w:sz w:val="20"/>
                <w:szCs w:val="20"/>
              </w:rPr>
            </w:pPr>
            <w:r>
              <w:rPr>
                <w:rFonts w:asciiTheme="minorBidi" w:hAnsiTheme="minorBidi"/>
                <w:bCs/>
                <w:sz w:val="20"/>
                <w:szCs w:val="20"/>
              </w:rPr>
              <w:t>Cambio climático y diversidad biológica</w:t>
            </w:r>
          </w:p>
          <w:p w14:paraId="69699668" w14:textId="77777777" w:rsidR="008D0738" w:rsidRPr="00210685" w:rsidRDefault="008D0738" w:rsidP="00210685">
            <w:pPr>
              <w:pStyle w:val="ListParagraph"/>
              <w:numPr>
                <w:ilvl w:val="0"/>
                <w:numId w:val="29"/>
              </w:numPr>
              <w:rPr>
                <w:rFonts w:asciiTheme="minorBidi" w:hAnsiTheme="minorBidi" w:cstheme="minorBidi"/>
                <w:bCs/>
                <w:caps/>
                <w:sz w:val="20"/>
                <w:szCs w:val="20"/>
              </w:rPr>
            </w:pPr>
            <w:r>
              <w:rPr>
                <w:rFonts w:asciiTheme="minorBidi" w:hAnsiTheme="minorBidi"/>
                <w:bCs/>
                <w:sz w:val="20"/>
                <w:szCs w:val="20"/>
              </w:rPr>
              <w:t>Economía, comercio e incentivos</w:t>
            </w:r>
          </w:p>
          <w:p w14:paraId="12BC0467" w14:textId="77777777" w:rsidR="008D0738" w:rsidRPr="00210685" w:rsidRDefault="008D0738" w:rsidP="00210685">
            <w:pPr>
              <w:pStyle w:val="ListParagraph"/>
              <w:numPr>
                <w:ilvl w:val="0"/>
                <w:numId w:val="29"/>
              </w:numPr>
              <w:rPr>
                <w:rFonts w:asciiTheme="minorBidi" w:hAnsiTheme="minorBidi" w:cstheme="minorBidi"/>
                <w:bCs/>
                <w:caps/>
                <w:sz w:val="20"/>
                <w:szCs w:val="20"/>
              </w:rPr>
            </w:pPr>
            <w:r>
              <w:rPr>
                <w:rFonts w:asciiTheme="minorBidi" w:hAnsiTheme="minorBidi"/>
                <w:bCs/>
                <w:sz w:val="20"/>
                <w:szCs w:val="20"/>
              </w:rPr>
              <w:t>Enfoque por ecosistemas y su restauración</w:t>
            </w:r>
          </w:p>
          <w:p w14:paraId="5201971E" w14:textId="77777777" w:rsidR="008D0738" w:rsidRPr="00210685" w:rsidRDefault="008D0738" w:rsidP="00210685">
            <w:pPr>
              <w:pStyle w:val="ListParagraph"/>
              <w:numPr>
                <w:ilvl w:val="0"/>
                <w:numId w:val="29"/>
              </w:numPr>
              <w:rPr>
                <w:rFonts w:asciiTheme="minorBidi" w:hAnsiTheme="minorBidi" w:cstheme="minorBidi"/>
                <w:bCs/>
                <w:caps/>
                <w:sz w:val="20"/>
                <w:szCs w:val="20"/>
              </w:rPr>
            </w:pPr>
            <w:r>
              <w:rPr>
                <w:rFonts w:asciiTheme="minorBidi" w:hAnsiTheme="minorBidi"/>
                <w:bCs/>
                <w:sz w:val="20"/>
                <w:szCs w:val="20"/>
              </w:rPr>
              <w:t>Conservación ex situ</w:t>
            </w:r>
          </w:p>
          <w:p w14:paraId="220F407A" w14:textId="77777777" w:rsidR="008D0738" w:rsidRPr="00210685" w:rsidRDefault="008D0738" w:rsidP="00210685">
            <w:pPr>
              <w:pStyle w:val="ListParagraph"/>
              <w:numPr>
                <w:ilvl w:val="0"/>
                <w:numId w:val="29"/>
              </w:numPr>
              <w:rPr>
                <w:rFonts w:asciiTheme="minorBidi" w:hAnsiTheme="minorBidi" w:cstheme="minorBidi"/>
                <w:bCs/>
                <w:caps/>
                <w:sz w:val="20"/>
                <w:szCs w:val="20"/>
              </w:rPr>
            </w:pPr>
            <w:r>
              <w:rPr>
                <w:rFonts w:asciiTheme="minorBidi" w:hAnsiTheme="minorBidi"/>
                <w:bCs/>
                <w:sz w:val="20"/>
                <w:szCs w:val="20"/>
              </w:rPr>
              <w:t>Género y diversidad biológica</w:t>
            </w:r>
          </w:p>
          <w:p w14:paraId="3E295559" w14:textId="77777777" w:rsidR="008D0738" w:rsidRPr="00210685" w:rsidRDefault="008D0738" w:rsidP="00210685">
            <w:pPr>
              <w:pStyle w:val="ListParagraph"/>
              <w:numPr>
                <w:ilvl w:val="0"/>
                <w:numId w:val="29"/>
              </w:numPr>
              <w:rPr>
                <w:rFonts w:asciiTheme="minorBidi" w:hAnsiTheme="minorBidi" w:cstheme="minorBidi"/>
                <w:bCs/>
                <w:caps/>
                <w:sz w:val="20"/>
                <w:szCs w:val="20"/>
              </w:rPr>
            </w:pPr>
            <w:r>
              <w:rPr>
                <w:rFonts w:asciiTheme="minorBidi" w:hAnsiTheme="minorBidi"/>
                <w:bCs/>
                <w:sz w:val="20"/>
                <w:szCs w:val="20"/>
              </w:rPr>
              <w:t>Manejo de la biotecnología</w:t>
            </w:r>
          </w:p>
          <w:p w14:paraId="52BC06AE" w14:textId="77777777" w:rsidR="008D0738" w:rsidRPr="00210685" w:rsidRDefault="008D0738" w:rsidP="00210685">
            <w:pPr>
              <w:pStyle w:val="ListParagraph"/>
              <w:numPr>
                <w:ilvl w:val="0"/>
                <w:numId w:val="29"/>
              </w:numPr>
              <w:rPr>
                <w:rFonts w:asciiTheme="minorBidi" w:hAnsiTheme="minorBidi" w:cstheme="minorBidi"/>
                <w:bCs/>
                <w:caps/>
                <w:sz w:val="20"/>
                <w:szCs w:val="20"/>
              </w:rPr>
            </w:pPr>
            <w:r>
              <w:rPr>
                <w:rFonts w:asciiTheme="minorBidi" w:hAnsiTheme="minorBidi"/>
                <w:bCs/>
                <w:sz w:val="20"/>
                <w:szCs w:val="20"/>
              </w:rPr>
              <w:t>Salud y la diversidad biológica</w:t>
            </w:r>
          </w:p>
          <w:p w14:paraId="125928C4" w14:textId="77777777" w:rsidR="008D0738" w:rsidRPr="00210685" w:rsidRDefault="008D0738" w:rsidP="00210685">
            <w:pPr>
              <w:pStyle w:val="ListParagraph"/>
              <w:numPr>
                <w:ilvl w:val="0"/>
                <w:numId w:val="29"/>
              </w:numPr>
              <w:rPr>
                <w:rFonts w:asciiTheme="minorBidi" w:hAnsiTheme="minorBidi" w:cstheme="minorBidi"/>
                <w:bCs/>
                <w:caps/>
                <w:sz w:val="20"/>
                <w:szCs w:val="20"/>
              </w:rPr>
            </w:pPr>
            <w:r>
              <w:rPr>
                <w:rFonts w:asciiTheme="minorBidi" w:hAnsiTheme="minorBidi"/>
                <w:bCs/>
                <w:sz w:val="20"/>
                <w:szCs w:val="20"/>
              </w:rPr>
              <w:t>Áreas protegidas</w:t>
            </w:r>
          </w:p>
          <w:p w14:paraId="017D9BBB" w14:textId="77777777" w:rsidR="008D0738" w:rsidRPr="00210685" w:rsidRDefault="008D0738" w:rsidP="00210685">
            <w:pPr>
              <w:pStyle w:val="ListParagraph"/>
              <w:numPr>
                <w:ilvl w:val="0"/>
                <w:numId w:val="29"/>
              </w:numPr>
              <w:rPr>
                <w:rFonts w:asciiTheme="minorBidi" w:hAnsiTheme="minorBidi" w:cstheme="minorBidi"/>
                <w:bCs/>
                <w:caps/>
                <w:sz w:val="20"/>
                <w:szCs w:val="20"/>
              </w:rPr>
            </w:pPr>
            <w:r>
              <w:rPr>
                <w:rFonts w:asciiTheme="minorBidi" w:hAnsiTheme="minorBidi"/>
                <w:bCs/>
                <w:sz w:val="20"/>
                <w:szCs w:val="20"/>
              </w:rPr>
              <w:lastRenderedPageBreak/>
              <w:t>Derechos de propiedad intelectual</w:t>
            </w:r>
          </w:p>
          <w:p w14:paraId="4ACC1512" w14:textId="77777777" w:rsidR="008D0738" w:rsidRPr="00210685" w:rsidRDefault="008D0738" w:rsidP="00210685">
            <w:pPr>
              <w:pStyle w:val="ListParagraph"/>
              <w:numPr>
                <w:ilvl w:val="0"/>
                <w:numId w:val="29"/>
              </w:numPr>
              <w:rPr>
                <w:rFonts w:asciiTheme="minorBidi" w:hAnsiTheme="minorBidi" w:cstheme="minorBidi"/>
                <w:bCs/>
                <w:caps/>
                <w:sz w:val="20"/>
                <w:szCs w:val="20"/>
              </w:rPr>
            </w:pPr>
            <w:r>
              <w:rPr>
                <w:rFonts w:asciiTheme="minorBidi" w:hAnsiTheme="minorBidi"/>
                <w:bCs/>
                <w:sz w:val="20"/>
                <w:szCs w:val="20"/>
              </w:rPr>
              <w:t>Especies exóticas invasoras</w:t>
            </w:r>
          </w:p>
          <w:p w14:paraId="12513FF7" w14:textId="77777777" w:rsidR="008D0738" w:rsidRPr="00210685" w:rsidRDefault="008D0738" w:rsidP="00210685">
            <w:pPr>
              <w:pStyle w:val="ListParagraph"/>
              <w:numPr>
                <w:ilvl w:val="0"/>
                <w:numId w:val="29"/>
              </w:numPr>
              <w:rPr>
                <w:rFonts w:asciiTheme="minorBidi" w:hAnsiTheme="minorBidi" w:cstheme="minorBidi"/>
                <w:bCs/>
                <w:caps/>
                <w:sz w:val="20"/>
                <w:szCs w:val="20"/>
              </w:rPr>
            </w:pPr>
            <w:r>
              <w:rPr>
                <w:rFonts w:asciiTheme="minorBidi" w:hAnsiTheme="minorBidi"/>
                <w:bCs/>
                <w:sz w:val="20"/>
                <w:szCs w:val="20"/>
              </w:rPr>
              <w:t>Conocimientos, innovaciones y prácticas tradicionales</w:t>
            </w:r>
          </w:p>
          <w:p w14:paraId="520F9F4D" w14:textId="77777777" w:rsidR="008D0738" w:rsidRPr="00210685" w:rsidRDefault="008D0738" w:rsidP="00210685">
            <w:pPr>
              <w:pStyle w:val="ListParagraph"/>
              <w:numPr>
                <w:ilvl w:val="0"/>
                <w:numId w:val="29"/>
              </w:numPr>
              <w:rPr>
                <w:rFonts w:asciiTheme="minorBidi" w:hAnsiTheme="minorBidi" w:cstheme="minorBidi"/>
                <w:bCs/>
                <w:caps/>
                <w:sz w:val="20"/>
                <w:szCs w:val="20"/>
              </w:rPr>
            </w:pPr>
            <w:r>
              <w:rPr>
                <w:rFonts w:asciiTheme="minorBidi" w:hAnsiTheme="minorBidi"/>
                <w:bCs/>
                <w:sz w:val="20"/>
                <w:szCs w:val="20"/>
              </w:rPr>
              <w:t>Taxonomía</w:t>
            </w:r>
          </w:p>
          <w:p w14:paraId="3C5F2C22" w14:textId="77777777" w:rsidR="008D0738" w:rsidRPr="00210685" w:rsidRDefault="008D0738" w:rsidP="00210685">
            <w:pPr>
              <w:pStyle w:val="ListParagraph"/>
              <w:numPr>
                <w:ilvl w:val="0"/>
                <w:numId w:val="29"/>
              </w:numPr>
              <w:rPr>
                <w:rFonts w:asciiTheme="minorBidi" w:hAnsiTheme="minorBidi" w:cstheme="minorBidi"/>
                <w:bCs/>
                <w:caps/>
                <w:sz w:val="20"/>
                <w:szCs w:val="20"/>
              </w:rPr>
            </w:pPr>
            <w:r>
              <w:rPr>
                <w:rFonts w:asciiTheme="minorBidi" w:hAnsiTheme="minorBidi"/>
                <w:bCs/>
                <w:sz w:val="20"/>
                <w:szCs w:val="20"/>
              </w:rPr>
              <w:t>Turismo</w:t>
            </w:r>
          </w:p>
          <w:p w14:paraId="2A2CE20E" w14:textId="77777777" w:rsidR="008D0738" w:rsidRPr="00210685" w:rsidRDefault="008D0738" w:rsidP="00210685">
            <w:pPr>
              <w:pStyle w:val="ListParagraph"/>
              <w:numPr>
                <w:ilvl w:val="0"/>
                <w:numId w:val="29"/>
              </w:numPr>
              <w:rPr>
                <w:rFonts w:asciiTheme="minorBidi" w:hAnsiTheme="minorBidi" w:cstheme="minorBidi"/>
                <w:bCs/>
                <w:caps/>
                <w:sz w:val="20"/>
                <w:szCs w:val="20"/>
              </w:rPr>
            </w:pPr>
            <w:r>
              <w:rPr>
                <w:rFonts w:asciiTheme="minorBidi" w:hAnsiTheme="minorBidi"/>
                <w:bCs/>
                <w:sz w:val="20"/>
                <w:szCs w:val="20"/>
              </w:rPr>
              <w:t>Tecnologías de restricción del uso de recursos genéticos</w:t>
            </w:r>
          </w:p>
          <w:p w14:paraId="16E8F46D" w14:textId="77777777" w:rsidR="008D0738" w:rsidRPr="00210685" w:rsidRDefault="008D0738" w:rsidP="00210685">
            <w:pPr>
              <w:pStyle w:val="ListParagraph"/>
              <w:numPr>
                <w:ilvl w:val="0"/>
                <w:numId w:val="29"/>
              </w:numPr>
              <w:rPr>
                <w:rFonts w:asciiTheme="minorBidi" w:hAnsiTheme="minorBidi" w:cstheme="minorBidi"/>
                <w:bCs/>
                <w:caps/>
                <w:sz w:val="20"/>
                <w:szCs w:val="20"/>
              </w:rPr>
            </w:pPr>
            <w:r>
              <w:rPr>
                <w:rFonts w:asciiTheme="minorBidi" w:hAnsiTheme="minorBidi"/>
                <w:bCs/>
                <w:sz w:val="20"/>
                <w:szCs w:val="20"/>
              </w:rPr>
              <w:t>Utilización sostenible de la diversidad biológica</w:t>
            </w:r>
          </w:p>
          <w:p w14:paraId="01F5BC10" w14:textId="77777777" w:rsidR="008D0738" w:rsidRPr="00210685" w:rsidRDefault="008D0738" w:rsidP="00210685">
            <w:pPr>
              <w:pStyle w:val="ListParagraph"/>
              <w:numPr>
                <w:ilvl w:val="0"/>
                <w:numId w:val="29"/>
              </w:numPr>
              <w:rPr>
                <w:rFonts w:asciiTheme="minorBidi" w:hAnsiTheme="minorBidi" w:cstheme="minorBidi"/>
                <w:bCs/>
                <w:caps/>
                <w:sz w:val="20"/>
                <w:szCs w:val="20"/>
              </w:rPr>
            </w:pPr>
            <w:r>
              <w:rPr>
                <w:rFonts w:asciiTheme="minorBidi" w:hAnsiTheme="minorBidi"/>
                <w:bCs/>
                <w:sz w:val="20"/>
                <w:szCs w:val="20"/>
              </w:rPr>
              <w:t>Transferencia de tecnología y cooperación</w:t>
            </w:r>
          </w:p>
          <w:p w14:paraId="4B3C69B5" w14:textId="77777777" w:rsidR="008D0738" w:rsidRPr="00210685" w:rsidRDefault="008D0738" w:rsidP="00210685">
            <w:pPr>
              <w:pStyle w:val="ListParagraph"/>
              <w:numPr>
                <w:ilvl w:val="0"/>
                <w:numId w:val="29"/>
              </w:numPr>
              <w:rPr>
                <w:rFonts w:asciiTheme="minorBidi" w:hAnsiTheme="minorBidi" w:cstheme="minorBidi"/>
                <w:bCs/>
                <w:caps/>
                <w:sz w:val="20"/>
                <w:szCs w:val="20"/>
              </w:rPr>
            </w:pPr>
            <w:r>
              <w:rPr>
                <w:rFonts w:asciiTheme="minorBidi" w:hAnsiTheme="minorBidi"/>
                <w:bCs/>
                <w:sz w:val="20"/>
                <w:szCs w:val="20"/>
              </w:rPr>
              <w:t>Seguridad de la biotecnología y biotecnología</w:t>
            </w:r>
          </w:p>
          <w:p w14:paraId="67B031ED" w14:textId="77777777" w:rsidR="008D0738" w:rsidRPr="00210685" w:rsidRDefault="008D0738" w:rsidP="00210685">
            <w:pPr>
              <w:pStyle w:val="ListParagraph"/>
              <w:numPr>
                <w:ilvl w:val="0"/>
                <w:numId w:val="29"/>
              </w:numPr>
              <w:rPr>
                <w:rFonts w:asciiTheme="minorBidi" w:hAnsiTheme="minorBidi" w:cstheme="minorBidi"/>
                <w:bCs/>
                <w:caps/>
                <w:sz w:val="20"/>
                <w:szCs w:val="20"/>
              </w:rPr>
            </w:pPr>
            <w:r>
              <w:rPr>
                <w:rFonts w:asciiTheme="minorBidi" w:hAnsiTheme="minorBidi"/>
                <w:bCs/>
                <w:sz w:val="20"/>
                <w:szCs w:val="20"/>
              </w:rPr>
              <w:t>Especies en peligro</w:t>
            </w:r>
          </w:p>
          <w:p w14:paraId="6D783486" w14:textId="77777777" w:rsidR="008D0738" w:rsidRPr="00210685" w:rsidRDefault="008D0738" w:rsidP="00210685">
            <w:pPr>
              <w:pStyle w:val="ListParagraph"/>
              <w:numPr>
                <w:ilvl w:val="0"/>
                <w:numId w:val="29"/>
              </w:numPr>
              <w:rPr>
                <w:rFonts w:asciiTheme="minorBidi" w:hAnsiTheme="minorBidi" w:cstheme="minorBidi"/>
                <w:bCs/>
                <w:caps/>
                <w:sz w:val="20"/>
                <w:szCs w:val="20"/>
              </w:rPr>
            </w:pPr>
            <w:r>
              <w:rPr>
                <w:rFonts w:asciiTheme="minorBidi" w:hAnsiTheme="minorBidi"/>
                <w:bCs/>
                <w:sz w:val="20"/>
                <w:szCs w:val="20"/>
              </w:rPr>
              <w:t>Intercambio de información</w:t>
            </w:r>
          </w:p>
          <w:p w14:paraId="3783FA4E" w14:textId="77777777" w:rsidR="008D0738" w:rsidRPr="00210685" w:rsidRDefault="008D0738" w:rsidP="00210685">
            <w:pPr>
              <w:pStyle w:val="ListParagraph"/>
              <w:numPr>
                <w:ilvl w:val="0"/>
                <w:numId w:val="29"/>
              </w:numPr>
              <w:rPr>
                <w:rFonts w:asciiTheme="minorBidi" w:hAnsiTheme="minorBidi" w:cstheme="minorBidi"/>
                <w:bCs/>
                <w:caps/>
                <w:sz w:val="20"/>
                <w:szCs w:val="20"/>
              </w:rPr>
            </w:pPr>
            <w:r>
              <w:rPr>
                <w:rFonts w:asciiTheme="minorBidi" w:hAnsiTheme="minorBidi"/>
                <w:bCs/>
                <w:sz w:val="20"/>
                <w:szCs w:val="20"/>
              </w:rPr>
              <w:t>Cooperación Sur-Sur</w:t>
            </w:r>
          </w:p>
          <w:p w14:paraId="5D266577" w14:textId="77777777" w:rsidR="008D0738" w:rsidRPr="00210685" w:rsidRDefault="008D0738" w:rsidP="00210685">
            <w:pPr>
              <w:pStyle w:val="ListParagraph"/>
              <w:numPr>
                <w:ilvl w:val="0"/>
                <w:numId w:val="29"/>
              </w:numPr>
              <w:rPr>
                <w:rFonts w:asciiTheme="minorBidi" w:hAnsiTheme="minorBidi" w:cstheme="minorBidi"/>
                <w:bCs/>
                <w:caps/>
                <w:sz w:val="20"/>
                <w:szCs w:val="20"/>
              </w:rPr>
            </w:pPr>
            <w:r>
              <w:rPr>
                <w:rFonts w:asciiTheme="minorBidi" w:hAnsiTheme="minorBidi"/>
                <w:bCs/>
                <w:sz w:val="20"/>
                <w:szCs w:val="20"/>
              </w:rPr>
              <w:t>Cuestiones nuevas e incipientes</w:t>
            </w:r>
          </w:p>
          <w:p w14:paraId="250F6BFC" w14:textId="77777777" w:rsidR="008D0738" w:rsidRPr="00210685" w:rsidRDefault="008D0738" w:rsidP="00210685">
            <w:pPr>
              <w:pStyle w:val="ListParagraph"/>
              <w:numPr>
                <w:ilvl w:val="0"/>
                <w:numId w:val="29"/>
              </w:numPr>
              <w:rPr>
                <w:rFonts w:asciiTheme="minorBidi" w:hAnsiTheme="minorBidi" w:cstheme="minorBidi"/>
                <w:bCs/>
                <w:caps/>
                <w:sz w:val="20"/>
                <w:szCs w:val="20"/>
              </w:rPr>
            </w:pPr>
            <w:r>
              <w:rPr>
                <w:rFonts w:asciiTheme="minorBidi" w:hAnsiTheme="minorBidi"/>
                <w:bCs/>
                <w:sz w:val="20"/>
                <w:szCs w:val="20"/>
              </w:rPr>
              <w:t>Conservación in situ</w:t>
            </w:r>
          </w:p>
          <w:p w14:paraId="5BAE6FA6" w14:textId="77777777" w:rsidR="008D0738" w:rsidRPr="00210685" w:rsidRDefault="008D0738" w:rsidP="004D5B3C">
            <w:pPr>
              <w:rPr>
                <w:rFonts w:asciiTheme="minorBidi" w:hAnsiTheme="minorBidi" w:cstheme="minorBidi"/>
                <w:bCs/>
                <w:caps/>
                <w:sz w:val="20"/>
                <w:szCs w:val="20"/>
              </w:rPr>
            </w:pPr>
          </w:p>
        </w:tc>
      </w:tr>
    </w:tbl>
    <w:p w14:paraId="4BD72BDC" w14:textId="77777777" w:rsidR="008D0738" w:rsidRDefault="008D0738" w:rsidP="00D85DDE">
      <w:pPr>
        <w:rPr>
          <w:kern w:val="22"/>
        </w:rPr>
      </w:pPr>
    </w:p>
    <w:p w14:paraId="3FB4EE41" w14:textId="77777777" w:rsidR="00270477" w:rsidRDefault="00270477" w:rsidP="00270477">
      <w:pPr>
        <w:jc w:val="center"/>
        <w:rPr>
          <w:kern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2"/>
      </w:tblGrid>
      <w:tr w:rsidR="00270477" w:rsidRPr="00270477" w14:paraId="03B2A064" w14:textId="77777777" w:rsidTr="00A141A4">
        <w:tc>
          <w:tcPr>
            <w:tcW w:w="9452" w:type="dxa"/>
            <w:shd w:val="clear" w:color="auto" w:fill="E7E6E6"/>
          </w:tcPr>
          <w:p w14:paraId="1B25085C" w14:textId="77777777" w:rsidR="00270477" w:rsidRPr="00A141A4" w:rsidRDefault="00270477" w:rsidP="00A20207">
            <w:pPr>
              <w:jc w:val="center"/>
              <w:rPr>
                <w:rFonts w:asciiTheme="minorBidi" w:hAnsiTheme="minorBidi" w:cstheme="minorBidi"/>
                <w:b/>
                <w:sz w:val="20"/>
                <w:szCs w:val="20"/>
              </w:rPr>
            </w:pPr>
            <w:r>
              <w:rPr>
                <w:rFonts w:asciiTheme="minorBidi" w:hAnsiTheme="minorBidi"/>
                <w:b/>
                <w:caps/>
                <w:sz w:val="20"/>
                <w:szCs w:val="20"/>
              </w:rPr>
              <w:t>LISTA DE OPCIONES –</w:t>
            </w:r>
            <w:r>
              <w:rPr>
                <w:rFonts w:asciiTheme="minorBidi" w:hAnsiTheme="minorBidi"/>
                <w:b/>
                <w:sz w:val="20"/>
                <w:szCs w:val="20"/>
              </w:rPr>
              <w:t xml:space="preserve"> Áreas temáticas en materia de seguridad de la biotecnología</w:t>
            </w:r>
          </w:p>
          <w:p w14:paraId="76BE759B" w14:textId="77777777" w:rsidR="00270477" w:rsidRPr="007C020E" w:rsidRDefault="00270477" w:rsidP="00A20207">
            <w:pPr>
              <w:jc w:val="center"/>
              <w:rPr>
                <w:rFonts w:asciiTheme="minorBidi" w:hAnsiTheme="minorBidi" w:cstheme="minorBidi"/>
                <w:bCs/>
                <w:kern w:val="22"/>
                <w:sz w:val="20"/>
                <w:szCs w:val="20"/>
              </w:rPr>
            </w:pPr>
            <w:r>
              <w:rPr>
                <w:rFonts w:asciiTheme="minorBidi" w:hAnsiTheme="minorBidi"/>
                <w:bCs/>
                <w:i/>
                <w:iCs/>
                <w:sz w:val="20"/>
                <w:szCs w:val="20"/>
              </w:rPr>
              <w:t>(elija las opciones que sean necesarias para describir del mejor modo este recurso)</w:t>
            </w:r>
          </w:p>
        </w:tc>
      </w:tr>
      <w:tr w:rsidR="00270477" w:rsidRPr="00270477" w14:paraId="5947306B" w14:textId="77777777" w:rsidTr="00A141A4">
        <w:tc>
          <w:tcPr>
            <w:tcW w:w="9452" w:type="dxa"/>
            <w:shd w:val="clear" w:color="auto" w:fill="FFFFFF"/>
          </w:tcPr>
          <w:p w14:paraId="76BFD126" w14:textId="77777777" w:rsidR="00161BC7" w:rsidRPr="00321DF0" w:rsidRDefault="00161BC7" w:rsidP="00161BC7">
            <w:pPr>
              <w:tabs>
                <w:tab w:val="left" w:pos="342"/>
              </w:tabs>
              <w:spacing w:before="30" w:after="15"/>
              <w:rPr>
                <w:rFonts w:asciiTheme="minorBidi" w:hAnsiTheme="minorBidi" w:cstheme="minorBidi"/>
                <w:b/>
                <w:bCs/>
                <w:sz w:val="20"/>
                <w:szCs w:val="20"/>
              </w:rPr>
            </w:pPr>
            <w:r w:rsidRPr="00A141A4">
              <w:rPr>
                <w:rFonts w:asciiTheme="minorBidi" w:hAnsiTheme="minorBidi" w:cstheme="minorBidi"/>
                <w:sz w:val="20"/>
                <w:szCs w:val="20"/>
              </w:rPr>
              <w:fldChar w:fldCharType="begin">
                <w:ffData>
                  <w:name w:val="Check1"/>
                  <w:enabled/>
                  <w:calcOnExit w:val="0"/>
                  <w:checkBox>
                    <w:sizeAuto/>
                    <w:default w:val="0"/>
                    <w:checked w:val="0"/>
                  </w:checkBox>
                </w:ffData>
              </w:fldChar>
            </w:r>
            <w:r w:rsidRPr="00A141A4">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A141A4">
              <w:rPr>
                <w:rFonts w:asciiTheme="minorBidi" w:hAnsiTheme="minorBidi" w:cstheme="minorBidi"/>
                <w:sz w:val="20"/>
                <w:szCs w:val="20"/>
              </w:rPr>
              <w:fldChar w:fldCharType="end"/>
            </w:r>
            <w:r>
              <w:t xml:space="preserve"> </w:t>
            </w:r>
            <w:r w:rsidRPr="00321DF0">
              <w:rPr>
                <w:rFonts w:asciiTheme="minorBidi" w:hAnsiTheme="minorBidi" w:cstheme="minorBidi"/>
                <w:b/>
                <w:bCs/>
                <w:sz w:val="20"/>
                <w:szCs w:val="20"/>
              </w:rPr>
              <w:t xml:space="preserve">Políticas y reglamentos sobre seguridad de la biotecnología </w:t>
            </w:r>
          </w:p>
          <w:p w14:paraId="37C7A12E" w14:textId="18E98870" w:rsidR="00161BC7" w:rsidRPr="00321DF0" w:rsidRDefault="00AB1EE5" w:rsidP="00161BC7">
            <w:pPr>
              <w:rPr>
                <w:rFonts w:asciiTheme="minorBidi" w:hAnsiTheme="minorBidi" w:cstheme="minorBidi"/>
                <w:sz w:val="20"/>
                <w:szCs w:val="20"/>
              </w:rPr>
            </w:pPr>
            <w:r>
              <w:rPr>
                <w:rFonts w:asciiTheme="minorBidi" w:hAnsiTheme="minorBidi" w:cstheme="minorBidi"/>
                <w:sz w:val="20"/>
                <w:szCs w:val="20"/>
              </w:rPr>
              <w:t xml:space="preserve">     </w:t>
            </w:r>
            <w:r w:rsidR="00161BC7" w:rsidRPr="00321DF0">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00161BC7" w:rsidRPr="00321DF0">
              <w:rPr>
                <w:rFonts w:asciiTheme="minorBidi" w:hAnsiTheme="minorBidi" w:cstheme="minorBidi"/>
                <w:sz w:val="20"/>
                <w:szCs w:val="20"/>
              </w:rPr>
              <w:fldChar w:fldCharType="end"/>
            </w:r>
            <w:r w:rsidR="00161BC7" w:rsidRPr="00321DF0">
              <w:rPr>
                <w:rFonts w:asciiTheme="minorBidi" w:hAnsiTheme="minorBidi" w:cstheme="minorBidi"/>
                <w:sz w:val="20"/>
                <w:szCs w:val="20"/>
              </w:rPr>
              <w:t xml:space="preserve"> Acuerdo fundamentado previo (AFP)</w:t>
            </w:r>
          </w:p>
          <w:p w14:paraId="007F3DA7" w14:textId="67E02842" w:rsidR="00161BC7" w:rsidRPr="00321DF0" w:rsidRDefault="00AB1EE5" w:rsidP="00161BC7">
            <w:pPr>
              <w:rPr>
                <w:rFonts w:asciiTheme="minorBidi" w:hAnsiTheme="minorBidi" w:cstheme="minorBidi"/>
                <w:sz w:val="20"/>
                <w:szCs w:val="20"/>
              </w:rPr>
            </w:pPr>
            <w:r>
              <w:rPr>
                <w:rFonts w:asciiTheme="minorBidi" w:hAnsiTheme="minorBidi" w:cstheme="minorBidi"/>
                <w:sz w:val="20"/>
                <w:szCs w:val="20"/>
              </w:rPr>
              <w:t xml:space="preserve">     </w:t>
            </w:r>
            <w:r w:rsidR="00161BC7" w:rsidRPr="00321DF0">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00161BC7" w:rsidRPr="00321DF0">
              <w:rPr>
                <w:rFonts w:asciiTheme="minorBidi" w:hAnsiTheme="minorBidi" w:cstheme="minorBidi"/>
                <w:sz w:val="20"/>
                <w:szCs w:val="20"/>
              </w:rPr>
              <w:fldChar w:fldCharType="end"/>
            </w:r>
            <w:r w:rsidR="00161BC7" w:rsidRPr="00321DF0">
              <w:rPr>
                <w:rFonts w:asciiTheme="minorBidi" w:hAnsiTheme="minorBidi" w:cstheme="minorBidi"/>
                <w:sz w:val="20"/>
                <w:szCs w:val="20"/>
              </w:rPr>
              <w:t xml:space="preserve"> Cumplimiento y aplicación</w:t>
            </w:r>
          </w:p>
          <w:p w14:paraId="2C6CDE46" w14:textId="7CDAC845" w:rsidR="00161BC7" w:rsidRPr="00321DF0" w:rsidRDefault="00AB1EE5" w:rsidP="00161BC7">
            <w:pPr>
              <w:rPr>
                <w:rFonts w:asciiTheme="minorBidi" w:hAnsiTheme="minorBidi" w:cstheme="minorBidi"/>
                <w:sz w:val="20"/>
                <w:szCs w:val="20"/>
              </w:rPr>
            </w:pPr>
            <w:r>
              <w:rPr>
                <w:rFonts w:asciiTheme="minorBidi" w:hAnsiTheme="minorBidi" w:cstheme="minorBidi"/>
                <w:sz w:val="20"/>
                <w:szCs w:val="20"/>
              </w:rPr>
              <w:t xml:space="preserve">     </w:t>
            </w:r>
            <w:r w:rsidR="00161BC7" w:rsidRPr="00321DF0">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00161BC7" w:rsidRPr="00321DF0">
              <w:rPr>
                <w:rFonts w:asciiTheme="minorBidi" w:hAnsiTheme="minorBidi" w:cstheme="minorBidi"/>
                <w:sz w:val="20"/>
                <w:szCs w:val="20"/>
              </w:rPr>
              <w:fldChar w:fldCharType="end"/>
            </w:r>
            <w:r w:rsidR="00161BC7" w:rsidRPr="00321DF0">
              <w:rPr>
                <w:rFonts w:asciiTheme="minorBidi" w:hAnsiTheme="minorBidi" w:cstheme="minorBidi"/>
                <w:sz w:val="20"/>
                <w:szCs w:val="20"/>
              </w:rPr>
              <w:t xml:space="preserve"> Importación / Exportación</w:t>
            </w:r>
          </w:p>
          <w:p w14:paraId="6797FC85" w14:textId="61CE2E64" w:rsidR="00161BC7" w:rsidRPr="00321DF0" w:rsidRDefault="00AB1EE5" w:rsidP="00161BC7">
            <w:pPr>
              <w:rPr>
                <w:rFonts w:asciiTheme="minorBidi" w:hAnsiTheme="minorBidi" w:cstheme="minorBidi"/>
                <w:sz w:val="20"/>
                <w:szCs w:val="20"/>
              </w:rPr>
            </w:pPr>
            <w:r>
              <w:rPr>
                <w:rFonts w:asciiTheme="minorBidi" w:hAnsiTheme="minorBidi" w:cstheme="minorBidi"/>
                <w:sz w:val="20"/>
                <w:szCs w:val="20"/>
              </w:rPr>
              <w:t xml:space="preserve">     </w:t>
            </w:r>
            <w:r w:rsidR="00161BC7" w:rsidRPr="00321DF0">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00161BC7" w:rsidRPr="00321DF0">
              <w:rPr>
                <w:rFonts w:asciiTheme="minorBidi" w:hAnsiTheme="minorBidi" w:cstheme="minorBidi"/>
                <w:sz w:val="20"/>
                <w:szCs w:val="20"/>
              </w:rPr>
              <w:fldChar w:fldCharType="end"/>
            </w:r>
            <w:r w:rsidR="00161BC7" w:rsidRPr="00321DF0">
              <w:rPr>
                <w:rFonts w:asciiTheme="minorBidi" w:hAnsiTheme="minorBidi" w:cstheme="minorBidi"/>
                <w:sz w:val="20"/>
                <w:szCs w:val="20"/>
              </w:rPr>
              <w:t xml:space="preserve"> Responsabilidad y compensación</w:t>
            </w:r>
          </w:p>
          <w:p w14:paraId="4CBF5E88" w14:textId="10BA7296" w:rsidR="00161BC7" w:rsidRPr="00321DF0" w:rsidRDefault="00AB1EE5" w:rsidP="00161BC7">
            <w:pPr>
              <w:rPr>
                <w:rFonts w:asciiTheme="minorBidi" w:hAnsiTheme="minorBidi" w:cstheme="minorBidi"/>
                <w:sz w:val="20"/>
                <w:szCs w:val="20"/>
              </w:rPr>
            </w:pPr>
            <w:r>
              <w:rPr>
                <w:rFonts w:asciiTheme="minorBidi" w:hAnsiTheme="minorBidi" w:cstheme="minorBidi"/>
                <w:sz w:val="20"/>
                <w:szCs w:val="20"/>
              </w:rPr>
              <w:t xml:space="preserve">     </w:t>
            </w:r>
            <w:r w:rsidR="00161BC7" w:rsidRPr="00321DF0">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00161BC7" w:rsidRPr="00321DF0">
              <w:rPr>
                <w:rFonts w:asciiTheme="minorBidi" w:hAnsiTheme="minorBidi" w:cstheme="minorBidi"/>
                <w:sz w:val="20"/>
                <w:szCs w:val="20"/>
              </w:rPr>
              <w:fldChar w:fldCharType="end"/>
            </w:r>
            <w:r w:rsidR="00161BC7" w:rsidRPr="00321DF0">
              <w:rPr>
                <w:rFonts w:asciiTheme="minorBidi" w:hAnsiTheme="minorBidi" w:cstheme="minorBidi"/>
                <w:sz w:val="20"/>
                <w:szCs w:val="20"/>
              </w:rPr>
              <w:t xml:space="preserve"> Acuerdos multilaterales</w:t>
            </w:r>
          </w:p>
          <w:p w14:paraId="649A7241" w14:textId="7785CB2E" w:rsidR="00161BC7" w:rsidRPr="00321DF0" w:rsidRDefault="00AB1EE5" w:rsidP="00161BC7">
            <w:pPr>
              <w:rPr>
                <w:rFonts w:asciiTheme="minorBidi" w:hAnsiTheme="minorBidi" w:cstheme="minorBidi"/>
                <w:sz w:val="20"/>
                <w:szCs w:val="20"/>
              </w:rPr>
            </w:pPr>
            <w:r>
              <w:rPr>
                <w:rFonts w:asciiTheme="minorBidi" w:hAnsiTheme="minorBidi" w:cstheme="minorBidi"/>
                <w:sz w:val="20"/>
                <w:szCs w:val="20"/>
              </w:rPr>
              <w:t xml:space="preserve">     </w:t>
            </w:r>
            <w:r w:rsidR="00161BC7" w:rsidRPr="00321DF0">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00161BC7" w:rsidRPr="00321DF0">
              <w:rPr>
                <w:rFonts w:asciiTheme="minorBidi" w:hAnsiTheme="minorBidi" w:cstheme="minorBidi"/>
                <w:sz w:val="20"/>
                <w:szCs w:val="20"/>
              </w:rPr>
              <w:fldChar w:fldCharType="end"/>
            </w:r>
            <w:r w:rsidR="00161BC7" w:rsidRPr="00321DF0">
              <w:rPr>
                <w:rFonts w:asciiTheme="minorBidi" w:hAnsiTheme="minorBidi" w:cstheme="minorBidi"/>
                <w:sz w:val="20"/>
                <w:szCs w:val="20"/>
              </w:rPr>
              <w:t xml:space="preserve"> Marcos administrativos nacionales</w:t>
            </w:r>
          </w:p>
          <w:p w14:paraId="141E0234" w14:textId="1AB2FA83" w:rsidR="00161BC7" w:rsidRPr="00321DF0" w:rsidRDefault="00AB1EE5" w:rsidP="00161BC7">
            <w:pPr>
              <w:rPr>
                <w:rFonts w:asciiTheme="minorBidi" w:hAnsiTheme="minorBidi" w:cstheme="minorBidi"/>
                <w:sz w:val="20"/>
                <w:szCs w:val="20"/>
              </w:rPr>
            </w:pPr>
            <w:r>
              <w:rPr>
                <w:rFonts w:asciiTheme="minorBidi" w:hAnsiTheme="minorBidi" w:cstheme="minorBidi"/>
                <w:sz w:val="20"/>
                <w:szCs w:val="20"/>
              </w:rPr>
              <w:t xml:space="preserve">     </w:t>
            </w:r>
            <w:r w:rsidR="00161BC7" w:rsidRPr="00321DF0">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00161BC7" w:rsidRPr="00321DF0">
              <w:rPr>
                <w:rFonts w:asciiTheme="minorBidi" w:hAnsiTheme="minorBidi" w:cstheme="minorBidi"/>
                <w:sz w:val="20"/>
                <w:szCs w:val="20"/>
              </w:rPr>
              <w:fldChar w:fldCharType="end"/>
            </w:r>
            <w:r w:rsidR="00161BC7" w:rsidRPr="00321DF0">
              <w:rPr>
                <w:rFonts w:asciiTheme="minorBidi" w:hAnsiTheme="minorBidi" w:cstheme="minorBidi"/>
                <w:sz w:val="20"/>
                <w:szCs w:val="20"/>
              </w:rPr>
              <w:t xml:space="preserve"> Sistema nacional de adopción de decisiones</w:t>
            </w:r>
          </w:p>
          <w:p w14:paraId="5E474F85" w14:textId="55F95557" w:rsidR="00161BC7" w:rsidRPr="00321DF0" w:rsidRDefault="00AB1EE5" w:rsidP="00161BC7">
            <w:pPr>
              <w:rPr>
                <w:rFonts w:asciiTheme="minorBidi" w:hAnsiTheme="minorBidi" w:cstheme="minorBidi"/>
                <w:sz w:val="20"/>
                <w:szCs w:val="20"/>
              </w:rPr>
            </w:pPr>
            <w:r>
              <w:rPr>
                <w:rFonts w:asciiTheme="minorBidi" w:hAnsiTheme="minorBidi" w:cstheme="minorBidi"/>
                <w:sz w:val="20"/>
                <w:szCs w:val="20"/>
              </w:rPr>
              <w:t xml:space="preserve">     </w:t>
            </w:r>
            <w:r w:rsidR="00161BC7" w:rsidRPr="00321DF0">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00161BC7" w:rsidRPr="00321DF0">
              <w:rPr>
                <w:rFonts w:asciiTheme="minorBidi" w:hAnsiTheme="minorBidi" w:cstheme="minorBidi"/>
                <w:sz w:val="20"/>
                <w:szCs w:val="20"/>
              </w:rPr>
              <w:fldChar w:fldCharType="end"/>
            </w:r>
            <w:r w:rsidR="00161BC7" w:rsidRPr="00321DF0">
              <w:rPr>
                <w:rFonts w:asciiTheme="minorBidi" w:hAnsiTheme="minorBidi" w:cstheme="minorBidi"/>
                <w:sz w:val="20"/>
                <w:szCs w:val="20"/>
              </w:rPr>
              <w:t xml:space="preserve"> Políticas nacionales</w:t>
            </w:r>
          </w:p>
          <w:p w14:paraId="70C277DB" w14:textId="27B1042B" w:rsidR="00161BC7" w:rsidRPr="00321DF0" w:rsidRDefault="00AB1EE5" w:rsidP="00161BC7">
            <w:pPr>
              <w:rPr>
                <w:rFonts w:asciiTheme="minorBidi" w:hAnsiTheme="minorBidi" w:cstheme="minorBidi"/>
                <w:sz w:val="20"/>
                <w:szCs w:val="20"/>
              </w:rPr>
            </w:pPr>
            <w:r>
              <w:rPr>
                <w:rFonts w:asciiTheme="minorBidi" w:hAnsiTheme="minorBidi" w:cstheme="minorBidi"/>
                <w:sz w:val="20"/>
                <w:szCs w:val="20"/>
              </w:rPr>
              <w:t xml:space="preserve">     </w:t>
            </w:r>
            <w:r w:rsidR="00161BC7" w:rsidRPr="00321DF0">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00161BC7" w:rsidRPr="00321DF0">
              <w:rPr>
                <w:rFonts w:asciiTheme="minorBidi" w:hAnsiTheme="minorBidi" w:cstheme="minorBidi"/>
                <w:sz w:val="20"/>
                <w:szCs w:val="20"/>
              </w:rPr>
              <w:fldChar w:fldCharType="end"/>
            </w:r>
            <w:r w:rsidR="00161BC7" w:rsidRPr="00321DF0">
              <w:rPr>
                <w:rFonts w:asciiTheme="minorBidi" w:hAnsiTheme="minorBidi" w:cstheme="minorBidi"/>
                <w:sz w:val="20"/>
                <w:szCs w:val="20"/>
              </w:rPr>
              <w:t xml:space="preserve"> Marcos normativos o directrices nacionales</w:t>
            </w:r>
          </w:p>
          <w:p w14:paraId="6F7D04E4" w14:textId="51125BD9" w:rsidR="00161BC7" w:rsidRPr="00321DF0" w:rsidRDefault="00AB1EE5" w:rsidP="00161BC7">
            <w:pPr>
              <w:rPr>
                <w:rFonts w:asciiTheme="minorBidi" w:hAnsiTheme="minorBidi" w:cstheme="minorBidi"/>
                <w:sz w:val="20"/>
                <w:szCs w:val="20"/>
              </w:rPr>
            </w:pPr>
            <w:r>
              <w:rPr>
                <w:rFonts w:asciiTheme="minorBidi" w:hAnsiTheme="minorBidi" w:cstheme="minorBidi"/>
                <w:sz w:val="20"/>
                <w:szCs w:val="20"/>
              </w:rPr>
              <w:t xml:space="preserve">     </w:t>
            </w:r>
            <w:r w:rsidR="00161BC7" w:rsidRPr="00321DF0">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00161BC7" w:rsidRPr="00321DF0">
              <w:rPr>
                <w:rFonts w:asciiTheme="minorBidi" w:hAnsiTheme="minorBidi" w:cstheme="minorBidi"/>
                <w:sz w:val="20"/>
                <w:szCs w:val="20"/>
              </w:rPr>
              <w:fldChar w:fldCharType="end"/>
            </w:r>
            <w:r w:rsidR="00161BC7" w:rsidRPr="00321DF0">
              <w:rPr>
                <w:rFonts w:asciiTheme="minorBidi" w:hAnsiTheme="minorBidi" w:cstheme="minorBidi"/>
                <w:sz w:val="20"/>
                <w:szCs w:val="20"/>
              </w:rPr>
              <w:t xml:space="preserve"> Enfoque de precaución (Principio 15 de la Declaración de Río)</w:t>
            </w:r>
          </w:p>
          <w:p w14:paraId="2A31943E" w14:textId="67FDE3BC" w:rsidR="00161BC7" w:rsidRPr="00321DF0" w:rsidRDefault="00AB1EE5" w:rsidP="00161BC7">
            <w:pPr>
              <w:rPr>
                <w:rFonts w:asciiTheme="minorBidi" w:hAnsiTheme="minorBidi" w:cstheme="minorBidi"/>
                <w:sz w:val="20"/>
                <w:szCs w:val="20"/>
              </w:rPr>
            </w:pPr>
            <w:r>
              <w:rPr>
                <w:rFonts w:asciiTheme="minorBidi" w:hAnsiTheme="minorBidi" w:cstheme="minorBidi"/>
                <w:sz w:val="20"/>
                <w:szCs w:val="20"/>
              </w:rPr>
              <w:t xml:space="preserve">     </w:t>
            </w:r>
            <w:r w:rsidR="00161BC7" w:rsidRPr="00321DF0">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00161BC7" w:rsidRPr="00321DF0">
              <w:rPr>
                <w:rFonts w:asciiTheme="minorBidi" w:hAnsiTheme="minorBidi" w:cstheme="minorBidi"/>
                <w:sz w:val="20"/>
                <w:szCs w:val="20"/>
              </w:rPr>
              <w:fldChar w:fldCharType="end"/>
            </w:r>
            <w:r w:rsidR="00161BC7" w:rsidRPr="00321DF0">
              <w:rPr>
                <w:rFonts w:asciiTheme="minorBidi" w:hAnsiTheme="minorBidi" w:cstheme="minorBidi"/>
                <w:sz w:val="20"/>
                <w:szCs w:val="20"/>
              </w:rPr>
              <w:t xml:space="preserve"> Tránsito</w:t>
            </w:r>
          </w:p>
          <w:p w14:paraId="4B10DA47" w14:textId="77777777" w:rsidR="00161BC7" w:rsidRPr="00321DF0" w:rsidRDefault="00161BC7" w:rsidP="00161BC7">
            <w:pPr>
              <w:rPr>
                <w:rFonts w:asciiTheme="minorBidi" w:hAnsiTheme="minorBidi" w:cstheme="minorBidi"/>
                <w:sz w:val="20"/>
                <w:szCs w:val="20"/>
              </w:rPr>
            </w:pPr>
          </w:p>
          <w:p w14:paraId="6092A1C5" w14:textId="77777777" w:rsidR="00161BC7" w:rsidRPr="00321DF0" w:rsidRDefault="00161BC7" w:rsidP="00161BC7">
            <w:pPr>
              <w:tabs>
                <w:tab w:val="left" w:pos="342"/>
              </w:tabs>
              <w:spacing w:before="30" w:after="15"/>
              <w:rPr>
                <w:rFonts w:asciiTheme="minorBidi" w:hAnsiTheme="minorBidi" w:cstheme="minorBidi"/>
                <w:b/>
                <w:sz w:val="20"/>
                <w:szCs w:val="20"/>
              </w:rPr>
            </w:pPr>
            <w:r w:rsidRPr="00321DF0">
              <w:rPr>
                <w:rFonts w:asciiTheme="minorBidi" w:hAnsiTheme="minorBidi" w:cstheme="minorBidi"/>
                <w:b/>
                <w:sz w:val="20"/>
                <w:szCs w:val="20"/>
              </w:rPr>
              <w:fldChar w:fldCharType="begin">
                <w:ffData>
                  <w:name w:val="Check1"/>
                  <w:enabled/>
                  <w:calcOnExit w:val="0"/>
                  <w:checkBox>
                    <w:sizeAuto/>
                    <w:default w:val="0"/>
                    <w:checked w:val="0"/>
                  </w:checkBox>
                </w:ffData>
              </w:fldChar>
            </w:r>
            <w:r w:rsidRPr="00321DF0">
              <w:rPr>
                <w:rFonts w:asciiTheme="minorBidi" w:hAnsiTheme="minorBidi" w:cstheme="minorBidi"/>
                <w:b/>
                <w:sz w:val="20"/>
                <w:szCs w:val="20"/>
              </w:rPr>
              <w:instrText xml:space="preserve"> FORMCHECKBOX </w:instrText>
            </w:r>
            <w:r w:rsidR="00B134B9">
              <w:rPr>
                <w:rFonts w:asciiTheme="minorBidi" w:hAnsiTheme="minorBidi" w:cstheme="minorBidi"/>
                <w:b/>
                <w:sz w:val="20"/>
                <w:szCs w:val="20"/>
              </w:rPr>
            </w:r>
            <w:r w:rsidR="00B134B9">
              <w:rPr>
                <w:rFonts w:asciiTheme="minorBidi" w:hAnsiTheme="minorBidi" w:cstheme="minorBidi"/>
                <w:b/>
                <w:sz w:val="20"/>
                <w:szCs w:val="20"/>
              </w:rPr>
              <w:fldChar w:fldCharType="separate"/>
            </w:r>
            <w:r w:rsidRPr="00321DF0">
              <w:rPr>
                <w:rFonts w:asciiTheme="minorBidi" w:hAnsiTheme="minorBidi" w:cstheme="minorBidi"/>
                <w:b/>
                <w:sz w:val="20"/>
                <w:szCs w:val="20"/>
              </w:rPr>
              <w:fldChar w:fldCharType="end"/>
            </w:r>
            <w:r w:rsidRPr="00321DF0">
              <w:rPr>
                <w:rFonts w:asciiTheme="minorBidi" w:hAnsiTheme="minorBidi" w:cstheme="minorBidi"/>
                <w:sz w:val="20"/>
                <w:szCs w:val="20"/>
              </w:rPr>
              <w:t xml:space="preserve"> </w:t>
            </w:r>
            <w:r w:rsidRPr="00321DF0">
              <w:rPr>
                <w:rFonts w:asciiTheme="minorBidi" w:hAnsiTheme="minorBidi" w:cstheme="minorBidi"/>
                <w:b/>
                <w:sz w:val="20"/>
                <w:szCs w:val="20"/>
              </w:rPr>
              <w:t>Creación de capacidad y recursos financieros</w:t>
            </w:r>
          </w:p>
          <w:p w14:paraId="7454E372" w14:textId="477850A8" w:rsidR="00161BC7" w:rsidRPr="00321DF0" w:rsidRDefault="00AB1EE5" w:rsidP="00161BC7">
            <w:pPr>
              <w:rPr>
                <w:rFonts w:asciiTheme="minorBidi" w:hAnsiTheme="minorBidi" w:cstheme="minorBidi"/>
                <w:sz w:val="20"/>
                <w:szCs w:val="20"/>
              </w:rPr>
            </w:pPr>
            <w:r>
              <w:rPr>
                <w:rFonts w:asciiTheme="minorBidi" w:hAnsiTheme="minorBidi" w:cstheme="minorBidi"/>
                <w:sz w:val="20"/>
                <w:szCs w:val="20"/>
              </w:rPr>
              <w:t xml:space="preserve">    </w:t>
            </w:r>
            <w:r w:rsidR="00161BC7" w:rsidRPr="00321DF0">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00161BC7" w:rsidRPr="00321DF0">
              <w:rPr>
                <w:rFonts w:asciiTheme="minorBidi" w:hAnsiTheme="minorBidi" w:cstheme="minorBidi"/>
                <w:sz w:val="20"/>
                <w:szCs w:val="20"/>
              </w:rPr>
              <w:fldChar w:fldCharType="end"/>
            </w:r>
            <w:r w:rsidR="00161BC7" w:rsidRPr="00321DF0">
              <w:rPr>
                <w:rFonts w:asciiTheme="minorBidi" w:hAnsiTheme="minorBidi" w:cstheme="minorBidi"/>
                <w:sz w:val="20"/>
                <w:szCs w:val="20"/>
              </w:rPr>
              <w:t xml:space="preserve"> Mecanismo de cooperación y coordinación</w:t>
            </w:r>
          </w:p>
          <w:p w14:paraId="77A6874B" w14:textId="082D4EC5" w:rsidR="00161BC7" w:rsidRPr="00321DF0" w:rsidRDefault="00AB1EE5" w:rsidP="00161BC7">
            <w:pPr>
              <w:rPr>
                <w:rFonts w:asciiTheme="minorBidi" w:hAnsiTheme="minorBidi" w:cstheme="minorBidi"/>
                <w:sz w:val="20"/>
                <w:szCs w:val="20"/>
              </w:rPr>
            </w:pPr>
            <w:r>
              <w:rPr>
                <w:rFonts w:asciiTheme="minorBidi" w:hAnsiTheme="minorBidi" w:cstheme="minorBidi"/>
                <w:sz w:val="20"/>
                <w:szCs w:val="20"/>
              </w:rPr>
              <w:t xml:space="preserve">    </w:t>
            </w:r>
            <w:r w:rsidR="00161BC7" w:rsidRPr="00321DF0">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00161BC7" w:rsidRPr="00321DF0">
              <w:rPr>
                <w:rFonts w:asciiTheme="minorBidi" w:hAnsiTheme="minorBidi" w:cstheme="minorBidi"/>
                <w:sz w:val="20"/>
                <w:szCs w:val="20"/>
              </w:rPr>
              <w:fldChar w:fldCharType="end"/>
            </w:r>
            <w:r w:rsidR="00161BC7" w:rsidRPr="00321DF0">
              <w:rPr>
                <w:rFonts w:asciiTheme="minorBidi" w:hAnsiTheme="minorBidi" w:cstheme="minorBidi"/>
                <w:sz w:val="20"/>
                <w:szCs w:val="20"/>
              </w:rPr>
              <w:t xml:space="preserve"> Mecanismos y recursos financieros</w:t>
            </w:r>
          </w:p>
          <w:p w14:paraId="4AA14441" w14:textId="33932E81" w:rsidR="00161BC7" w:rsidRPr="00321DF0" w:rsidRDefault="00AB1EE5" w:rsidP="00161BC7">
            <w:pPr>
              <w:rPr>
                <w:rFonts w:asciiTheme="minorBidi" w:hAnsiTheme="minorBidi" w:cstheme="minorBidi"/>
                <w:sz w:val="20"/>
                <w:szCs w:val="20"/>
              </w:rPr>
            </w:pPr>
            <w:r>
              <w:rPr>
                <w:rFonts w:asciiTheme="minorBidi" w:hAnsiTheme="minorBidi" w:cstheme="minorBidi"/>
                <w:sz w:val="20"/>
                <w:szCs w:val="20"/>
              </w:rPr>
              <w:t xml:space="preserve">    </w:t>
            </w:r>
            <w:r w:rsidR="00161BC7" w:rsidRPr="00321DF0">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00161BC7" w:rsidRPr="00321DF0">
              <w:rPr>
                <w:rFonts w:asciiTheme="minorBidi" w:hAnsiTheme="minorBidi" w:cstheme="minorBidi"/>
                <w:sz w:val="20"/>
                <w:szCs w:val="20"/>
              </w:rPr>
              <w:fldChar w:fldCharType="end"/>
            </w:r>
            <w:r w:rsidR="00161BC7" w:rsidRPr="00321DF0">
              <w:rPr>
                <w:rFonts w:asciiTheme="minorBidi" w:hAnsiTheme="minorBidi" w:cstheme="minorBidi"/>
                <w:sz w:val="20"/>
                <w:szCs w:val="20"/>
              </w:rPr>
              <w:t xml:space="preserve"> Desarrollo de las capacidades institucionales</w:t>
            </w:r>
          </w:p>
          <w:p w14:paraId="27C43CC5" w14:textId="4045D7E9" w:rsidR="00161BC7" w:rsidRPr="00321DF0" w:rsidRDefault="00AB1EE5" w:rsidP="00161BC7">
            <w:pPr>
              <w:rPr>
                <w:rFonts w:asciiTheme="minorBidi" w:hAnsiTheme="minorBidi" w:cstheme="minorBidi"/>
                <w:sz w:val="20"/>
                <w:szCs w:val="20"/>
              </w:rPr>
            </w:pPr>
            <w:r>
              <w:rPr>
                <w:rFonts w:asciiTheme="minorBidi" w:hAnsiTheme="minorBidi" w:cstheme="minorBidi"/>
                <w:sz w:val="20"/>
                <w:szCs w:val="20"/>
              </w:rPr>
              <w:t xml:space="preserve">    </w:t>
            </w:r>
            <w:r w:rsidR="00161BC7" w:rsidRPr="00321DF0">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00161BC7" w:rsidRPr="00321DF0">
              <w:rPr>
                <w:rFonts w:asciiTheme="minorBidi" w:hAnsiTheme="minorBidi" w:cstheme="minorBidi"/>
                <w:sz w:val="20"/>
                <w:szCs w:val="20"/>
              </w:rPr>
              <w:fldChar w:fldCharType="end"/>
            </w:r>
            <w:r w:rsidR="00161BC7" w:rsidRPr="00321DF0">
              <w:rPr>
                <w:rFonts w:asciiTheme="minorBidi" w:hAnsiTheme="minorBidi" w:cstheme="minorBidi"/>
                <w:sz w:val="20"/>
                <w:szCs w:val="20"/>
              </w:rPr>
              <w:t xml:space="preserve"> Diseño, supervisión y evaluación de proyectos</w:t>
            </w:r>
          </w:p>
          <w:p w14:paraId="2E5C0C29" w14:textId="2E7C3EB4" w:rsidR="00161BC7" w:rsidRPr="00321DF0" w:rsidRDefault="00AB1EE5" w:rsidP="00161BC7">
            <w:pPr>
              <w:rPr>
                <w:rFonts w:asciiTheme="minorBidi" w:hAnsiTheme="minorBidi" w:cstheme="minorBidi"/>
                <w:sz w:val="20"/>
                <w:szCs w:val="20"/>
              </w:rPr>
            </w:pPr>
            <w:r>
              <w:rPr>
                <w:rFonts w:asciiTheme="minorBidi" w:hAnsiTheme="minorBidi" w:cstheme="minorBidi"/>
                <w:sz w:val="20"/>
                <w:szCs w:val="20"/>
              </w:rPr>
              <w:t xml:space="preserve">    </w:t>
            </w:r>
            <w:r w:rsidR="00161BC7" w:rsidRPr="00321DF0">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00161BC7" w:rsidRPr="00321DF0">
              <w:rPr>
                <w:rFonts w:asciiTheme="minorBidi" w:hAnsiTheme="minorBidi" w:cstheme="minorBidi"/>
                <w:sz w:val="20"/>
                <w:szCs w:val="20"/>
              </w:rPr>
              <w:fldChar w:fldCharType="end"/>
            </w:r>
            <w:r w:rsidR="00161BC7" w:rsidRPr="00321DF0">
              <w:rPr>
                <w:rFonts w:asciiTheme="minorBidi" w:hAnsiTheme="minorBidi" w:cstheme="minorBidi"/>
                <w:sz w:val="20"/>
                <w:szCs w:val="20"/>
              </w:rPr>
              <w:t xml:space="preserve"> Transferencia de tecnología</w:t>
            </w:r>
          </w:p>
          <w:p w14:paraId="1C4B5C62" w14:textId="1D1C644C" w:rsidR="00161BC7" w:rsidRPr="00321DF0" w:rsidRDefault="00AB1EE5" w:rsidP="00161BC7">
            <w:pPr>
              <w:rPr>
                <w:rFonts w:asciiTheme="minorBidi" w:hAnsiTheme="minorBidi" w:cstheme="minorBidi"/>
                <w:sz w:val="20"/>
                <w:szCs w:val="20"/>
              </w:rPr>
            </w:pPr>
            <w:r>
              <w:rPr>
                <w:rFonts w:asciiTheme="minorBidi" w:hAnsiTheme="minorBidi" w:cstheme="minorBidi"/>
                <w:sz w:val="20"/>
                <w:szCs w:val="20"/>
              </w:rPr>
              <w:t xml:space="preserve">    </w:t>
            </w:r>
            <w:r w:rsidR="00161BC7" w:rsidRPr="00321DF0">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00161BC7" w:rsidRPr="00321DF0">
              <w:rPr>
                <w:rFonts w:asciiTheme="minorBidi" w:hAnsiTheme="minorBidi" w:cstheme="minorBidi"/>
                <w:sz w:val="20"/>
                <w:szCs w:val="20"/>
              </w:rPr>
              <w:fldChar w:fldCharType="end"/>
            </w:r>
            <w:r w:rsidR="00161BC7" w:rsidRPr="00321DF0">
              <w:rPr>
                <w:rFonts w:asciiTheme="minorBidi" w:hAnsiTheme="minorBidi" w:cstheme="minorBidi"/>
                <w:sz w:val="20"/>
                <w:szCs w:val="20"/>
              </w:rPr>
              <w:t xml:space="preserve"> Capacitación</w:t>
            </w:r>
          </w:p>
          <w:p w14:paraId="1223ED20" w14:textId="77777777" w:rsidR="00161BC7" w:rsidRPr="00321DF0" w:rsidRDefault="00161BC7" w:rsidP="00161BC7">
            <w:pPr>
              <w:rPr>
                <w:rFonts w:asciiTheme="minorBidi" w:hAnsiTheme="minorBidi" w:cstheme="minorBidi"/>
                <w:sz w:val="20"/>
                <w:szCs w:val="20"/>
              </w:rPr>
            </w:pPr>
          </w:p>
          <w:p w14:paraId="074CB015" w14:textId="17F7BB23" w:rsidR="00161BC7" w:rsidRPr="00321DF0" w:rsidRDefault="00161BC7" w:rsidP="00161BC7">
            <w:pPr>
              <w:tabs>
                <w:tab w:val="left" w:pos="342"/>
              </w:tabs>
              <w:spacing w:before="30" w:after="15"/>
              <w:rPr>
                <w:rFonts w:asciiTheme="minorBidi" w:hAnsiTheme="minorBidi" w:cstheme="minorBidi"/>
                <w:b/>
                <w:sz w:val="20"/>
                <w:szCs w:val="20"/>
              </w:rPr>
            </w:pPr>
            <w:r w:rsidRPr="00321DF0">
              <w:rPr>
                <w:rFonts w:asciiTheme="minorBidi" w:hAnsiTheme="minorBidi" w:cstheme="minorBidi"/>
                <w:b/>
                <w:sz w:val="20"/>
                <w:szCs w:val="20"/>
              </w:rPr>
              <w:fldChar w:fldCharType="begin">
                <w:ffData>
                  <w:name w:val="Check1"/>
                  <w:enabled/>
                  <w:calcOnExit w:val="0"/>
                  <w:checkBox>
                    <w:sizeAuto/>
                    <w:default w:val="0"/>
                    <w:checked w:val="0"/>
                  </w:checkBox>
                </w:ffData>
              </w:fldChar>
            </w:r>
            <w:r w:rsidRPr="00321DF0">
              <w:rPr>
                <w:rFonts w:asciiTheme="minorBidi" w:hAnsiTheme="minorBidi" w:cstheme="minorBidi"/>
                <w:b/>
                <w:sz w:val="20"/>
                <w:szCs w:val="20"/>
              </w:rPr>
              <w:instrText xml:space="preserve"> FORMCHECKBOX </w:instrText>
            </w:r>
            <w:r w:rsidR="00B134B9">
              <w:rPr>
                <w:rFonts w:asciiTheme="minorBidi" w:hAnsiTheme="minorBidi" w:cstheme="minorBidi"/>
                <w:b/>
                <w:sz w:val="20"/>
                <w:szCs w:val="20"/>
              </w:rPr>
            </w:r>
            <w:r w:rsidR="00B134B9">
              <w:rPr>
                <w:rFonts w:asciiTheme="minorBidi" w:hAnsiTheme="minorBidi" w:cstheme="minorBidi"/>
                <w:b/>
                <w:sz w:val="20"/>
                <w:szCs w:val="20"/>
              </w:rPr>
              <w:fldChar w:fldCharType="separate"/>
            </w:r>
            <w:r w:rsidRPr="00321DF0">
              <w:rPr>
                <w:rFonts w:asciiTheme="minorBidi" w:hAnsiTheme="minorBidi" w:cstheme="minorBidi"/>
                <w:b/>
                <w:sz w:val="20"/>
                <w:szCs w:val="20"/>
              </w:rPr>
              <w:fldChar w:fldCharType="end"/>
            </w:r>
            <w:r w:rsidRPr="00321DF0">
              <w:rPr>
                <w:rFonts w:asciiTheme="minorBidi" w:hAnsiTheme="minorBidi" w:cstheme="minorBidi"/>
                <w:sz w:val="20"/>
                <w:szCs w:val="20"/>
              </w:rPr>
              <w:t xml:space="preserve"> </w:t>
            </w:r>
            <w:r w:rsidRPr="00321DF0">
              <w:rPr>
                <w:rFonts w:asciiTheme="minorBidi" w:hAnsiTheme="minorBidi" w:cstheme="minorBidi"/>
                <w:b/>
                <w:sz w:val="20"/>
                <w:szCs w:val="20"/>
              </w:rPr>
              <w:t>Intercambio y gestión de la información</w:t>
            </w:r>
          </w:p>
          <w:p w14:paraId="240BC5BC" w14:textId="0BF2ABB3" w:rsidR="00161BC7" w:rsidRPr="00321DF0" w:rsidRDefault="00AB1EE5" w:rsidP="00161BC7">
            <w:pPr>
              <w:rPr>
                <w:rFonts w:asciiTheme="minorBidi" w:hAnsiTheme="minorBidi" w:cstheme="minorBidi"/>
                <w:sz w:val="20"/>
                <w:szCs w:val="20"/>
              </w:rPr>
            </w:pPr>
            <w:r>
              <w:rPr>
                <w:rFonts w:asciiTheme="minorBidi" w:hAnsiTheme="minorBidi" w:cstheme="minorBidi"/>
                <w:sz w:val="20"/>
                <w:szCs w:val="20"/>
              </w:rPr>
              <w:t xml:space="preserve">    </w:t>
            </w:r>
            <w:r w:rsidR="00161BC7" w:rsidRPr="00321DF0">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00161BC7" w:rsidRPr="00321DF0">
              <w:rPr>
                <w:rFonts w:asciiTheme="minorBidi" w:hAnsiTheme="minorBidi" w:cstheme="minorBidi"/>
                <w:sz w:val="20"/>
                <w:szCs w:val="20"/>
              </w:rPr>
              <w:fldChar w:fldCharType="end"/>
            </w:r>
            <w:r w:rsidR="00161BC7" w:rsidRPr="00321DF0">
              <w:rPr>
                <w:rFonts w:asciiTheme="minorBidi" w:hAnsiTheme="minorBidi" w:cstheme="minorBidi"/>
                <w:sz w:val="20"/>
                <w:szCs w:val="20"/>
              </w:rPr>
              <w:t xml:space="preserve"> Portal central del CIISB</w:t>
            </w:r>
          </w:p>
          <w:p w14:paraId="72AD884C" w14:textId="1C237A12" w:rsidR="00161BC7" w:rsidRPr="00321DF0" w:rsidRDefault="00AB1EE5" w:rsidP="00161BC7">
            <w:pPr>
              <w:rPr>
                <w:rFonts w:asciiTheme="minorBidi" w:hAnsiTheme="minorBidi" w:cstheme="minorBidi"/>
                <w:sz w:val="20"/>
                <w:szCs w:val="20"/>
              </w:rPr>
            </w:pPr>
            <w:r>
              <w:rPr>
                <w:rFonts w:asciiTheme="minorBidi" w:hAnsiTheme="minorBidi" w:cstheme="minorBidi"/>
                <w:sz w:val="20"/>
                <w:szCs w:val="20"/>
              </w:rPr>
              <w:t xml:space="preserve">    </w:t>
            </w:r>
            <w:r w:rsidR="00161BC7" w:rsidRPr="00321DF0">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00161BC7" w:rsidRPr="00321DF0">
              <w:rPr>
                <w:rFonts w:asciiTheme="minorBidi" w:hAnsiTheme="minorBidi" w:cstheme="minorBidi"/>
                <w:sz w:val="20"/>
                <w:szCs w:val="20"/>
              </w:rPr>
              <w:fldChar w:fldCharType="end"/>
            </w:r>
            <w:r w:rsidR="00161BC7" w:rsidRPr="00321DF0">
              <w:rPr>
                <w:rFonts w:asciiTheme="minorBidi" w:hAnsiTheme="minorBidi" w:cstheme="minorBidi"/>
                <w:sz w:val="20"/>
                <w:szCs w:val="20"/>
              </w:rPr>
              <w:t xml:space="preserve"> Nodos nacionales del CIISB</w:t>
            </w:r>
          </w:p>
          <w:p w14:paraId="0652C4FF" w14:textId="750AB703" w:rsidR="00161BC7" w:rsidRPr="00321DF0" w:rsidRDefault="00AB1EE5" w:rsidP="00161BC7">
            <w:pPr>
              <w:rPr>
                <w:rFonts w:asciiTheme="minorBidi" w:hAnsiTheme="minorBidi" w:cstheme="minorBidi"/>
                <w:sz w:val="20"/>
                <w:szCs w:val="20"/>
              </w:rPr>
            </w:pPr>
            <w:r>
              <w:rPr>
                <w:rFonts w:asciiTheme="minorBidi" w:hAnsiTheme="minorBidi" w:cstheme="minorBidi"/>
                <w:sz w:val="20"/>
                <w:szCs w:val="20"/>
              </w:rPr>
              <w:t xml:space="preserve">    </w:t>
            </w:r>
            <w:r w:rsidR="00161BC7" w:rsidRPr="00321DF0">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00161BC7" w:rsidRPr="00321DF0">
              <w:rPr>
                <w:rFonts w:asciiTheme="minorBidi" w:hAnsiTheme="minorBidi" w:cstheme="minorBidi"/>
                <w:sz w:val="20"/>
                <w:szCs w:val="20"/>
              </w:rPr>
              <w:fldChar w:fldCharType="end"/>
            </w:r>
            <w:r w:rsidR="00161BC7" w:rsidRPr="00321DF0">
              <w:rPr>
                <w:rFonts w:asciiTheme="minorBidi" w:hAnsiTheme="minorBidi" w:cstheme="minorBidi"/>
                <w:sz w:val="20"/>
                <w:szCs w:val="20"/>
              </w:rPr>
              <w:t xml:space="preserve"> Bases de datos sobre seguridad de la biotecnología</w:t>
            </w:r>
          </w:p>
          <w:p w14:paraId="305C2801" w14:textId="5C74D44A" w:rsidR="00161BC7" w:rsidRPr="00321DF0" w:rsidRDefault="00AB1EE5" w:rsidP="00161BC7">
            <w:pPr>
              <w:rPr>
                <w:rFonts w:asciiTheme="minorBidi" w:hAnsiTheme="minorBidi" w:cstheme="minorBidi"/>
                <w:sz w:val="20"/>
                <w:szCs w:val="20"/>
              </w:rPr>
            </w:pPr>
            <w:r>
              <w:rPr>
                <w:rFonts w:asciiTheme="minorBidi" w:hAnsiTheme="minorBidi" w:cstheme="minorBidi"/>
                <w:sz w:val="20"/>
                <w:szCs w:val="20"/>
              </w:rPr>
              <w:t xml:space="preserve">    </w:t>
            </w:r>
            <w:r w:rsidR="00161BC7" w:rsidRPr="00321DF0">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00161BC7" w:rsidRPr="00321DF0">
              <w:rPr>
                <w:rFonts w:asciiTheme="minorBidi" w:hAnsiTheme="minorBidi" w:cstheme="minorBidi"/>
                <w:sz w:val="20"/>
                <w:szCs w:val="20"/>
              </w:rPr>
              <w:fldChar w:fldCharType="end"/>
            </w:r>
            <w:r w:rsidR="00161BC7" w:rsidRPr="00321DF0">
              <w:rPr>
                <w:rFonts w:asciiTheme="minorBidi" w:hAnsiTheme="minorBidi" w:cstheme="minorBidi"/>
                <w:sz w:val="20"/>
                <w:szCs w:val="20"/>
              </w:rPr>
              <w:t xml:space="preserve"> Fuentes adicionales de información sobre seguridad de la biotecnología</w:t>
            </w:r>
          </w:p>
          <w:p w14:paraId="5A777F22" w14:textId="77777777" w:rsidR="00161BC7" w:rsidRPr="00321DF0" w:rsidRDefault="00161BC7" w:rsidP="00161BC7">
            <w:pPr>
              <w:rPr>
                <w:rFonts w:asciiTheme="minorBidi" w:hAnsiTheme="minorBidi" w:cstheme="minorBidi"/>
                <w:sz w:val="20"/>
                <w:szCs w:val="20"/>
              </w:rPr>
            </w:pPr>
          </w:p>
          <w:p w14:paraId="35553436" w14:textId="77777777" w:rsidR="00161BC7" w:rsidRPr="00321DF0" w:rsidRDefault="00161BC7" w:rsidP="00161BC7">
            <w:pPr>
              <w:tabs>
                <w:tab w:val="left" w:pos="342"/>
              </w:tabs>
              <w:spacing w:before="30" w:after="15"/>
              <w:rPr>
                <w:rFonts w:asciiTheme="minorBidi" w:hAnsiTheme="minorBidi" w:cstheme="minorBidi"/>
                <w:b/>
                <w:sz w:val="20"/>
                <w:szCs w:val="20"/>
              </w:rPr>
            </w:pPr>
            <w:r w:rsidRPr="00321DF0">
              <w:rPr>
                <w:rFonts w:asciiTheme="minorBidi" w:hAnsiTheme="minorBidi" w:cstheme="minorBidi"/>
                <w:b/>
                <w:sz w:val="20"/>
                <w:szCs w:val="20"/>
              </w:rPr>
              <w:fldChar w:fldCharType="begin">
                <w:ffData>
                  <w:name w:val="Check1"/>
                  <w:enabled/>
                  <w:calcOnExit w:val="0"/>
                  <w:checkBox>
                    <w:sizeAuto/>
                    <w:default w:val="0"/>
                    <w:checked w:val="0"/>
                  </w:checkBox>
                </w:ffData>
              </w:fldChar>
            </w:r>
            <w:r w:rsidRPr="00321DF0">
              <w:rPr>
                <w:rFonts w:asciiTheme="minorBidi" w:hAnsiTheme="minorBidi" w:cstheme="minorBidi"/>
                <w:b/>
                <w:sz w:val="20"/>
                <w:szCs w:val="20"/>
              </w:rPr>
              <w:instrText xml:space="preserve"> FORMCHECKBOX </w:instrText>
            </w:r>
            <w:r w:rsidR="00B134B9">
              <w:rPr>
                <w:rFonts w:asciiTheme="minorBidi" w:hAnsiTheme="minorBidi" w:cstheme="minorBidi"/>
                <w:b/>
                <w:sz w:val="20"/>
                <w:szCs w:val="20"/>
              </w:rPr>
            </w:r>
            <w:r w:rsidR="00B134B9">
              <w:rPr>
                <w:rFonts w:asciiTheme="minorBidi" w:hAnsiTheme="minorBidi" w:cstheme="minorBidi"/>
                <w:b/>
                <w:sz w:val="20"/>
                <w:szCs w:val="20"/>
              </w:rPr>
              <w:fldChar w:fldCharType="separate"/>
            </w:r>
            <w:r w:rsidRPr="00321DF0">
              <w:rPr>
                <w:rFonts w:asciiTheme="minorBidi" w:hAnsiTheme="minorBidi" w:cstheme="minorBidi"/>
                <w:b/>
                <w:sz w:val="20"/>
                <w:szCs w:val="20"/>
              </w:rPr>
              <w:fldChar w:fldCharType="end"/>
            </w:r>
            <w:r w:rsidRPr="00321DF0">
              <w:rPr>
                <w:rFonts w:asciiTheme="minorBidi" w:hAnsiTheme="minorBidi" w:cstheme="minorBidi"/>
                <w:sz w:val="20"/>
                <w:szCs w:val="20"/>
              </w:rPr>
              <w:t xml:space="preserve"> </w:t>
            </w:r>
            <w:r w:rsidRPr="00321DF0">
              <w:rPr>
                <w:rFonts w:asciiTheme="minorBidi" w:hAnsiTheme="minorBidi" w:cstheme="minorBidi"/>
                <w:b/>
                <w:sz w:val="20"/>
                <w:szCs w:val="20"/>
              </w:rPr>
              <w:t>Uso y movimiento transfronterizo de OVM</w:t>
            </w:r>
          </w:p>
          <w:p w14:paraId="20C0D4EF" w14:textId="629D25A0" w:rsidR="00161BC7" w:rsidRPr="00321DF0" w:rsidRDefault="00AB1EE5" w:rsidP="00161BC7">
            <w:pPr>
              <w:ind w:left="574" w:hanging="574"/>
              <w:rPr>
                <w:rFonts w:asciiTheme="minorBidi" w:hAnsiTheme="minorBidi" w:cstheme="minorBidi"/>
                <w:sz w:val="20"/>
                <w:szCs w:val="20"/>
              </w:rPr>
            </w:pPr>
            <w:r>
              <w:rPr>
                <w:rFonts w:asciiTheme="minorBidi" w:hAnsiTheme="minorBidi" w:cstheme="minorBidi"/>
                <w:sz w:val="20"/>
                <w:szCs w:val="20"/>
              </w:rPr>
              <w:t xml:space="preserve">   </w:t>
            </w:r>
            <w:r w:rsidR="00B134B9">
              <w:rPr>
                <w:rFonts w:asciiTheme="minorBidi" w:hAnsiTheme="minorBidi" w:cstheme="minorBidi"/>
                <w:sz w:val="20"/>
                <w:szCs w:val="20"/>
              </w:rPr>
              <w:t xml:space="preserve"> </w:t>
            </w:r>
            <w:r w:rsidR="00161BC7" w:rsidRPr="00321DF0">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00161BC7" w:rsidRPr="00321DF0">
              <w:rPr>
                <w:rFonts w:asciiTheme="minorBidi" w:hAnsiTheme="minorBidi" w:cstheme="minorBidi"/>
                <w:sz w:val="20"/>
                <w:szCs w:val="20"/>
              </w:rPr>
              <w:fldChar w:fldCharType="end"/>
            </w:r>
            <w:r w:rsidR="00161BC7" w:rsidRPr="00321DF0">
              <w:rPr>
                <w:rFonts w:asciiTheme="minorBidi" w:hAnsiTheme="minorBidi" w:cstheme="minorBidi"/>
                <w:sz w:val="20"/>
                <w:szCs w:val="20"/>
              </w:rPr>
              <w:t xml:space="preserve"> Uso confinado</w:t>
            </w:r>
          </w:p>
          <w:p w14:paraId="20B59C15" w14:textId="41B96209" w:rsidR="00161BC7" w:rsidRPr="00321DF0" w:rsidRDefault="00AB1EE5" w:rsidP="00161BC7">
            <w:pPr>
              <w:ind w:left="574" w:hanging="574"/>
              <w:rPr>
                <w:rFonts w:asciiTheme="minorBidi" w:hAnsiTheme="minorBidi" w:cstheme="minorBidi"/>
                <w:sz w:val="20"/>
                <w:szCs w:val="20"/>
              </w:rPr>
            </w:pPr>
            <w:r>
              <w:rPr>
                <w:rFonts w:asciiTheme="minorBidi" w:hAnsiTheme="minorBidi" w:cstheme="minorBidi"/>
                <w:sz w:val="20"/>
                <w:szCs w:val="20"/>
              </w:rPr>
              <w:t xml:space="preserve">   </w:t>
            </w:r>
            <w:r w:rsidR="00B134B9">
              <w:rPr>
                <w:rFonts w:asciiTheme="minorBidi" w:hAnsiTheme="minorBidi" w:cstheme="minorBidi"/>
                <w:sz w:val="20"/>
                <w:szCs w:val="20"/>
              </w:rPr>
              <w:t xml:space="preserve"> </w:t>
            </w:r>
            <w:r w:rsidR="00161BC7" w:rsidRPr="00321DF0">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00161BC7" w:rsidRPr="00321DF0">
              <w:rPr>
                <w:rFonts w:asciiTheme="minorBidi" w:hAnsiTheme="minorBidi" w:cstheme="minorBidi"/>
                <w:sz w:val="20"/>
                <w:szCs w:val="20"/>
              </w:rPr>
              <w:fldChar w:fldCharType="end"/>
            </w:r>
            <w:r w:rsidR="00161BC7" w:rsidRPr="00321DF0">
              <w:rPr>
                <w:rFonts w:asciiTheme="minorBidi" w:hAnsiTheme="minorBidi" w:cstheme="minorBidi"/>
                <w:sz w:val="20"/>
                <w:szCs w:val="20"/>
              </w:rPr>
              <w:t xml:space="preserve"> Medidas de emergencia</w:t>
            </w:r>
          </w:p>
          <w:p w14:paraId="7231A180" w14:textId="7FF2D738" w:rsidR="00161BC7" w:rsidRPr="00321DF0" w:rsidRDefault="00AB1EE5" w:rsidP="00161BC7">
            <w:pPr>
              <w:ind w:left="574" w:hanging="574"/>
              <w:rPr>
                <w:rFonts w:asciiTheme="minorBidi" w:hAnsiTheme="minorBidi" w:cstheme="minorBidi"/>
                <w:sz w:val="20"/>
                <w:szCs w:val="20"/>
              </w:rPr>
            </w:pPr>
            <w:r>
              <w:rPr>
                <w:rFonts w:asciiTheme="minorBidi" w:hAnsiTheme="minorBidi" w:cstheme="minorBidi"/>
                <w:sz w:val="20"/>
                <w:szCs w:val="20"/>
              </w:rPr>
              <w:t xml:space="preserve">   </w:t>
            </w:r>
            <w:r w:rsidR="00B134B9">
              <w:rPr>
                <w:rFonts w:asciiTheme="minorBidi" w:hAnsiTheme="minorBidi" w:cstheme="minorBidi"/>
                <w:sz w:val="20"/>
                <w:szCs w:val="20"/>
              </w:rPr>
              <w:t xml:space="preserve"> </w:t>
            </w:r>
            <w:r w:rsidR="00161BC7" w:rsidRPr="00321DF0">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00161BC7" w:rsidRPr="00321DF0">
              <w:rPr>
                <w:rFonts w:asciiTheme="minorBidi" w:hAnsiTheme="minorBidi" w:cstheme="minorBidi"/>
                <w:sz w:val="20"/>
                <w:szCs w:val="20"/>
              </w:rPr>
              <w:fldChar w:fldCharType="end"/>
            </w:r>
            <w:r w:rsidR="00161BC7" w:rsidRPr="00321DF0">
              <w:rPr>
                <w:rFonts w:asciiTheme="minorBidi" w:hAnsiTheme="minorBidi" w:cstheme="minorBidi"/>
                <w:sz w:val="20"/>
                <w:szCs w:val="20"/>
              </w:rPr>
              <w:t xml:space="preserve"> Ensayos de campo</w:t>
            </w:r>
          </w:p>
          <w:p w14:paraId="750D9D77" w14:textId="22378B63" w:rsidR="00161BC7" w:rsidRPr="00321DF0" w:rsidRDefault="00AB1EE5" w:rsidP="00161BC7">
            <w:pPr>
              <w:ind w:left="574" w:hanging="574"/>
              <w:rPr>
                <w:rFonts w:asciiTheme="minorBidi" w:hAnsiTheme="minorBidi" w:cstheme="minorBidi"/>
                <w:sz w:val="20"/>
                <w:szCs w:val="20"/>
              </w:rPr>
            </w:pPr>
            <w:r>
              <w:rPr>
                <w:rFonts w:asciiTheme="minorBidi" w:hAnsiTheme="minorBidi" w:cstheme="minorBidi"/>
                <w:sz w:val="20"/>
                <w:szCs w:val="20"/>
              </w:rPr>
              <w:t xml:space="preserve">   </w:t>
            </w:r>
            <w:r w:rsidR="00B134B9">
              <w:rPr>
                <w:rFonts w:asciiTheme="minorBidi" w:hAnsiTheme="minorBidi" w:cstheme="minorBidi"/>
                <w:sz w:val="20"/>
                <w:szCs w:val="20"/>
              </w:rPr>
              <w:t xml:space="preserve"> </w:t>
            </w:r>
            <w:r w:rsidR="00161BC7" w:rsidRPr="00321DF0">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00161BC7" w:rsidRPr="00321DF0">
              <w:rPr>
                <w:rFonts w:asciiTheme="minorBidi" w:hAnsiTheme="minorBidi" w:cstheme="minorBidi"/>
                <w:sz w:val="20"/>
                <w:szCs w:val="20"/>
              </w:rPr>
              <w:fldChar w:fldCharType="end"/>
            </w:r>
            <w:r w:rsidR="00161BC7" w:rsidRPr="00321DF0">
              <w:rPr>
                <w:rFonts w:asciiTheme="minorBidi" w:hAnsiTheme="minorBidi" w:cstheme="minorBidi"/>
                <w:sz w:val="20"/>
                <w:szCs w:val="20"/>
              </w:rPr>
              <w:t xml:space="preserve"> Manipulación, transporte, envasado e identificación</w:t>
            </w:r>
          </w:p>
          <w:p w14:paraId="265EC2B6" w14:textId="47EB1B2C" w:rsidR="00161BC7" w:rsidRPr="00321DF0" w:rsidRDefault="00AB1EE5" w:rsidP="00161BC7">
            <w:pPr>
              <w:ind w:left="574" w:hanging="574"/>
              <w:rPr>
                <w:rFonts w:asciiTheme="minorBidi" w:hAnsiTheme="minorBidi" w:cstheme="minorBidi"/>
                <w:sz w:val="20"/>
                <w:szCs w:val="20"/>
              </w:rPr>
            </w:pPr>
            <w:r>
              <w:rPr>
                <w:rFonts w:asciiTheme="minorBidi" w:hAnsiTheme="minorBidi" w:cstheme="minorBidi"/>
                <w:sz w:val="20"/>
                <w:szCs w:val="20"/>
              </w:rPr>
              <w:t xml:space="preserve">   </w:t>
            </w:r>
            <w:r w:rsidR="00B134B9">
              <w:rPr>
                <w:rFonts w:asciiTheme="minorBidi" w:hAnsiTheme="minorBidi" w:cstheme="minorBidi"/>
                <w:sz w:val="20"/>
                <w:szCs w:val="20"/>
              </w:rPr>
              <w:t xml:space="preserve"> </w:t>
            </w:r>
            <w:r w:rsidR="00161BC7" w:rsidRPr="00321DF0">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00161BC7" w:rsidRPr="00321DF0">
              <w:rPr>
                <w:rFonts w:asciiTheme="minorBidi" w:hAnsiTheme="minorBidi" w:cstheme="minorBidi"/>
                <w:sz w:val="20"/>
                <w:szCs w:val="20"/>
              </w:rPr>
              <w:fldChar w:fldCharType="end"/>
            </w:r>
            <w:r w:rsidR="00161BC7" w:rsidRPr="00321DF0">
              <w:rPr>
                <w:rFonts w:asciiTheme="minorBidi" w:hAnsiTheme="minorBidi" w:cstheme="minorBidi"/>
                <w:sz w:val="20"/>
                <w:szCs w:val="20"/>
              </w:rPr>
              <w:t xml:space="preserve"> Movimiento transfronterizo ilícito</w:t>
            </w:r>
          </w:p>
          <w:p w14:paraId="1C6089ED" w14:textId="217E4865" w:rsidR="00161BC7" w:rsidRPr="00321DF0" w:rsidRDefault="00AB1EE5" w:rsidP="00161BC7">
            <w:pPr>
              <w:ind w:left="574" w:hanging="574"/>
              <w:rPr>
                <w:rFonts w:asciiTheme="minorBidi" w:hAnsiTheme="minorBidi" w:cstheme="minorBidi"/>
                <w:sz w:val="20"/>
                <w:szCs w:val="20"/>
              </w:rPr>
            </w:pPr>
            <w:r>
              <w:rPr>
                <w:rFonts w:asciiTheme="minorBidi" w:hAnsiTheme="minorBidi" w:cstheme="minorBidi"/>
                <w:sz w:val="20"/>
                <w:szCs w:val="20"/>
              </w:rPr>
              <w:lastRenderedPageBreak/>
              <w:t xml:space="preserve">   </w:t>
            </w:r>
            <w:r w:rsidR="00B134B9">
              <w:rPr>
                <w:rFonts w:asciiTheme="minorBidi" w:hAnsiTheme="minorBidi" w:cstheme="minorBidi"/>
                <w:sz w:val="20"/>
                <w:szCs w:val="20"/>
              </w:rPr>
              <w:t xml:space="preserve"> </w:t>
            </w:r>
            <w:r w:rsidR="00161BC7" w:rsidRPr="00321DF0">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00161BC7" w:rsidRPr="00321DF0">
              <w:rPr>
                <w:rFonts w:asciiTheme="minorBidi" w:hAnsiTheme="minorBidi" w:cstheme="minorBidi"/>
                <w:sz w:val="20"/>
                <w:szCs w:val="20"/>
              </w:rPr>
              <w:fldChar w:fldCharType="end"/>
            </w:r>
            <w:r w:rsidR="00161BC7" w:rsidRPr="00321DF0">
              <w:rPr>
                <w:rFonts w:asciiTheme="minorBidi" w:hAnsiTheme="minorBidi" w:cstheme="minorBidi"/>
                <w:sz w:val="20"/>
                <w:szCs w:val="20"/>
              </w:rPr>
              <w:t xml:space="preserve"> OVM para introducción en el medio ambiente (liberaciones en el medio ambiente)</w:t>
            </w:r>
          </w:p>
          <w:p w14:paraId="3E97F95A" w14:textId="04AC0344" w:rsidR="00161BC7" w:rsidRPr="00321DF0" w:rsidRDefault="00AB1EE5" w:rsidP="00161BC7">
            <w:pPr>
              <w:ind w:left="574" w:hanging="574"/>
              <w:rPr>
                <w:rFonts w:asciiTheme="minorBidi" w:hAnsiTheme="minorBidi" w:cstheme="minorBidi"/>
                <w:sz w:val="20"/>
                <w:szCs w:val="20"/>
              </w:rPr>
            </w:pPr>
            <w:r>
              <w:rPr>
                <w:rFonts w:asciiTheme="minorBidi" w:hAnsiTheme="minorBidi" w:cstheme="minorBidi"/>
                <w:sz w:val="20"/>
                <w:szCs w:val="20"/>
              </w:rPr>
              <w:t xml:space="preserve">   </w:t>
            </w:r>
            <w:r w:rsidR="00B134B9">
              <w:rPr>
                <w:rFonts w:asciiTheme="minorBidi" w:hAnsiTheme="minorBidi" w:cstheme="minorBidi"/>
                <w:sz w:val="20"/>
                <w:szCs w:val="20"/>
              </w:rPr>
              <w:t xml:space="preserve"> </w:t>
            </w:r>
            <w:r w:rsidR="00161BC7" w:rsidRPr="00321DF0">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00161BC7" w:rsidRPr="00321DF0">
              <w:rPr>
                <w:rFonts w:asciiTheme="minorBidi" w:hAnsiTheme="minorBidi" w:cstheme="minorBidi"/>
                <w:sz w:val="20"/>
                <w:szCs w:val="20"/>
              </w:rPr>
              <w:fldChar w:fldCharType="end"/>
            </w:r>
            <w:r w:rsidR="00161BC7" w:rsidRPr="00321DF0">
              <w:rPr>
                <w:rFonts w:asciiTheme="minorBidi" w:hAnsiTheme="minorBidi" w:cstheme="minorBidi"/>
                <w:sz w:val="20"/>
                <w:szCs w:val="20"/>
              </w:rPr>
              <w:t xml:space="preserve"> OVM para productos farmacéuticos</w:t>
            </w:r>
          </w:p>
          <w:p w14:paraId="6745CAA2" w14:textId="5606007F" w:rsidR="00161BC7" w:rsidRPr="00321DF0" w:rsidRDefault="00AB1EE5" w:rsidP="00161BC7">
            <w:pPr>
              <w:ind w:left="574" w:hanging="574"/>
              <w:rPr>
                <w:rFonts w:asciiTheme="minorBidi" w:hAnsiTheme="minorBidi" w:cstheme="minorBidi"/>
                <w:sz w:val="20"/>
                <w:szCs w:val="20"/>
              </w:rPr>
            </w:pPr>
            <w:r>
              <w:rPr>
                <w:rFonts w:asciiTheme="minorBidi" w:hAnsiTheme="minorBidi" w:cstheme="minorBidi"/>
                <w:sz w:val="20"/>
                <w:szCs w:val="20"/>
              </w:rPr>
              <w:t xml:space="preserve">   </w:t>
            </w:r>
            <w:r w:rsidR="00B134B9">
              <w:rPr>
                <w:rFonts w:asciiTheme="minorBidi" w:hAnsiTheme="minorBidi" w:cstheme="minorBidi"/>
                <w:sz w:val="20"/>
                <w:szCs w:val="20"/>
              </w:rPr>
              <w:t xml:space="preserve"> </w:t>
            </w:r>
            <w:r w:rsidR="00161BC7" w:rsidRPr="00321DF0">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00161BC7" w:rsidRPr="00321DF0">
              <w:rPr>
                <w:rFonts w:asciiTheme="minorBidi" w:hAnsiTheme="minorBidi" w:cstheme="minorBidi"/>
                <w:sz w:val="20"/>
                <w:szCs w:val="20"/>
              </w:rPr>
              <w:fldChar w:fldCharType="end"/>
            </w:r>
            <w:r w:rsidR="00161BC7" w:rsidRPr="00321DF0">
              <w:rPr>
                <w:rFonts w:asciiTheme="minorBidi" w:hAnsiTheme="minorBidi" w:cstheme="minorBidi"/>
                <w:sz w:val="20"/>
                <w:szCs w:val="20"/>
              </w:rPr>
              <w:t xml:space="preserve"> OVM para uso directo como alimento humano o animal o para procesamiento</w:t>
            </w:r>
          </w:p>
          <w:p w14:paraId="4FCF89C0" w14:textId="3F4DFC33" w:rsidR="00161BC7" w:rsidRPr="00321DF0" w:rsidRDefault="00AB1EE5" w:rsidP="00161BC7">
            <w:pPr>
              <w:ind w:left="574" w:hanging="574"/>
              <w:rPr>
                <w:rFonts w:asciiTheme="minorBidi" w:hAnsiTheme="minorBidi" w:cstheme="minorBidi"/>
                <w:sz w:val="20"/>
                <w:szCs w:val="20"/>
              </w:rPr>
            </w:pPr>
            <w:r>
              <w:rPr>
                <w:rFonts w:asciiTheme="minorBidi" w:hAnsiTheme="minorBidi" w:cstheme="minorBidi"/>
                <w:sz w:val="20"/>
                <w:szCs w:val="20"/>
              </w:rPr>
              <w:t xml:space="preserve">  </w:t>
            </w:r>
            <w:r w:rsidR="00B134B9">
              <w:rPr>
                <w:rFonts w:asciiTheme="minorBidi" w:hAnsiTheme="minorBidi" w:cstheme="minorBidi"/>
                <w:sz w:val="20"/>
                <w:szCs w:val="20"/>
              </w:rPr>
              <w:t xml:space="preserve"> </w:t>
            </w:r>
            <w:r>
              <w:rPr>
                <w:rFonts w:asciiTheme="minorBidi" w:hAnsiTheme="minorBidi" w:cstheme="minorBidi"/>
                <w:sz w:val="20"/>
                <w:szCs w:val="20"/>
              </w:rPr>
              <w:t xml:space="preserve"> </w:t>
            </w:r>
            <w:r w:rsidR="00161BC7" w:rsidRPr="00321DF0">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00161BC7" w:rsidRPr="00321DF0">
              <w:rPr>
                <w:rFonts w:asciiTheme="minorBidi" w:hAnsiTheme="minorBidi" w:cstheme="minorBidi"/>
                <w:sz w:val="20"/>
                <w:szCs w:val="20"/>
              </w:rPr>
              <w:fldChar w:fldCharType="end"/>
            </w:r>
            <w:r w:rsidR="00161BC7" w:rsidRPr="00321DF0">
              <w:rPr>
                <w:rFonts w:asciiTheme="minorBidi" w:hAnsiTheme="minorBidi" w:cstheme="minorBidi"/>
                <w:sz w:val="20"/>
                <w:szCs w:val="20"/>
              </w:rPr>
              <w:t xml:space="preserve"> OVM o rasgos específicos que podrían ocasionar efectos adversos</w:t>
            </w:r>
          </w:p>
          <w:p w14:paraId="67E47AEA" w14:textId="2DD1183B" w:rsidR="00161BC7" w:rsidRPr="00321DF0" w:rsidRDefault="00AB1EE5" w:rsidP="00161BC7">
            <w:pPr>
              <w:ind w:left="574" w:hanging="574"/>
              <w:rPr>
                <w:rFonts w:asciiTheme="minorBidi" w:hAnsiTheme="minorBidi" w:cstheme="minorBidi"/>
                <w:sz w:val="20"/>
                <w:szCs w:val="20"/>
              </w:rPr>
            </w:pPr>
            <w:r>
              <w:rPr>
                <w:rFonts w:asciiTheme="minorBidi" w:hAnsiTheme="minorBidi" w:cstheme="minorBidi"/>
                <w:sz w:val="20"/>
                <w:szCs w:val="20"/>
              </w:rPr>
              <w:t xml:space="preserve">   </w:t>
            </w:r>
            <w:r w:rsidR="00B134B9">
              <w:rPr>
                <w:rFonts w:asciiTheme="minorBidi" w:hAnsiTheme="minorBidi" w:cstheme="minorBidi"/>
                <w:sz w:val="20"/>
                <w:szCs w:val="20"/>
              </w:rPr>
              <w:t xml:space="preserve"> </w:t>
            </w:r>
            <w:r w:rsidR="00161BC7" w:rsidRPr="00321DF0">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00161BC7" w:rsidRPr="00321DF0">
              <w:rPr>
                <w:rFonts w:asciiTheme="minorBidi" w:hAnsiTheme="minorBidi" w:cstheme="minorBidi"/>
                <w:sz w:val="20"/>
                <w:szCs w:val="20"/>
              </w:rPr>
              <w:fldChar w:fldCharType="end"/>
            </w:r>
            <w:r w:rsidR="00161BC7" w:rsidRPr="00321DF0">
              <w:rPr>
                <w:rFonts w:asciiTheme="minorBidi" w:hAnsiTheme="minorBidi" w:cstheme="minorBidi"/>
                <w:sz w:val="20"/>
                <w:szCs w:val="20"/>
              </w:rPr>
              <w:t xml:space="preserve"> OVM o rasgos específicos que no es probable que ocasionen efectos adversos</w:t>
            </w:r>
          </w:p>
          <w:p w14:paraId="2351793B" w14:textId="499B51E5" w:rsidR="002F3D9F" w:rsidRPr="00321DF0" w:rsidRDefault="00AB1EE5" w:rsidP="002F3D9F">
            <w:pPr>
              <w:ind w:left="574" w:hanging="574"/>
              <w:rPr>
                <w:rFonts w:asciiTheme="minorBidi" w:hAnsiTheme="minorBidi" w:cstheme="minorBidi"/>
                <w:sz w:val="20"/>
                <w:szCs w:val="20"/>
              </w:rPr>
            </w:pPr>
            <w:r>
              <w:rPr>
                <w:rFonts w:asciiTheme="minorBidi" w:hAnsiTheme="minorBidi" w:cstheme="minorBidi"/>
                <w:sz w:val="20"/>
                <w:szCs w:val="20"/>
              </w:rPr>
              <w:t xml:space="preserve">   </w:t>
            </w:r>
            <w:r w:rsidR="00B134B9">
              <w:rPr>
                <w:rFonts w:asciiTheme="minorBidi" w:hAnsiTheme="minorBidi" w:cstheme="minorBidi"/>
                <w:sz w:val="20"/>
                <w:szCs w:val="20"/>
              </w:rPr>
              <w:t xml:space="preserve"> </w:t>
            </w:r>
            <w:r w:rsidR="002F3D9F" w:rsidRPr="00321DF0">
              <w:rPr>
                <w:rFonts w:asciiTheme="minorBidi" w:hAnsiTheme="minorBidi" w:cstheme="minorBidi"/>
                <w:sz w:val="20"/>
                <w:szCs w:val="20"/>
              </w:rPr>
              <w:fldChar w:fldCharType="begin">
                <w:ffData>
                  <w:name w:val="Check1"/>
                  <w:enabled/>
                  <w:calcOnExit w:val="0"/>
                  <w:checkBox>
                    <w:sizeAuto/>
                    <w:default w:val="0"/>
                    <w:checked w:val="0"/>
                  </w:checkBox>
                </w:ffData>
              </w:fldChar>
            </w:r>
            <w:r w:rsidR="002F3D9F"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002F3D9F" w:rsidRPr="00321DF0">
              <w:rPr>
                <w:rFonts w:asciiTheme="minorBidi" w:hAnsiTheme="minorBidi" w:cstheme="minorBidi"/>
                <w:sz w:val="20"/>
                <w:szCs w:val="20"/>
              </w:rPr>
              <w:fldChar w:fldCharType="end"/>
            </w:r>
            <w:r w:rsidR="002F3D9F" w:rsidRPr="00321DF0">
              <w:rPr>
                <w:rFonts w:asciiTheme="minorBidi" w:hAnsiTheme="minorBidi" w:cstheme="minorBidi"/>
                <w:sz w:val="20"/>
                <w:szCs w:val="20"/>
              </w:rPr>
              <w:t xml:space="preserve"> Movimiento transfronterizo involuntario</w:t>
            </w:r>
          </w:p>
          <w:p w14:paraId="434C5FFD" w14:textId="77777777" w:rsidR="00161BC7" w:rsidRPr="00321DF0" w:rsidRDefault="00161BC7" w:rsidP="00161BC7">
            <w:pPr>
              <w:ind w:left="574" w:hanging="574"/>
              <w:rPr>
                <w:rFonts w:asciiTheme="minorBidi" w:hAnsiTheme="minorBidi" w:cstheme="minorBidi"/>
                <w:sz w:val="20"/>
                <w:szCs w:val="20"/>
              </w:rPr>
            </w:pPr>
          </w:p>
          <w:p w14:paraId="640B45D9" w14:textId="77777777" w:rsidR="00161BC7" w:rsidRPr="00321DF0" w:rsidRDefault="00161BC7" w:rsidP="00161BC7">
            <w:pPr>
              <w:tabs>
                <w:tab w:val="left" w:pos="342"/>
              </w:tabs>
              <w:spacing w:before="30" w:after="15"/>
              <w:rPr>
                <w:rFonts w:asciiTheme="minorBidi" w:hAnsiTheme="minorBidi" w:cstheme="minorBidi"/>
                <w:b/>
                <w:sz w:val="20"/>
                <w:szCs w:val="20"/>
              </w:rPr>
            </w:pPr>
            <w:r w:rsidRPr="00321DF0">
              <w:rPr>
                <w:rFonts w:asciiTheme="minorBidi" w:hAnsiTheme="minorBidi" w:cstheme="minorBidi"/>
                <w:b/>
                <w:sz w:val="20"/>
                <w:szCs w:val="20"/>
              </w:rPr>
              <w:fldChar w:fldCharType="begin">
                <w:ffData>
                  <w:name w:val="Check1"/>
                  <w:enabled/>
                  <w:calcOnExit w:val="0"/>
                  <w:checkBox>
                    <w:sizeAuto/>
                    <w:default w:val="0"/>
                    <w:checked w:val="0"/>
                  </w:checkBox>
                </w:ffData>
              </w:fldChar>
            </w:r>
            <w:r w:rsidRPr="00321DF0">
              <w:rPr>
                <w:rFonts w:asciiTheme="minorBidi" w:hAnsiTheme="minorBidi" w:cstheme="minorBidi"/>
                <w:b/>
                <w:sz w:val="20"/>
                <w:szCs w:val="20"/>
              </w:rPr>
              <w:instrText xml:space="preserve"> FORMCHECKBOX </w:instrText>
            </w:r>
            <w:r w:rsidR="00B134B9">
              <w:rPr>
                <w:rFonts w:asciiTheme="minorBidi" w:hAnsiTheme="minorBidi" w:cstheme="minorBidi"/>
                <w:b/>
                <w:sz w:val="20"/>
                <w:szCs w:val="20"/>
              </w:rPr>
            </w:r>
            <w:r w:rsidR="00B134B9">
              <w:rPr>
                <w:rFonts w:asciiTheme="minorBidi" w:hAnsiTheme="minorBidi" w:cstheme="minorBidi"/>
                <w:b/>
                <w:sz w:val="20"/>
                <w:szCs w:val="20"/>
              </w:rPr>
              <w:fldChar w:fldCharType="separate"/>
            </w:r>
            <w:r w:rsidRPr="00321DF0">
              <w:rPr>
                <w:rFonts w:asciiTheme="minorBidi" w:hAnsiTheme="minorBidi" w:cstheme="minorBidi"/>
                <w:b/>
                <w:sz w:val="20"/>
                <w:szCs w:val="20"/>
              </w:rPr>
              <w:fldChar w:fldCharType="end"/>
            </w:r>
            <w:r w:rsidRPr="00321DF0">
              <w:rPr>
                <w:rFonts w:asciiTheme="minorBidi" w:hAnsiTheme="minorBidi" w:cstheme="minorBidi"/>
                <w:sz w:val="20"/>
                <w:szCs w:val="20"/>
              </w:rPr>
              <w:t xml:space="preserve"> </w:t>
            </w:r>
            <w:r w:rsidRPr="00321DF0">
              <w:rPr>
                <w:rFonts w:asciiTheme="minorBidi" w:hAnsiTheme="minorBidi" w:cstheme="minorBidi"/>
                <w:b/>
                <w:sz w:val="20"/>
                <w:szCs w:val="20"/>
              </w:rPr>
              <w:t>Concienciación, educación y participación del público</w:t>
            </w:r>
          </w:p>
          <w:p w14:paraId="1F8386FA" w14:textId="66A19C73" w:rsidR="00161BC7" w:rsidRPr="00321DF0" w:rsidRDefault="00AB1EE5" w:rsidP="00161BC7">
            <w:pPr>
              <w:tabs>
                <w:tab w:val="left" w:pos="571"/>
              </w:tabs>
              <w:rPr>
                <w:rFonts w:asciiTheme="minorBidi" w:hAnsiTheme="minorBidi" w:cstheme="minorBidi"/>
                <w:sz w:val="20"/>
                <w:szCs w:val="20"/>
              </w:rPr>
            </w:pPr>
            <w:r>
              <w:rPr>
                <w:rFonts w:asciiTheme="minorBidi" w:hAnsiTheme="minorBidi" w:cstheme="minorBidi"/>
                <w:sz w:val="20"/>
                <w:szCs w:val="20"/>
              </w:rPr>
              <w:t xml:space="preserve">   </w:t>
            </w:r>
            <w:r w:rsidR="00B134B9">
              <w:rPr>
                <w:rFonts w:asciiTheme="minorBidi" w:hAnsiTheme="minorBidi" w:cstheme="minorBidi"/>
                <w:sz w:val="20"/>
                <w:szCs w:val="20"/>
              </w:rPr>
              <w:t xml:space="preserve"> </w:t>
            </w:r>
            <w:r w:rsidR="00161BC7" w:rsidRPr="00321DF0">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00161BC7" w:rsidRPr="00321DF0">
              <w:rPr>
                <w:rFonts w:asciiTheme="minorBidi" w:hAnsiTheme="minorBidi" w:cstheme="minorBidi"/>
                <w:sz w:val="20"/>
                <w:szCs w:val="20"/>
              </w:rPr>
              <w:fldChar w:fldCharType="end"/>
            </w:r>
            <w:r w:rsidR="00161BC7" w:rsidRPr="00321DF0">
              <w:rPr>
                <w:rFonts w:asciiTheme="minorBidi" w:hAnsiTheme="minorBidi" w:cstheme="minorBidi"/>
                <w:sz w:val="20"/>
                <w:szCs w:val="20"/>
              </w:rPr>
              <w:t xml:space="preserve"> Acceso a la información</w:t>
            </w:r>
          </w:p>
          <w:p w14:paraId="13DDE2F0" w14:textId="60FBD4F2" w:rsidR="00161BC7" w:rsidRPr="00321DF0" w:rsidRDefault="00AB1EE5" w:rsidP="00161BC7">
            <w:pPr>
              <w:tabs>
                <w:tab w:val="left" w:pos="571"/>
              </w:tabs>
              <w:rPr>
                <w:rFonts w:asciiTheme="minorBidi" w:hAnsiTheme="minorBidi" w:cstheme="minorBidi"/>
                <w:sz w:val="20"/>
                <w:szCs w:val="20"/>
              </w:rPr>
            </w:pPr>
            <w:r>
              <w:rPr>
                <w:rFonts w:asciiTheme="minorBidi" w:hAnsiTheme="minorBidi" w:cstheme="minorBidi"/>
                <w:sz w:val="20"/>
                <w:szCs w:val="20"/>
              </w:rPr>
              <w:t xml:space="preserve">   </w:t>
            </w:r>
            <w:r w:rsidR="00B134B9">
              <w:rPr>
                <w:rFonts w:asciiTheme="minorBidi" w:hAnsiTheme="minorBidi" w:cstheme="minorBidi"/>
                <w:sz w:val="20"/>
                <w:szCs w:val="20"/>
              </w:rPr>
              <w:t xml:space="preserve"> </w:t>
            </w:r>
            <w:r w:rsidR="00161BC7" w:rsidRPr="00321DF0">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00161BC7" w:rsidRPr="00321DF0">
              <w:rPr>
                <w:rFonts w:asciiTheme="minorBidi" w:hAnsiTheme="minorBidi" w:cstheme="minorBidi"/>
                <w:sz w:val="20"/>
                <w:szCs w:val="20"/>
              </w:rPr>
              <w:fldChar w:fldCharType="end"/>
            </w:r>
            <w:r w:rsidR="00161BC7" w:rsidRPr="00321DF0">
              <w:rPr>
                <w:rFonts w:asciiTheme="minorBidi" w:hAnsiTheme="minorBidi" w:cstheme="minorBidi"/>
                <w:sz w:val="20"/>
                <w:szCs w:val="20"/>
              </w:rPr>
              <w:t xml:space="preserve"> Educación sobre seguridad de la biotecnología</w:t>
            </w:r>
          </w:p>
          <w:p w14:paraId="4257DAEB" w14:textId="3A7E4800" w:rsidR="00161BC7" w:rsidRPr="00321DF0" w:rsidRDefault="00AB1EE5" w:rsidP="00161BC7">
            <w:pPr>
              <w:tabs>
                <w:tab w:val="left" w:pos="571"/>
              </w:tabs>
              <w:rPr>
                <w:rFonts w:asciiTheme="minorBidi" w:hAnsiTheme="minorBidi" w:cstheme="minorBidi"/>
                <w:sz w:val="20"/>
                <w:szCs w:val="20"/>
              </w:rPr>
            </w:pPr>
            <w:r>
              <w:rPr>
                <w:rFonts w:asciiTheme="minorBidi" w:hAnsiTheme="minorBidi" w:cstheme="minorBidi"/>
                <w:sz w:val="20"/>
                <w:szCs w:val="20"/>
              </w:rPr>
              <w:t xml:space="preserve">   </w:t>
            </w:r>
            <w:r w:rsidR="00B134B9">
              <w:rPr>
                <w:rFonts w:asciiTheme="minorBidi" w:hAnsiTheme="minorBidi" w:cstheme="minorBidi"/>
                <w:sz w:val="20"/>
                <w:szCs w:val="20"/>
              </w:rPr>
              <w:t xml:space="preserve"> </w:t>
            </w:r>
            <w:r w:rsidR="00161BC7" w:rsidRPr="00321DF0">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00161BC7" w:rsidRPr="00321DF0">
              <w:rPr>
                <w:rFonts w:asciiTheme="minorBidi" w:hAnsiTheme="minorBidi" w:cstheme="minorBidi"/>
                <w:sz w:val="20"/>
                <w:szCs w:val="20"/>
              </w:rPr>
              <w:fldChar w:fldCharType="end"/>
            </w:r>
            <w:r w:rsidR="00161BC7" w:rsidRPr="00321DF0">
              <w:rPr>
                <w:rFonts w:asciiTheme="minorBidi" w:hAnsiTheme="minorBidi" w:cstheme="minorBidi"/>
                <w:sz w:val="20"/>
                <w:szCs w:val="20"/>
              </w:rPr>
              <w:t xml:space="preserve"> Comunicación</w:t>
            </w:r>
          </w:p>
          <w:p w14:paraId="3F763905" w14:textId="199CFFE5" w:rsidR="00161BC7" w:rsidRPr="00321DF0" w:rsidRDefault="00AB1EE5" w:rsidP="00161BC7">
            <w:pPr>
              <w:tabs>
                <w:tab w:val="left" w:pos="571"/>
              </w:tabs>
              <w:rPr>
                <w:rFonts w:asciiTheme="minorBidi" w:hAnsiTheme="minorBidi" w:cstheme="minorBidi"/>
                <w:sz w:val="20"/>
                <w:szCs w:val="20"/>
              </w:rPr>
            </w:pPr>
            <w:r>
              <w:rPr>
                <w:rFonts w:asciiTheme="minorBidi" w:hAnsiTheme="minorBidi" w:cstheme="minorBidi"/>
                <w:sz w:val="20"/>
                <w:szCs w:val="20"/>
              </w:rPr>
              <w:t xml:space="preserve">   </w:t>
            </w:r>
            <w:r w:rsidR="00B134B9">
              <w:rPr>
                <w:rFonts w:asciiTheme="minorBidi" w:hAnsiTheme="minorBidi" w:cstheme="minorBidi"/>
                <w:sz w:val="20"/>
                <w:szCs w:val="20"/>
              </w:rPr>
              <w:t xml:space="preserve"> </w:t>
            </w:r>
            <w:r w:rsidR="00161BC7" w:rsidRPr="00321DF0">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00161BC7" w:rsidRPr="00321DF0">
              <w:rPr>
                <w:rFonts w:asciiTheme="minorBidi" w:hAnsiTheme="minorBidi" w:cstheme="minorBidi"/>
                <w:sz w:val="20"/>
                <w:szCs w:val="20"/>
              </w:rPr>
              <w:fldChar w:fldCharType="end"/>
            </w:r>
            <w:r w:rsidR="00161BC7" w:rsidRPr="00321DF0">
              <w:rPr>
                <w:rFonts w:asciiTheme="minorBidi" w:hAnsiTheme="minorBidi" w:cstheme="minorBidi"/>
                <w:sz w:val="20"/>
                <w:szCs w:val="20"/>
              </w:rPr>
              <w:t xml:space="preserve"> Participación del público</w:t>
            </w:r>
          </w:p>
          <w:p w14:paraId="357651E1" w14:textId="3711AA24" w:rsidR="00161BC7" w:rsidRPr="00321DF0" w:rsidRDefault="00AB1EE5" w:rsidP="00161BC7">
            <w:pPr>
              <w:tabs>
                <w:tab w:val="left" w:pos="571"/>
              </w:tabs>
              <w:rPr>
                <w:rFonts w:asciiTheme="minorBidi" w:hAnsiTheme="minorBidi" w:cstheme="minorBidi"/>
                <w:sz w:val="20"/>
                <w:szCs w:val="20"/>
              </w:rPr>
            </w:pPr>
            <w:r>
              <w:rPr>
                <w:rFonts w:asciiTheme="minorBidi" w:hAnsiTheme="minorBidi" w:cstheme="minorBidi"/>
                <w:sz w:val="20"/>
                <w:szCs w:val="20"/>
              </w:rPr>
              <w:t xml:space="preserve">   </w:t>
            </w:r>
            <w:r w:rsidR="00B134B9">
              <w:rPr>
                <w:rFonts w:asciiTheme="minorBidi" w:hAnsiTheme="minorBidi" w:cstheme="minorBidi"/>
                <w:sz w:val="20"/>
                <w:szCs w:val="20"/>
              </w:rPr>
              <w:t xml:space="preserve"> </w:t>
            </w:r>
            <w:r w:rsidR="00161BC7" w:rsidRPr="00321DF0">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00161BC7" w:rsidRPr="00321DF0">
              <w:rPr>
                <w:rFonts w:asciiTheme="minorBidi" w:hAnsiTheme="minorBidi" w:cstheme="minorBidi"/>
                <w:sz w:val="20"/>
                <w:szCs w:val="20"/>
              </w:rPr>
              <w:fldChar w:fldCharType="end"/>
            </w:r>
            <w:r w:rsidR="00161BC7" w:rsidRPr="00321DF0">
              <w:rPr>
                <w:rFonts w:asciiTheme="minorBidi" w:hAnsiTheme="minorBidi" w:cstheme="minorBidi"/>
                <w:sz w:val="20"/>
                <w:szCs w:val="20"/>
              </w:rPr>
              <w:t xml:space="preserve"> Sensibilización del público</w:t>
            </w:r>
          </w:p>
          <w:p w14:paraId="172FEF25" w14:textId="77777777" w:rsidR="00161BC7" w:rsidRPr="00321DF0" w:rsidRDefault="00161BC7" w:rsidP="00161BC7">
            <w:pPr>
              <w:tabs>
                <w:tab w:val="left" w:pos="571"/>
              </w:tabs>
              <w:rPr>
                <w:rFonts w:asciiTheme="minorBidi" w:hAnsiTheme="minorBidi" w:cstheme="minorBidi"/>
                <w:sz w:val="20"/>
                <w:szCs w:val="20"/>
              </w:rPr>
            </w:pPr>
          </w:p>
          <w:p w14:paraId="24F62015" w14:textId="77777777" w:rsidR="00161BC7" w:rsidRPr="00321DF0" w:rsidRDefault="00161BC7" w:rsidP="00161BC7">
            <w:pPr>
              <w:tabs>
                <w:tab w:val="left" w:pos="342"/>
              </w:tabs>
              <w:spacing w:before="30" w:after="15"/>
              <w:rPr>
                <w:rFonts w:asciiTheme="minorBidi" w:hAnsiTheme="minorBidi" w:cstheme="minorBidi"/>
                <w:b/>
                <w:sz w:val="20"/>
                <w:szCs w:val="20"/>
              </w:rPr>
            </w:pPr>
            <w:r w:rsidRPr="00321DF0">
              <w:rPr>
                <w:rFonts w:asciiTheme="minorBidi" w:hAnsiTheme="minorBidi" w:cstheme="minorBidi"/>
                <w:b/>
                <w:sz w:val="20"/>
                <w:szCs w:val="20"/>
              </w:rPr>
              <w:fldChar w:fldCharType="begin">
                <w:ffData>
                  <w:name w:val="Check1"/>
                  <w:enabled/>
                  <w:calcOnExit w:val="0"/>
                  <w:checkBox>
                    <w:sizeAuto/>
                    <w:default w:val="0"/>
                    <w:checked w:val="0"/>
                  </w:checkBox>
                </w:ffData>
              </w:fldChar>
            </w:r>
            <w:r w:rsidRPr="00321DF0">
              <w:rPr>
                <w:rFonts w:asciiTheme="minorBidi" w:hAnsiTheme="minorBidi" w:cstheme="minorBidi"/>
                <w:b/>
                <w:sz w:val="20"/>
                <w:szCs w:val="20"/>
              </w:rPr>
              <w:instrText xml:space="preserve"> FORMCHECKBOX </w:instrText>
            </w:r>
            <w:r w:rsidR="00B134B9">
              <w:rPr>
                <w:rFonts w:asciiTheme="minorBidi" w:hAnsiTheme="minorBidi" w:cstheme="minorBidi"/>
                <w:b/>
                <w:sz w:val="20"/>
                <w:szCs w:val="20"/>
              </w:rPr>
            </w:r>
            <w:r w:rsidR="00B134B9">
              <w:rPr>
                <w:rFonts w:asciiTheme="minorBidi" w:hAnsiTheme="minorBidi" w:cstheme="minorBidi"/>
                <w:b/>
                <w:sz w:val="20"/>
                <w:szCs w:val="20"/>
              </w:rPr>
              <w:fldChar w:fldCharType="separate"/>
            </w:r>
            <w:r w:rsidRPr="00321DF0">
              <w:rPr>
                <w:rFonts w:asciiTheme="minorBidi" w:hAnsiTheme="minorBidi" w:cstheme="minorBidi"/>
                <w:b/>
                <w:sz w:val="20"/>
                <w:szCs w:val="20"/>
              </w:rPr>
              <w:fldChar w:fldCharType="end"/>
            </w:r>
            <w:r w:rsidRPr="00321DF0">
              <w:rPr>
                <w:rFonts w:asciiTheme="minorBidi" w:hAnsiTheme="minorBidi" w:cstheme="minorBidi"/>
                <w:sz w:val="20"/>
                <w:szCs w:val="20"/>
              </w:rPr>
              <w:t xml:space="preserve"> </w:t>
            </w:r>
            <w:r w:rsidRPr="00321DF0">
              <w:rPr>
                <w:rFonts w:asciiTheme="minorBidi" w:hAnsiTheme="minorBidi" w:cstheme="minorBidi"/>
                <w:b/>
                <w:sz w:val="20"/>
                <w:szCs w:val="20"/>
              </w:rPr>
              <w:t>Cuestiones científicas y técnicas</w:t>
            </w:r>
          </w:p>
          <w:p w14:paraId="11397D9B" w14:textId="42231787" w:rsidR="00161BC7" w:rsidRPr="00321DF0" w:rsidRDefault="00AB1EE5" w:rsidP="00161BC7">
            <w:pPr>
              <w:rPr>
                <w:rFonts w:asciiTheme="minorBidi" w:hAnsiTheme="minorBidi" w:cstheme="minorBidi"/>
                <w:sz w:val="20"/>
                <w:szCs w:val="20"/>
              </w:rPr>
            </w:pPr>
            <w:r>
              <w:rPr>
                <w:rFonts w:asciiTheme="minorBidi" w:hAnsiTheme="minorBidi" w:cstheme="minorBidi"/>
                <w:sz w:val="20"/>
                <w:szCs w:val="20"/>
              </w:rPr>
              <w:t xml:space="preserve">   </w:t>
            </w:r>
            <w:r w:rsidR="00B134B9">
              <w:rPr>
                <w:rFonts w:asciiTheme="minorBidi" w:hAnsiTheme="minorBidi" w:cstheme="minorBidi"/>
                <w:sz w:val="20"/>
                <w:szCs w:val="20"/>
              </w:rPr>
              <w:t xml:space="preserve"> </w:t>
            </w:r>
            <w:r w:rsidR="00161BC7" w:rsidRPr="00321DF0">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00161BC7" w:rsidRPr="00321DF0">
              <w:rPr>
                <w:rFonts w:asciiTheme="minorBidi" w:hAnsiTheme="minorBidi" w:cstheme="minorBidi"/>
                <w:sz w:val="20"/>
                <w:szCs w:val="20"/>
              </w:rPr>
              <w:fldChar w:fldCharType="end"/>
            </w:r>
            <w:r w:rsidR="00161BC7" w:rsidRPr="00321DF0">
              <w:rPr>
                <w:rFonts w:asciiTheme="minorBidi" w:hAnsiTheme="minorBidi" w:cstheme="minorBidi"/>
                <w:sz w:val="20"/>
                <w:szCs w:val="20"/>
              </w:rPr>
              <w:t xml:space="preserve"> Inocuidad de los alimentos para seres humanos y animales</w:t>
            </w:r>
          </w:p>
          <w:p w14:paraId="65944AB8" w14:textId="3BB8F887" w:rsidR="00161BC7" w:rsidRPr="00321DF0" w:rsidRDefault="00AB1EE5" w:rsidP="00161BC7">
            <w:pPr>
              <w:rPr>
                <w:rFonts w:asciiTheme="minorBidi" w:hAnsiTheme="minorBidi" w:cstheme="minorBidi"/>
                <w:sz w:val="20"/>
                <w:szCs w:val="20"/>
              </w:rPr>
            </w:pPr>
            <w:r>
              <w:rPr>
                <w:rFonts w:asciiTheme="minorBidi" w:hAnsiTheme="minorBidi" w:cstheme="minorBidi"/>
                <w:sz w:val="20"/>
                <w:szCs w:val="20"/>
              </w:rPr>
              <w:t xml:space="preserve">   </w:t>
            </w:r>
            <w:r w:rsidR="00B134B9">
              <w:rPr>
                <w:rFonts w:asciiTheme="minorBidi" w:hAnsiTheme="minorBidi" w:cstheme="minorBidi"/>
                <w:sz w:val="20"/>
                <w:szCs w:val="20"/>
              </w:rPr>
              <w:t xml:space="preserve"> </w:t>
            </w:r>
            <w:r w:rsidR="00161BC7" w:rsidRPr="00321DF0">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00161BC7" w:rsidRPr="00321DF0">
              <w:rPr>
                <w:rFonts w:asciiTheme="minorBidi" w:hAnsiTheme="minorBidi" w:cstheme="minorBidi"/>
                <w:sz w:val="20"/>
                <w:szCs w:val="20"/>
              </w:rPr>
              <w:fldChar w:fldCharType="end"/>
            </w:r>
            <w:r w:rsidR="00161BC7" w:rsidRPr="00321DF0">
              <w:rPr>
                <w:rFonts w:asciiTheme="minorBidi" w:hAnsiTheme="minorBidi" w:cstheme="minorBidi"/>
                <w:sz w:val="20"/>
                <w:szCs w:val="20"/>
              </w:rPr>
              <w:t xml:space="preserve"> Salud humana</w:t>
            </w:r>
          </w:p>
          <w:p w14:paraId="05036384" w14:textId="574A70A1" w:rsidR="00161BC7" w:rsidRPr="00321DF0" w:rsidRDefault="00AB1EE5" w:rsidP="00161BC7">
            <w:pPr>
              <w:rPr>
                <w:rFonts w:asciiTheme="minorBidi" w:hAnsiTheme="minorBidi" w:cstheme="minorBidi"/>
                <w:sz w:val="20"/>
                <w:szCs w:val="20"/>
              </w:rPr>
            </w:pPr>
            <w:r>
              <w:rPr>
                <w:rFonts w:asciiTheme="minorBidi" w:hAnsiTheme="minorBidi" w:cstheme="minorBidi"/>
                <w:sz w:val="20"/>
                <w:szCs w:val="20"/>
              </w:rPr>
              <w:t xml:space="preserve">   </w:t>
            </w:r>
            <w:r w:rsidR="00B134B9">
              <w:rPr>
                <w:rFonts w:asciiTheme="minorBidi" w:hAnsiTheme="minorBidi" w:cstheme="minorBidi"/>
                <w:sz w:val="20"/>
                <w:szCs w:val="20"/>
              </w:rPr>
              <w:t xml:space="preserve"> </w:t>
            </w:r>
            <w:r w:rsidR="00161BC7" w:rsidRPr="00321DF0">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00161BC7" w:rsidRPr="00321DF0">
              <w:rPr>
                <w:rFonts w:asciiTheme="minorBidi" w:hAnsiTheme="minorBidi" w:cstheme="minorBidi"/>
                <w:sz w:val="20"/>
                <w:szCs w:val="20"/>
              </w:rPr>
              <w:fldChar w:fldCharType="end"/>
            </w:r>
            <w:r w:rsidR="00161BC7" w:rsidRPr="00321DF0">
              <w:rPr>
                <w:rFonts w:asciiTheme="minorBidi" w:hAnsiTheme="minorBidi" w:cstheme="minorBidi"/>
                <w:sz w:val="20"/>
                <w:szCs w:val="20"/>
              </w:rPr>
              <w:t xml:space="preserve"> Detección</w:t>
            </w:r>
          </w:p>
          <w:p w14:paraId="6E0D7D4A" w14:textId="5DCFC17B" w:rsidR="00161BC7" w:rsidRPr="00321DF0" w:rsidRDefault="00AB1EE5" w:rsidP="00161BC7">
            <w:pPr>
              <w:rPr>
                <w:rFonts w:asciiTheme="minorBidi" w:hAnsiTheme="minorBidi" w:cstheme="minorBidi"/>
                <w:sz w:val="20"/>
                <w:szCs w:val="20"/>
              </w:rPr>
            </w:pPr>
            <w:r>
              <w:rPr>
                <w:rFonts w:asciiTheme="minorBidi" w:hAnsiTheme="minorBidi" w:cstheme="minorBidi"/>
                <w:sz w:val="20"/>
                <w:szCs w:val="20"/>
              </w:rPr>
              <w:t xml:space="preserve">   </w:t>
            </w:r>
            <w:r w:rsidR="00B134B9">
              <w:rPr>
                <w:rFonts w:asciiTheme="minorBidi" w:hAnsiTheme="minorBidi" w:cstheme="minorBidi"/>
                <w:sz w:val="20"/>
                <w:szCs w:val="20"/>
              </w:rPr>
              <w:t xml:space="preserve"> </w:t>
            </w:r>
            <w:r w:rsidR="00161BC7" w:rsidRPr="00321DF0">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00161BC7" w:rsidRPr="00321DF0">
              <w:rPr>
                <w:rFonts w:asciiTheme="minorBidi" w:hAnsiTheme="minorBidi" w:cstheme="minorBidi"/>
                <w:sz w:val="20"/>
                <w:szCs w:val="20"/>
              </w:rPr>
              <w:fldChar w:fldCharType="end"/>
            </w:r>
            <w:r w:rsidR="00161BC7" w:rsidRPr="00321DF0">
              <w:rPr>
                <w:rFonts w:asciiTheme="minorBidi" w:hAnsiTheme="minorBidi" w:cstheme="minorBidi"/>
                <w:sz w:val="20"/>
                <w:szCs w:val="20"/>
              </w:rPr>
              <w:t xml:space="preserve"> Seguimiento del medio ambiente </w:t>
            </w:r>
          </w:p>
          <w:p w14:paraId="168C84E2" w14:textId="063E623B" w:rsidR="00161BC7" w:rsidRPr="00321DF0" w:rsidRDefault="00AB1EE5" w:rsidP="00161BC7">
            <w:pPr>
              <w:rPr>
                <w:rFonts w:asciiTheme="minorBidi" w:hAnsiTheme="minorBidi" w:cstheme="minorBidi"/>
                <w:sz w:val="20"/>
                <w:szCs w:val="20"/>
              </w:rPr>
            </w:pPr>
            <w:r>
              <w:rPr>
                <w:rFonts w:asciiTheme="minorBidi" w:hAnsiTheme="minorBidi" w:cstheme="minorBidi"/>
                <w:sz w:val="20"/>
                <w:szCs w:val="20"/>
              </w:rPr>
              <w:t xml:space="preserve">   </w:t>
            </w:r>
            <w:r w:rsidR="00B134B9">
              <w:rPr>
                <w:rFonts w:asciiTheme="minorBidi" w:hAnsiTheme="minorBidi" w:cstheme="minorBidi"/>
                <w:sz w:val="20"/>
                <w:szCs w:val="20"/>
              </w:rPr>
              <w:t xml:space="preserve"> </w:t>
            </w:r>
            <w:r w:rsidR="00161BC7" w:rsidRPr="00321DF0">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00161BC7" w:rsidRPr="00321DF0">
              <w:rPr>
                <w:rFonts w:asciiTheme="minorBidi" w:hAnsiTheme="minorBidi" w:cstheme="minorBidi"/>
                <w:sz w:val="20"/>
                <w:szCs w:val="20"/>
              </w:rPr>
              <w:fldChar w:fldCharType="end"/>
            </w:r>
            <w:r w:rsidR="00161BC7" w:rsidRPr="00321DF0">
              <w:rPr>
                <w:rFonts w:asciiTheme="minorBidi" w:hAnsiTheme="minorBidi" w:cstheme="minorBidi"/>
                <w:sz w:val="20"/>
                <w:szCs w:val="20"/>
              </w:rPr>
              <w:t xml:space="preserve"> Muestreo</w:t>
            </w:r>
          </w:p>
          <w:p w14:paraId="27D29577" w14:textId="224B1D0B" w:rsidR="00161BC7" w:rsidRPr="00321DF0" w:rsidRDefault="00AB1EE5" w:rsidP="00161BC7">
            <w:pPr>
              <w:rPr>
                <w:rFonts w:asciiTheme="minorBidi" w:hAnsiTheme="minorBidi" w:cstheme="minorBidi"/>
                <w:sz w:val="20"/>
                <w:szCs w:val="20"/>
              </w:rPr>
            </w:pPr>
            <w:r>
              <w:rPr>
                <w:rFonts w:asciiTheme="minorBidi" w:hAnsiTheme="minorBidi" w:cstheme="minorBidi"/>
                <w:sz w:val="20"/>
                <w:szCs w:val="20"/>
              </w:rPr>
              <w:t xml:space="preserve">   </w:t>
            </w:r>
            <w:r w:rsidR="00B134B9">
              <w:rPr>
                <w:rFonts w:asciiTheme="minorBidi" w:hAnsiTheme="minorBidi" w:cstheme="minorBidi"/>
                <w:sz w:val="20"/>
                <w:szCs w:val="20"/>
              </w:rPr>
              <w:t xml:space="preserve"> </w:t>
            </w:r>
            <w:r w:rsidR="00161BC7" w:rsidRPr="00321DF0">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00161BC7" w:rsidRPr="00321DF0">
              <w:rPr>
                <w:rFonts w:asciiTheme="minorBidi" w:hAnsiTheme="minorBidi" w:cstheme="minorBidi"/>
                <w:sz w:val="20"/>
                <w:szCs w:val="20"/>
              </w:rPr>
              <w:fldChar w:fldCharType="end"/>
            </w:r>
            <w:r w:rsidR="00161BC7" w:rsidRPr="00321DF0">
              <w:rPr>
                <w:rFonts w:asciiTheme="minorBidi" w:hAnsiTheme="minorBidi" w:cstheme="minorBidi"/>
                <w:sz w:val="20"/>
                <w:szCs w:val="20"/>
              </w:rPr>
              <w:t xml:space="preserve"> Evaluación del riesgo</w:t>
            </w:r>
          </w:p>
          <w:p w14:paraId="54BCB505" w14:textId="36A5FDE5" w:rsidR="00161BC7" w:rsidRPr="00321DF0" w:rsidRDefault="00AB1EE5" w:rsidP="00161BC7">
            <w:pPr>
              <w:rPr>
                <w:rFonts w:asciiTheme="minorBidi" w:hAnsiTheme="minorBidi" w:cstheme="minorBidi"/>
                <w:sz w:val="20"/>
                <w:szCs w:val="20"/>
              </w:rPr>
            </w:pPr>
            <w:r>
              <w:rPr>
                <w:rFonts w:asciiTheme="minorBidi" w:hAnsiTheme="minorBidi" w:cstheme="minorBidi"/>
                <w:sz w:val="20"/>
                <w:szCs w:val="20"/>
              </w:rPr>
              <w:t xml:space="preserve">   </w:t>
            </w:r>
            <w:r w:rsidR="00B134B9">
              <w:rPr>
                <w:rFonts w:asciiTheme="minorBidi" w:hAnsiTheme="minorBidi" w:cstheme="minorBidi"/>
                <w:sz w:val="20"/>
                <w:szCs w:val="20"/>
              </w:rPr>
              <w:t xml:space="preserve"> </w:t>
            </w:r>
            <w:r w:rsidR="00161BC7" w:rsidRPr="00321DF0">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00161BC7" w:rsidRPr="00321DF0">
              <w:rPr>
                <w:rFonts w:asciiTheme="minorBidi" w:hAnsiTheme="minorBidi" w:cstheme="minorBidi"/>
                <w:sz w:val="20"/>
                <w:szCs w:val="20"/>
              </w:rPr>
              <w:fldChar w:fldCharType="end"/>
            </w:r>
            <w:r w:rsidR="00161BC7" w:rsidRPr="00321DF0">
              <w:rPr>
                <w:rFonts w:asciiTheme="minorBidi" w:hAnsiTheme="minorBidi" w:cstheme="minorBidi"/>
                <w:sz w:val="20"/>
                <w:szCs w:val="20"/>
              </w:rPr>
              <w:t xml:space="preserve"> Gestión del riesgo</w:t>
            </w:r>
          </w:p>
          <w:p w14:paraId="667962E5" w14:textId="77777777" w:rsidR="00161BC7" w:rsidRPr="00321DF0" w:rsidRDefault="00161BC7" w:rsidP="00161BC7">
            <w:pPr>
              <w:rPr>
                <w:rFonts w:asciiTheme="minorBidi" w:hAnsiTheme="minorBidi" w:cstheme="minorBidi"/>
                <w:sz w:val="20"/>
                <w:szCs w:val="20"/>
              </w:rPr>
            </w:pPr>
          </w:p>
          <w:p w14:paraId="59D3E27A" w14:textId="77777777" w:rsidR="00161BC7" w:rsidRPr="00321DF0" w:rsidRDefault="00161BC7" w:rsidP="00161BC7">
            <w:pPr>
              <w:tabs>
                <w:tab w:val="left" w:pos="342"/>
              </w:tabs>
              <w:spacing w:before="30" w:after="15"/>
              <w:rPr>
                <w:rFonts w:asciiTheme="minorBidi" w:hAnsiTheme="minorBidi" w:cstheme="minorBidi"/>
                <w:b/>
                <w:sz w:val="20"/>
                <w:szCs w:val="20"/>
              </w:rPr>
            </w:pPr>
            <w:r w:rsidRPr="00321DF0">
              <w:rPr>
                <w:rFonts w:asciiTheme="minorBidi" w:hAnsiTheme="minorBidi" w:cstheme="minorBidi"/>
                <w:b/>
                <w:sz w:val="20"/>
                <w:szCs w:val="20"/>
              </w:rPr>
              <w:fldChar w:fldCharType="begin">
                <w:ffData>
                  <w:name w:val="Check1"/>
                  <w:enabled/>
                  <w:calcOnExit w:val="0"/>
                  <w:checkBox>
                    <w:sizeAuto/>
                    <w:default w:val="0"/>
                    <w:checked w:val="0"/>
                  </w:checkBox>
                </w:ffData>
              </w:fldChar>
            </w:r>
            <w:r w:rsidRPr="00321DF0">
              <w:rPr>
                <w:rFonts w:asciiTheme="minorBidi" w:hAnsiTheme="minorBidi" w:cstheme="minorBidi"/>
                <w:b/>
                <w:sz w:val="20"/>
                <w:szCs w:val="20"/>
              </w:rPr>
              <w:instrText xml:space="preserve"> FORMCHECKBOX </w:instrText>
            </w:r>
            <w:r w:rsidR="00B134B9">
              <w:rPr>
                <w:rFonts w:asciiTheme="minorBidi" w:hAnsiTheme="minorBidi" w:cstheme="minorBidi"/>
                <w:b/>
                <w:sz w:val="20"/>
                <w:szCs w:val="20"/>
              </w:rPr>
            </w:r>
            <w:r w:rsidR="00B134B9">
              <w:rPr>
                <w:rFonts w:asciiTheme="minorBidi" w:hAnsiTheme="minorBidi" w:cstheme="minorBidi"/>
                <w:b/>
                <w:sz w:val="20"/>
                <w:szCs w:val="20"/>
              </w:rPr>
              <w:fldChar w:fldCharType="separate"/>
            </w:r>
            <w:r w:rsidRPr="00321DF0">
              <w:rPr>
                <w:rFonts w:asciiTheme="minorBidi" w:hAnsiTheme="minorBidi" w:cstheme="minorBidi"/>
                <w:b/>
                <w:sz w:val="20"/>
                <w:szCs w:val="20"/>
              </w:rPr>
              <w:fldChar w:fldCharType="end"/>
            </w:r>
            <w:r w:rsidRPr="00321DF0">
              <w:rPr>
                <w:rFonts w:asciiTheme="minorBidi" w:hAnsiTheme="minorBidi" w:cstheme="minorBidi"/>
                <w:sz w:val="20"/>
                <w:szCs w:val="20"/>
              </w:rPr>
              <w:t xml:space="preserve"> </w:t>
            </w:r>
            <w:r w:rsidRPr="00321DF0">
              <w:rPr>
                <w:rFonts w:asciiTheme="minorBidi" w:hAnsiTheme="minorBidi" w:cstheme="minorBidi"/>
                <w:b/>
                <w:sz w:val="20"/>
                <w:szCs w:val="20"/>
              </w:rPr>
              <w:t>Cuestiones socioeconómicas y relacionadas con el comercio</w:t>
            </w:r>
          </w:p>
          <w:p w14:paraId="30A442C1" w14:textId="190A1E4C" w:rsidR="00161BC7" w:rsidRPr="00321DF0" w:rsidRDefault="00AB1EE5" w:rsidP="00161BC7">
            <w:pPr>
              <w:tabs>
                <w:tab w:val="left" w:pos="558"/>
              </w:tabs>
              <w:rPr>
                <w:rFonts w:asciiTheme="minorBidi" w:hAnsiTheme="minorBidi" w:cstheme="minorBidi"/>
                <w:sz w:val="20"/>
                <w:szCs w:val="20"/>
              </w:rPr>
            </w:pPr>
            <w:r>
              <w:rPr>
                <w:rFonts w:asciiTheme="minorBidi" w:hAnsiTheme="minorBidi" w:cstheme="minorBidi"/>
                <w:sz w:val="20"/>
                <w:szCs w:val="20"/>
              </w:rPr>
              <w:t xml:space="preserve">   </w:t>
            </w:r>
            <w:r w:rsidR="00B134B9">
              <w:rPr>
                <w:rFonts w:asciiTheme="minorBidi" w:hAnsiTheme="minorBidi" w:cstheme="minorBidi"/>
                <w:sz w:val="20"/>
                <w:szCs w:val="20"/>
              </w:rPr>
              <w:t xml:space="preserve"> </w:t>
            </w:r>
            <w:r w:rsidR="00161BC7" w:rsidRPr="00321DF0">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00161BC7" w:rsidRPr="00321DF0">
              <w:rPr>
                <w:rFonts w:asciiTheme="minorBidi" w:hAnsiTheme="minorBidi" w:cstheme="minorBidi"/>
                <w:sz w:val="20"/>
                <w:szCs w:val="20"/>
              </w:rPr>
              <w:fldChar w:fldCharType="end"/>
            </w:r>
            <w:r w:rsidR="00161BC7" w:rsidRPr="00321DF0">
              <w:rPr>
                <w:rFonts w:asciiTheme="minorBidi" w:hAnsiTheme="minorBidi" w:cstheme="minorBidi"/>
                <w:sz w:val="20"/>
                <w:szCs w:val="20"/>
              </w:rPr>
              <w:t xml:space="preserve"> Bioética</w:t>
            </w:r>
          </w:p>
          <w:p w14:paraId="28A1B730" w14:textId="343916DD" w:rsidR="00161BC7" w:rsidRPr="00321DF0" w:rsidRDefault="00AB1EE5" w:rsidP="00161BC7">
            <w:pPr>
              <w:tabs>
                <w:tab w:val="left" w:pos="558"/>
              </w:tabs>
              <w:rPr>
                <w:rFonts w:asciiTheme="minorBidi" w:hAnsiTheme="minorBidi" w:cstheme="minorBidi"/>
                <w:sz w:val="20"/>
                <w:szCs w:val="20"/>
              </w:rPr>
            </w:pPr>
            <w:r>
              <w:rPr>
                <w:rFonts w:asciiTheme="minorBidi" w:hAnsiTheme="minorBidi" w:cstheme="minorBidi"/>
                <w:sz w:val="20"/>
                <w:szCs w:val="20"/>
              </w:rPr>
              <w:t xml:space="preserve">   </w:t>
            </w:r>
            <w:r w:rsidR="00B134B9">
              <w:rPr>
                <w:rFonts w:asciiTheme="minorBidi" w:hAnsiTheme="minorBidi" w:cstheme="minorBidi"/>
                <w:sz w:val="20"/>
                <w:szCs w:val="20"/>
              </w:rPr>
              <w:t xml:space="preserve"> </w:t>
            </w:r>
            <w:r w:rsidR="00161BC7" w:rsidRPr="00321DF0">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00161BC7" w:rsidRPr="00321DF0">
              <w:rPr>
                <w:rFonts w:asciiTheme="minorBidi" w:hAnsiTheme="minorBidi" w:cstheme="minorBidi"/>
                <w:sz w:val="20"/>
                <w:szCs w:val="20"/>
              </w:rPr>
              <w:fldChar w:fldCharType="end"/>
            </w:r>
            <w:r w:rsidR="00161BC7" w:rsidRPr="00321DF0">
              <w:rPr>
                <w:rFonts w:asciiTheme="minorBidi" w:hAnsiTheme="minorBidi" w:cstheme="minorBidi"/>
                <w:sz w:val="20"/>
                <w:szCs w:val="20"/>
              </w:rPr>
              <w:t xml:space="preserve"> Coexistencia</w:t>
            </w:r>
          </w:p>
          <w:p w14:paraId="5EFD7471" w14:textId="0D2EDA2E" w:rsidR="00161BC7" w:rsidRPr="00321DF0" w:rsidRDefault="00AB1EE5" w:rsidP="00161BC7">
            <w:pPr>
              <w:tabs>
                <w:tab w:val="left" w:pos="558"/>
              </w:tabs>
              <w:rPr>
                <w:rFonts w:asciiTheme="minorBidi" w:hAnsiTheme="minorBidi" w:cstheme="minorBidi"/>
                <w:sz w:val="20"/>
                <w:szCs w:val="20"/>
              </w:rPr>
            </w:pPr>
            <w:r>
              <w:rPr>
                <w:rFonts w:asciiTheme="minorBidi" w:hAnsiTheme="minorBidi" w:cstheme="minorBidi"/>
                <w:sz w:val="20"/>
                <w:szCs w:val="20"/>
              </w:rPr>
              <w:t xml:space="preserve">   </w:t>
            </w:r>
            <w:r w:rsidR="00B134B9">
              <w:rPr>
                <w:rFonts w:asciiTheme="minorBidi" w:hAnsiTheme="minorBidi" w:cstheme="minorBidi"/>
                <w:sz w:val="20"/>
                <w:szCs w:val="20"/>
              </w:rPr>
              <w:t xml:space="preserve"> </w:t>
            </w:r>
            <w:r w:rsidR="00161BC7" w:rsidRPr="00321DF0">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00161BC7" w:rsidRPr="00321DF0">
              <w:rPr>
                <w:rFonts w:asciiTheme="minorBidi" w:hAnsiTheme="minorBidi" w:cstheme="minorBidi"/>
                <w:sz w:val="20"/>
                <w:szCs w:val="20"/>
              </w:rPr>
              <w:fldChar w:fldCharType="end"/>
            </w:r>
            <w:r w:rsidR="00161BC7" w:rsidRPr="00321DF0">
              <w:rPr>
                <w:rFonts w:asciiTheme="minorBidi" w:hAnsiTheme="minorBidi" w:cstheme="minorBidi"/>
                <w:sz w:val="20"/>
                <w:szCs w:val="20"/>
              </w:rPr>
              <w:t xml:space="preserve"> Derechos de propiedad intelectual</w:t>
            </w:r>
          </w:p>
          <w:p w14:paraId="3C69023F" w14:textId="5974CB89" w:rsidR="00161BC7" w:rsidRPr="00321DF0" w:rsidRDefault="00AB1EE5" w:rsidP="00161BC7">
            <w:pPr>
              <w:tabs>
                <w:tab w:val="left" w:pos="558"/>
              </w:tabs>
              <w:rPr>
                <w:rFonts w:asciiTheme="minorBidi" w:hAnsiTheme="minorBidi" w:cstheme="minorBidi"/>
                <w:sz w:val="20"/>
                <w:szCs w:val="20"/>
              </w:rPr>
            </w:pPr>
            <w:r>
              <w:rPr>
                <w:rFonts w:asciiTheme="minorBidi" w:hAnsiTheme="minorBidi" w:cstheme="minorBidi"/>
                <w:sz w:val="20"/>
                <w:szCs w:val="20"/>
              </w:rPr>
              <w:t xml:space="preserve">   </w:t>
            </w:r>
            <w:r w:rsidR="00B134B9">
              <w:rPr>
                <w:rFonts w:asciiTheme="minorBidi" w:hAnsiTheme="minorBidi" w:cstheme="minorBidi"/>
                <w:sz w:val="20"/>
                <w:szCs w:val="20"/>
              </w:rPr>
              <w:t xml:space="preserve"> </w:t>
            </w:r>
            <w:r w:rsidR="00161BC7" w:rsidRPr="00321DF0">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00161BC7" w:rsidRPr="00321DF0">
              <w:rPr>
                <w:rFonts w:asciiTheme="minorBidi" w:hAnsiTheme="minorBidi" w:cstheme="minorBidi"/>
                <w:sz w:val="20"/>
                <w:szCs w:val="20"/>
              </w:rPr>
              <w:fldChar w:fldCharType="end"/>
            </w:r>
            <w:r w:rsidR="00161BC7" w:rsidRPr="00321DF0">
              <w:rPr>
                <w:rFonts w:asciiTheme="minorBidi" w:hAnsiTheme="minorBidi" w:cstheme="minorBidi"/>
                <w:sz w:val="20"/>
                <w:szCs w:val="20"/>
              </w:rPr>
              <w:t xml:space="preserve"> Evaluaciones sociales y/o económicas</w:t>
            </w:r>
          </w:p>
          <w:p w14:paraId="2387F3A5" w14:textId="70B122C7" w:rsidR="00161BC7" w:rsidRPr="00321DF0" w:rsidRDefault="00AB1EE5" w:rsidP="00161BC7">
            <w:pPr>
              <w:tabs>
                <w:tab w:val="left" w:pos="558"/>
              </w:tabs>
              <w:rPr>
                <w:rFonts w:asciiTheme="minorBidi" w:hAnsiTheme="minorBidi" w:cstheme="minorBidi"/>
                <w:sz w:val="20"/>
                <w:szCs w:val="20"/>
              </w:rPr>
            </w:pPr>
            <w:r>
              <w:rPr>
                <w:rFonts w:asciiTheme="minorBidi" w:hAnsiTheme="minorBidi" w:cstheme="minorBidi"/>
                <w:sz w:val="20"/>
                <w:szCs w:val="20"/>
              </w:rPr>
              <w:t xml:space="preserve">   </w:t>
            </w:r>
            <w:r w:rsidR="00B134B9">
              <w:rPr>
                <w:rFonts w:asciiTheme="minorBidi" w:hAnsiTheme="minorBidi" w:cstheme="minorBidi"/>
                <w:sz w:val="20"/>
                <w:szCs w:val="20"/>
              </w:rPr>
              <w:t xml:space="preserve"> </w:t>
            </w:r>
            <w:r w:rsidR="00161BC7" w:rsidRPr="00321DF0">
              <w:rPr>
                <w:rFonts w:asciiTheme="minorBidi" w:hAnsiTheme="minorBidi" w:cstheme="minorBidi"/>
                <w:sz w:val="20"/>
                <w:szCs w:val="20"/>
              </w:rPr>
              <w:fldChar w:fldCharType="begin">
                <w:ffData>
                  <w:name w:val="Check1"/>
                  <w:enabled/>
                  <w:calcOnExit w:val="0"/>
                  <w:checkBox>
                    <w:sizeAuto/>
                    <w:default w:val="0"/>
                    <w:checked w:val="0"/>
                  </w:checkBox>
                </w:ffData>
              </w:fldChar>
            </w:r>
            <w:r w:rsidR="00161BC7"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00161BC7" w:rsidRPr="00321DF0">
              <w:rPr>
                <w:rFonts w:asciiTheme="minorBidi" w:hAnsiTheme="minorBidi" w:cstheme="minorBidi"/>
                <w:sz w:val="20"/>
                <w:szCs w:val="20"/>
              </w:rPr>
              <w:fldChar w:fldCharType="end"/>
            </w:r>
            <w:r w:rsidR="00161BC7" w:rsidRPr="00321DF0">
              <w:rPr>
                <w:rFonts w:asciiTheme="minorBidi" w:hAnsiTheme="minorBidi" w:cstheme="minorBidi"/>
                <w:sz w:val="20"/>
                <w:szCs w:val="20"/>
              </w:rPr>
              <w:t xml:space="preserve"> Reglas y normas comerciales</w:t>
            </w:r>
          </w:p>
          <w:p w14:paraId="319AC2BB" w14:textId="77777777" w:rsidR="00161BC7" w:rsidRPr="00321DF0" w:rsidRDefault="00161BC7" w:rsidP="00161BC7">
            <w:pPr>
              <w:tabs>
                <w:tab w:val="left" w:pos="558"/>
              </w:tabs>
              <w:rPr>
                <w:rFonts w:asciiTheme="minorBidi" w:hAnsiTheme="minorBidi" w:cstheme="minorBidi"/>
                <w:sz w:val="20"/>
                <w:szCs w:val="20"/>
              </w:rPr>
            </w:pPr>
          </w:p>
          <w:p w14:paraId="192D45D8" w14:textId="234904C4" w:rsidR="00270477" w:rsidRPr="00321DF0" w:rsidRDefault="00161BC7" w:rsidP="00161BC7">
            <w:pPr>
              <w:tabs>
                <w:tab w:val="left" w:pos="571"/>
              </w:tabs>
              <w:rPr>
                <w:rFonts w:asciiTheme="minorBidi" w:hAnsiTheme="minorBidi" w:cstheme="minorBidi"/>
                <w:b/>
                <w:caps/>
              </w:rPr>
            </w:pPr>
            <w:r w:rsidRPr="00321DF0">
              <w:rPr>
                <w:rFonts w:asciiTheme="minorBidi" w:hAnsiTheme="minorBidi" w:cstheme="minorBidi"/>
                <w:b/>
                <w:sz w:val="20"/>
                <w:szCs w:val="20"/>
              </w:rPr>
              <w:fldChar w:fldCharType="begin">
                <w:ffData>
                  <w:name w:val="Check1"/>
                  <w:enabled/>
                  <w:calcOnExit w:val="0"/>
                  <w:checkBox>
                    <w:sizeAuto/>
                    <w:default w:val="0"/>
                    <w:checked w:val="0"/>
                  </w:checkBox>
                </w:ffData>
              </w:fldChar>
            </w:r>
            <w:r w:rsidRPr="00321DF0">
              <w:rPr>
                <w:rFonts w:asciiTheme="minorBidi" w:hAnsiTheme="minorBidi" w:cstheme="minorBidi"/>
                <w:b/>
                <w:sz w:val="20"/>
                <w:szCs w:val="20"/>
              </w:rPr>
              <w:instrText xml:space="preserve"> FORMCHECKBOX </w:instrText>
            </w:r>
            <w:r w:rsidR="00B134B9">
              <w:rPr>
                <w:rFonts w:asciiTheme="minorBidi" w:hAnsiTheme="minorBidi" w:cstheme="minorBidi"/>
                <w:b/>
                <w:sz w:val="20"/>
                <w:szCs w:val="20"/>
              </w:rPr>
            </w:r>
            <w:r w:rsidR="00B134B9">
              <w:rPr>
                <w:rFonts w:asciiTheme="minorBidi" w:hAnsiTheme="minorBidi" w:cstheme="minorBidi"/>
                <w:b/>
                <w:sz w:val="20"/>
                <w:szCs w:val="20"/>
              </w:rPr>
              <w:fldChar w:fldCharType="separate"/>
            </w:r>
            <w:r w:rsidRPr="00321DF0">
              <w:rPr>
                <w:rFonts w:asciiTheme="minorBidi" w:hAnsiTheme="minorBidi" w:cstheme="minorBidi"/>
                <w:b/>
                <w:sz w:val="20"/>
                <w:szCs w:val="20"/>
              </w:rPr>
              <w:fldChar w:fldCharType="end"/>
            </w:r>
            <w:r w:rsidR="00321DF0" w:rsidRPr="00321DF0">
              <w:rPr>
                <w:rFonts w:asciiTheme="minorBidi" w:hAnsiTheme="minorBidi" w:cstheme="minorBidi"/>
                <w:b/>
                <w:sz w:val="20"/>
                <w:szCs w:val="20"/>
              </w:rPr>
              <w:t xml:space="preserve"> </w:t>
            </w:r>
            <w:r w:rsidRPr="004D1A58">
              <w:rPr>
                <w:rFonts w:asciiTheme="minorBidi" w:hAnsiTheme="minorBidi" w:cstheme="minorBidi"/>
                <w:b/>
                <w:sz w:val="20"/>
                <w:szCs w:val="20"/>
              </w:rPr>
              <w:t>Otro (por favor, especifique):</w:t>
            </w:r>
            <w:r w:rsidRPr="00321DF0">
              <w:rPr>
                <w:rFonts w:asciiTheme="minorBidi" w:hAnsiTheme="minorBidi" w:cstheme="minorBidi"/>
                <w:b/>
              </w:rPr>
              <w:t xml:space="preserve"> </w:t>
            </w:r>
            <w:r w:rsidRPr="00321DF0">
              <w:rPr>
                <w:rFonts w:asciiTheme="minorBidi" w:hAnsiTheme="minorBidi" w:cstheme="minorBidi"/>
              </w:rPr>
              <w:fldChar w:fldCharType="begin" w:fldLock="1">
                <w:ffData>
                  <w:name w:val=""/>
                  <w:enabled/>
                  <w:calcOnExit w:val="0"/>
                  <w:textInput>
                    <w:default w:val="&lt;Entrada de texto&gt;"/>
                  </w:textInput>
                </w:ffData>
              </w:fldChar>
            </w:r>
            <w:r w:rsidRPr="00321DF0">
              <w:rPr>
                <w:rFonts w:asciiTheme="minorBidi" w:hAnsiTheme="minorBidi" w:cstheme="minorBidi"/>
              </w:rPr>
              <w:instrText xml:space="preserve"> FORMTEXT </w:instrText>
            </w:r>
            <w:r w:rsidRPr="00321DF0">
              <w:rPr>
                <w:rFonts w:asciiTheme="minorBidi" w:hAnsiTheme="minorBidi" w:cstheme="minorBidi"/>
              </w:rPr>
            </w:r>
            <w:r w:rsidRPr="00321DF0">
              <w:rPr>
                <w:rFonts w:asciiTheme="minorBidi" w:hAnsiTheme="minorBidi" w:cstheme="minorBidi"/>
              </w:rPr>
              <w:fldChar w:fldCharType="separate"/>
            </w:r>
            <w:r w:rsidRPr="00321DF0">
              <w:rPr>
                <w:rFonts w:asciiTheme="minorBidi" w:hAnsiTheme="minorBidi" w:cstheme="minorBidi"/>
              </w:rPr>
              <w:t>&lt;Entrada de texto&gt;</w:t>
            </w:r>
            <w:r w:rsidRPr="00321DF0">
              <w:rPr>
                <w:rFonts w:asciiTheme="minorBidi" w:hAnsiTheme="minorBidi" w:cstheme="minorBidi"/>
              </w:rPr>
              <w:fldChar w:fldCharType="end"/>
            </w:r>
          </w:p>
          <w:p w14:paraId="78DD3500" w14:textId="77777777" w:rsidR="00270477" w:rsidRPr="00A141A4" w:rsidRDefault="00161BC7" w:rsidP="00161BC7">
            <w:pPr>
              <w:rPr>
                <w:rFonts w:asciiTheme="minorBidi" w:hAnsiTheme="minorBidi" w:cstheme="minorBidi"/>
                <w:b/>
                <w:caps/>
                <w:sz w:val="20"/>
                <w:szCs w:val="20"/>
              </w:rPr>
            </w:pPr>
            <w:r>
              <w:br w:type="page"/>
            </w:r>
          </w:p>
        </w:tc>
      </w:tr>
    </w:tbl>
    <w:p w14:paraId="3CEFA7D4" w14:textId="51063852" w:rsidR="00A141A4" w:rsidRDefault="00A141A4" w:rsidP="00A141A4">
      <w:pPr>
        <w:rPr>
          <w:kern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2"/>
      </w:tblGrid>
      <w:tr w:rsidR="00A141A4" w:rsidRPr="00A141A4" w14:paraId="74BF7581" w14:textId="77777777" w:rsidTr="004D5B3C">
        <w:tc>
          <w:tcPr>
            <w:tcW w:w="9452" w:type="dxa"/>
            <w:shd w:val="clear" w:color="auto" w:fill="E7E6E6"/>
          </w:tcPr>
          <w:p w14:paraId="2D536E69" w14:textId="62241C26" w:rsidR="00A141A4" w:rsidRPr="00A141A4" w:rsidRDefault="00A141A4" w:rsidP="004D5B3C">
            <w:pPr>
              <w:jc w:val="center"/>
              <w:rPr>
                <w:rFonts w:asciiTheme="minorBidi" w:hAnsiTheme="minorBidi" w:cstheme="minorBidi"/>
                <w:kern w:val="22"/>
                <w:sz w:val="20"/>
                <w:szCs w:val="20"/>
              </w:rPr>
            </w:pPr>
            <w:r>
              <w:rPr>
                <w:rFonts w:asciiTheme="minorBidi" w:hAnsiTheme="minorBidi"/>
                <w:b/>
                <w:caps/>
                <w:sz w:val="20"/>
                <w:szCs w:val="20"/>
              </w:rPr>
              <w:t>LISTA DE OPCIONES</w:t>
            </w:r>
            <w:r>
              <w:rPr>
                <w:rFonts w:asciiTheme="minorBidi" w:hAnsiTheme="minorBidi"/>
                <w:b/>
                <w:sz w:val="20"/>
                <w:szCs w:val="20"/>
              </w:rPr>
              <w:t>- Secciones pertinentes para las "Orientaciones para la evaluación del riesgo de los organismos vivos modificados"</w:t>
            </w:r>
          </w:p>
        </w:tc>
      </w:tr>
      <w:tr w:rsidR="00A141A4" w:rsidRPr="00A141A4" w14:paraId="579EA228" w14:textId="77777777" w:rsidTr="004D5B3C">
        <w:tc>
          <w:tcPr>
            <w:tcW w:w="9452" w:type="dxa"/>
            <w:shd w:val="clear" w:color="auto" w:fill="auto"/>
          </w:tcPr>
          <w:p w14:paraId="700BBB04" w14:textId="77777777" w:rsidR="00A141A4" w:rsidRPr="00210685" w:rsidRDefault="00A141A4" w:rsidP="004D5B3C">
            <w:pPr>
              <w:jc w:val="center"/>
              <w:rPr>
                <w:rFonts w:asciiTheme="minorBidi" w:hAnsiTheme="minorBidi" w:cstheme="minorBidi"/>
                <w:b/>
                <w:caps/>
                <w:sz w:val="20"/>
                <w:szCs w:val="20"/>
              </w:rPr>
            </w:pPr>
          </w:p>
          <w:p w14:paraId="2AA3BFB8" w14:textId="77777777" w:rsidR="003B2CC5" w:rsidRPr="00321DF0" w:rsidRDefault="003B2CC5" w:rsidP="003B2CC5">
            <w:pPr>
              <w:pStyle w:val="HEADING"/>
              <w:suppressLineNumbers/>
              <w:spacing w:before="60" w:after="60"/>
              <w:jc w:val="left"/>
              <w:rPr>
                <w:rFonts w:asciiTheme="minorBidi" w:hAnsiTheme="minorBidi" w:cstheme="minorBidi"/>
                <w:caps w:val="0"/>
                <w:sz w:val="20"/>
                <w:szCs w:val="20"/>
              </w:rPr>
            </w:pPr>
            <w:r w:rsidRPr="00321DF0">
              <w:rPr>
                <w:rFonts w:asciiTheme="minorBidi" w:hAnsiTheme="minorBidi" w:cstheme="minorBidi"/>
                <w:caps w:val="0"/>
                <w:sz w:val="20"/>
                <w:szCs w:val="20"/>
              </w:rPr>
              <w:t>Parte I: Hoja de ruta para la evaluación del riesgo de los organismos vivos modificados</w:t>
            </w:r>
          </w:p>
          <w:p w14:paraId="66FEC9E9" w14:textId="77777777" w:rsidR="003B2CC5" w:rsidRPr="00321DF0" w:rsidRDefault="003B2CC5" w:rsidP="003B2CC5">
            <w:pPr>
              <w:suppressLineNumbers/>
              <w:spacing w:before="60" w:after="60"/>
              <w:ind w:left="567" w:hanging="567"/>
              <w:rPr>
                <w:rFonts w:asciiTheme="minorBidi" w:hAnsiTheme="minorBidi" w:cstheme="minorBidi"/>
                <w:sz w:val="20"/>
                <w:szCs w:val="20"/>
              </w:rPr>
            </w:pPr>
            <w:r w:rsidRPr="00321DF0">
              <w:rPr>
                <w:rFonts w:asciiTheme="minorBidi" w:hAnsiTheme="minorBidi" w:cstheme="minorBidi"/>
                <w:b/>
                <w:caps/>
                <w:sz w:val="20"/>
                <w:szCs w:val="20"/>
              </w:rPr>
              <w:fldChar w:fldCharType="begin">
                <w:ffData>
                  <w:name w:val="Check3"/>
                  <w:enabled/>
                  <w:calcOnExit w:val="0"/>
                  <w:checkBox>
                    <w:sizeAuto/>
                    <w:default w:val="0"/>
                  </w:checkBox>
                </w:ffData>
              </w:fldChar>
            </w:r>
            <w:r w:rsidRPr="00321DF0">
              <w:rPr>
                <w:rFonts w:asciiTheme="minorBidi" w:hAnsiTheme="minorBidi" w:cstheme="minorBidi"/>
                <w:b/>
                <w:caps/>
                <w:sz w:val="20"/>
                <w:szCs w:val="20"/>
              </w:rPr>
              <w:instrText xml:space="preserve"> FORMCHECKBOX </w:instrText>
            </w:r>
            <w:r w:rsidR="00B134B9">
              <w:rPr>
                <w:rFonts w:asciiTheme="minorBidi" w:hAnsiTheme="minorBidi" w:cstheme="minorBidi"/>
                <w:b/>
                <w:caps/>
                <w:sz w:val="20"/>
                <w:szCs w:val="20"/>
              </w:rPr>
            </w:r>
            <w:r w:rsidR="00B134B9">
              <w:rPr>
                <w:rFonts w:asciiTheme="minorBidi" w:hAnsiTheme="minorBidi" w:cstheme="minorBidi"/>
                <w:b/>
                <w:caps/>
                <w:sz w:val="20"/>
                <w:szCs w:val="20"/>
              </w:rPr>
              <w:fldChar w:fldCharType="separate"/>
            </w:r>
            <w:r w:rsidRPr="00321DF0">
              <w:rPr>
                <w:rFonts w:asciiTheme="minorBidi" w:hAnsiTheme="minorBidi" w:cstheme="minorBidi"/>
                <w:b/>
                <w:caps/>
                <w:sz w:val="20"/>
                <w:szCs w:val="20"/>
              </w:rPr>
              <w:fldChar w:fldCharType="end"/>
            </w:r>
            <w:r w:rsidRPr="00321DF0">
              <w:rPr>
                <w:rFonts w:asciiTheme="minorBidi" w:hAnsiTheme="minorBidi" w:cstheme="minorBidi"/>
                <w:sz w:val="20"/>
                <w:szCs w:val="20"/>
              </w:rPr>
              <w:t xml:space="preserve"> Antecedentes</w:t>
            </w:r>
          </w:p>
          <w:p w14:paraId="5794E834" w14:textId="77777777" w:rsidR="003B2CC5" w:rsidRPr="00321DF0" w:rsidRDefault="003B2CC5" w:rsidP="003B2CC5">
            <w:pPr>
              <w:suppressLineNumbers/>
              <w:autoSpaceDE w:val="0"/>
              <w:autoSpaceDN w:val="0"/>
              <w:adjustRightInd w:val="0"/>
              <w:spacing w:before="60" w:after="60"/>
              <w:ind w:left="567" w:hanging="567"/>
              <w:rPr>
                <w:rFonts w:asciiTheme="minorBidi" w:hAnsiTheme="minorBidi" w:cstheme="minorBidi"/>
                <w:color w:val="000000"/>
                <w:sz w:val="20"/>
                <w:szCs w:val="20"/>
              </w:rPr>
            </w:pPr>
            <w:r w:rsidRPr="00321DF0">
              <w:rPr>
                <w:rFonts w:asciiTheme="minorBidi" w:hAnsiTheme="minorBidi" w:cstheme="minorBidi"/>
                <w:b/>
                <w:caps/>
                <w:sz w:val="20"/>
                <w:szCs w:val="20"/>
              </w:rPr>
              <w:fldChar w:fldCharType="begin">
                <w:ffData>
                  <w:name w:val="Check3"/>
                  <w:enabled/>
                  <w:calcOnExit w:val="0"/>
                  <w:checkBox>
                    <w:sizeAuto/>
                    <w:default w:val="0"/>
                  </w:checkBox>
                </w:ffData>
              </w:fldChar>
            </w:r>
            <w:r w:rsidRPr="00321DF0">
              <w:rPr>
                <w:rFonts w:asciiTheme="minorBidi" w:hAnsiTheme="minorBidi" w:cstheme="minorBidi"/>
                <w:b/>
                <w:caps/>
                <w:sz w:val="20"/>
                <w:szCs w:val="20"/>
              </w:rPr>
              <w:instrText xml:space="preserve"> FORMCHECKBOX </w:instrText>
            </w:r>
            <w:r w:rsidR="00B134B9">
              <w:rPr>
                <w:rFonts w:asciiTheme="minorBidi" w:hAnsiTheme="minorBidi" w:cstheme="minorBidi"/>
                <w:b/>
                <w:caps/>
                <w:sz w:val="20"/>
                <w:szCs w:val="20"/>
              </w:rPr>
            </w:r>
            <w:r w:rsidR="00B134B9">
              <w:rPr>
                <w:rFonts w:asciiTheme="minorBidi" w:hAnsiTheme="minorBidi" w:cstheme="minorBidi"/>
                <w:b/>
                <w:caps/>
                <w:sz w:val="20"/>
                <w:szCs w:val="20"/>
              </w:rPr>
              <w:fldChar w:fldCharType="separate"/>
            </w:r>
            <w:r w:rsidRPr="00321DF0">
              <w:rPr>
                <w:rFonts w:asciiTheme="minorBidi" w:hAnsiTheme="minorBidi" w:cstheme="minorBidi"/>
                <w:b/>
                <w:caps/>
                <w:sz w:val="20"/>
                <w:szCs w:val="20"/>
              </w:rPr>
              <w:fldChar w:fldCharType="end"/>
            </w:r>
            <w:r w:rsidRPr="00321DF0">
              <w:rPr>
                <w:rFonts w:asciiTheme="minorBidi" w:hAnsiTheme="minorBidi" w:cstheme="minorBidi"/>
                <w:sz w:val="20"/>
                <w:szCs w:val="20"/>
              </w:rPr>
              <w:t xml:space="preserve"> Introducción</w:t>
            </w:r>
          </w:p>
          <w:p w14:paraId="069CF6B3" w14:textId="77777777" w:rsidR="003B2CC5" w:rsidRPr="00321DF0" w:rsidRDefault="003B2CC5" w:rsidP="003B2CC5">
            <w:pPr>
              <w:suppressLineNumbers/>
              <w:spacing w:before="60" w:after="60"/>
              <w:ind w:left="567" w:hanging="567"/>
              <w:rPr>
                <w:rFonts w:asciiTheme="minorBidi" w:hAnsiTheme="minorBidi" w:cstheme="minorBidi"/>
                <w:sz w:val="20"/>
                <w:szCs w:val="20"/>
              </w:rPr>
            </w:pPr>
            <w:r w:rsidRPr="00321DF0">
              <w:rPr>
                <w:rFonts w:asciiTheme="minorBidi" w:hAnsiTheme="minorBidi" w:cstheme="minorBidi"/>
                <w:b/>
                <w:caps/>
                <w:sz w:val="20"/>
                <w:szCs w:val="20"/>
              </w:rPr>
              <w:fldChar w:fldCharType="begin">
                <w:ffData>
                  <w:name w:val="Check3"/>
                  <w:enabled/>
                  <w:calcOnExit w:val="0"/>
                  <w:checkBox>
                    <w:sizeAuto/>
                    <w:default w:val="0"/>
                  </w:checkBox>
                </w:ffData>
              </w:fldChar>
            </w:r>
            <w:r w:rsidRPr="00321DF0">
              <w:rPr>
                <w:rFonts w:asciiTheme="minorBidi" w:hAnsiTheme="minorBidi" w:cstheme="minorBidi"/>
                <w:b/>
                <w:caps/>
                <w:sz w:val="20"/>
                <w:szCs w:val="20"/>
              </w:rPr>
              <w:instrText xml:space="preserve"> FORMCHECKBOX </w:instrText>
            </w:r>
            <w:r w:rsidR="00B134B9">
              <w:rPr>
                <w:rFonts w:asciiTheme="minorBidi" w:hAnsiTheme="minorBidi" w:cstheme="minorBidi"/>
                <w:b/>
                <w:caps/>
                <w:sz w:val="20"/>
                <w:szCs w:val="20"/>
              </w:rPr>
            </w:r>
            <w:r w:rsidR="00B134B9">
              <w:rPr>
                <w:rFonts w:asciiTheme="minorBidi" w:hAnsiTheme="minorBidi" w:cstheme="minorBidi"/>
                <w:b/>
                <w:caps/>
                <w:sz w:val="20"/>
                <w:szCs w:val="20"/>
              </w:rPr>
              <w:fldChar w:fldCharType="separate"/>
            </w:r>
            <w:r w:rsidRPr="00321DF0">
              <w:rPr>
                <w:rFonts w:asciiTheme="minorBidi" w:hAnsiTheme="minorBidi" w:cstheme="minorBidi"/>
                <w:b/>
                <w:caps/>
                <w:sz w:val="20"/>
                <w:szCs w:val="20"/>
              </w:rPr>
              <w:fldChar w:fldCharType="end"/>
            </w:r>
            <w:r w:rsidRPr="00321DF0">
              <w:rPr>
                <w:rFonts w:asciiTheme="minorBidi" w:hAnsiTheme="minorBidi" w:cstheme="minorBidi"/>
                <w:sz w:val="20"/>
                <w:szCs w:val="20"/>
              </w:rPr>
              <w:t xml:space="preserve"> Cuestiones globales en el proceso de evaluación del riesgo</w:t>
            </w:r>
          </w:p>
          <w:p w14:paraId="4EB0E268" w14:textId="77777777" w:rsidR="003B2CC5" w:rsidRPr="00321DF0" w:rsidRDefault="003B2CC5" w:rsidP="003B2CC5">
            <w:pPr>
              <w:suppressLineNumbers/>
              <w:tabs>
                <w:tab w:val="left" w:pos="582"/>
              </w:tabs>
              <w:spacing w:before="60" w:after="60"/>
              <w:ind w:left="1134" w:hanging="567"/>
              <w:rPr>
                <w:rFonts w:asciiTheme="minorBidi" w:hAnsiTheme="minorBidi" w:cstheme="minorBidi"/>
                <w:sz w:val="20"/>
                <w:szCs w:val="20"/>
              </w:rPr>
            </w:pPr>
            <w:r w:rsidRPr="00321DF0">
              <w:rPr>
                <w:rFonts w:asciiTheme="minorBidi" w:hAnsiTheme="minorBidi" w:cstheme="minorBidi"/>
                <w:b/>
                <w:caps/>
                <w:sz w:val="20"/>
                <w:szCs w:val="20"/>
              </w:rPr>
              <w:fldChar w:fldCharType="begin">
                <w:ffData>
                  <w:name w:val="Check3"/>
                  <w:enabled/>
                  <w:calcOnExit w:val="0"/>
                  <w:checkBox>
                    <w:sizeAuto/>
                    <w:default w:val="0"/>
                  </w:checkBox>
                </w:ffData>
              </w:fldChar>
            </w:r>
            <w:r w:rsidRPr="00321DF0">
              <w:rPr>
                <w:rFonts w:asciiTheme="minorBidi" w:hAnsiTheme="minorBidi" w:cstheme="minorBidi"/>
                <w:b/>
                <w:caps/>
                <w:sz w:val="20"/>
                <w:szCs w:val="20"/>
              </w:rPr>
              <w:instrText xml:space="preserve"> FORMCHECKBOX </w:instrText>
            </w:r>
            <w:r w:rsidR="00B134B9">
              <w:rPr>
                <w:rFonts w:asciiTheme="minorBidi" w:hAnsiTheme="minorBidi" w:cstheme="minorBidi"/>
                <w:b/>
                <w:caps/>
                <w:sz w:val="20"/>
                <w:szCs w:val="20"/>
              </w:rPr>
            </w:r>
            <w:r w:rsidR="00B134B9">
              <w:rPr>
                <w:rFonts w:asciiTheme="minorBidi" w:hAnsiTheme="minorBidi" w:cstheme="minorBidi"/>
                <w:b/>
                <w:caps/>
                <w:sz w:val="20"/>
                <w:szCs w:val="20"/>
              </w:rPr>
              <w:fldChar w:fldCharType="separate"/>
            </w:r>
            <w:r w:rsidRPr="00321DF0">
              <w:rPr>
                <w:rFonts w:asciiTheme="minorBidi" w:hAnsiTheme="minorBidi" w:cstheme="minorBidi"/>
                <w:b/>
                <w:caps/>
                <w:sz w:val="20"/>
                <w:szCs w:val="20"/>
              </w:rPr>
              <w:fldChar w:fldCharType="end"/>
            </w:r>
            <w:r w:rsidRPr="00321DF0">
              <w:rPr>
                <w:rFonts w:asciiTheme="minorBidi" w:hAnsiTheme="minorBidi" w:cstheme="minorBidi"/>
                <w:sz w:val="20"/>
                <w:szCs w:val="20"/>
              </w:rPr>
              <w:t xml:space="preserve"> Metas de protección, puntos finales de evaluación y puntos finales de medición</w:t>
            </w:r>
          </w:p>
          <w:p w14:paraId="72EA7E27" w14:textId="77777777" w:rsidR="003B2CC5" w:rsidRPr="00321DF0" w:rsidRDefault="003B2CC5" w:rsidP="003B2CC5">
            <w:pPr>
              <w:suppressLineNumbers/>
              <w:tabs>
                <w:tab w:val="left" w:pos="582"/>
              </w:tabs>
              <w:spacing w:before="60" w:after="60"/>
              <w:ind w:left="1134" w:hanging="567"/>
              <w:rPr>
                <w:rFonts w:asciiTheme="minorBidi" w:hAnsiTheme="minorBidi" w:cstheme="minorBidi"/>
                <w:sz w:val="20"/>
                <w:szCs w:val="20"/>
              </w:rPr>
            </w:pPr>
            <w:r w:rsidRPr="00321DF0">
              <w:rPr>
                <w:rFonts w:asciiTheme="minorBidi" w:hAnsiTheme="minorBidi" w:cstheme="minorBidi"/>
                <w:sz w:val="20"/>
                <w:szCs w:val="20"/>
              </w:rPr>
              <w:t xml:space="preserve">        </w:t>
            </w:r>
            <w:r w:rsidRPr="00321DF0">
              <w:rPr>
                <w:rFonts w:asciiTheme="minorBidi" w:hAnsiTheme="minorBidi" w:cstheme="minorBidi"/>
                <w:sz w:val="20"/>
                <w:szCs w:val="20"/>
              </w:rPr>
              <w:fldChar w:fldCharType="begin">
                <w:ffData>
                  <w:name w:val="Check4"/>
                  <w:enabled/>
                  <w:calcOnExit w:val="0"/>
                  <w:checkBox>
                    <w:sizeAuto/>
                    <w:default w:val="0"/>
                  </w:checkBox>
                </w:ffData>
              </w:fldChar>
            </w:r>
            <w:r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321DF0">
              <w:rPr>
                <w:rFonts w:asciiTheme="minorBidi" w:hAnsiTheme="minorBidi" w:cstheme="minorBidi"/>
                <w:sz w:val="20"/>
                <w:szCs w:val="20"/>
              </w:rPr>
              <w:fldChar w:fldCharType="end"/>
            </w:r>
            <w:r w:rsidRPr="00321DF0">
              <w:rPr>
                <w:rFonts w:asciiTheme="minorBidi" w:hAnsiTheme="minorBidi" w:cstheme="minorBidi"/>
                <w:sz w:val="20"/>
                <w:szCs w:val="20"/>
              </w:rPr>
              <w:t xml:space="preserve"> Metas de protección y centros de origen y diversidad genética</w:t>
            </w:r>
          </w:p>
          <w:p w14:paraId="28F69E39" w14:textId="4D08BAA1" w:rsidR="003B2CC5" w:rsidRPr="00321DF0" w:rsidRDefault="003B2CC5" w:rsidP="003B2CC5">
            <w:pPr>
              <w:suppressLineNumbers/>
              <w:spacing w:before="60" w:after="60"/>
              <w:ind w:left="567" w:hanging="567"/>
              <w:rPr>
                <w:rFonts w:asciiTheme="minorBidi" w:hAnsiTheme="minorBidi" w:cstheme="minorBidi"/>
                <w:sz w:val="20"/>
                <w:szCs w:val="20"/>
              </w:rPr>
            </w:pPr>
            <w:r w:rsidRPr="00321DF0">
              <w:rPr>
                <w:rFonts w:asciiTheme="minorBidi" w:hAnsiTheme="minorBidi" w:cstheme="minorBidi"/>
                <w:sz w:val="20"/>
                <w:szCs w:val="20"/>
              </w:rPr>
              <w:t xml:space="preserve">                   </w:t>
            </w:r>
            <w:r w:rsidRPr="00321DF0">
              <w:rPr>
                <w:rFonts w:asciiTheme="minorBidi" w:hAnsiTheme="minorBidi" w:cstheme="minorBidi"/>
                <w:b/>
                <w:caps/>
                <w:sz w:val="20"/>
                <w:szCs w:val="20"/>
              </w:rPr>
              <w:fldChar w:fldCharType="begin">
                <w:ffData>
                  <w:name w:val="Check3"/>
                  <w:enabled/>
                  <w:calcOnExit w:val="0"/>
                  <w:checkBox>
                    <w:sizeAuto/>
                    <w:default w:val="0"/>
                  </w:checkBox>
                </w:ffData>
              </w:fldChar>
            </w:r>
            <w:r w:rsidRPr="00321DF0">
              <w:rPr>
                <w:rFonts w:asciiTheme="minorBidi" w:hAnsiTheme="minorBidi" w:cstheme="minorBidi"/>
                <w:b/>
                <w:caps/>
                <w:sz w:val="20"/>
                <w:szCs w:val="20"/>
              </w:rPr>
              <w:instrText xml:space="preserve"> FORMCHECKBOX </w:instrText>
            </w:r>
            <w:r w:rsidR="00B134B9">
              <w:rPr>
                <w:rFonts w:asciiTheme="minorBidi" w:hAnsiTheme="minorBidi" w:cstheme="minorBidi"/>
                <w:b/>
                <w:caps/>
                <w:sz w:val="20"/>
                <w:szCs w:val="20"/>
              </w:rPr>
            </w:r>
            <w:r w:rsidR="00B134B9">
              <w:rPr>
                <w:rFonts w:asciiTheme="minorBidi" w:hAnsiTheme="minorBidi" w:cstheme="minorBidi"/>
                <w:b/>
                <w:caps/>
                <w:sz w:val="20"/>
                <w:szCs w:val="20"/>
              </w:rPr>
              <w:fldChar w:fldCharType="separate"/>
            </w:r>
            <w:r w:rsidRPr="00321DF0">
              <w:rPr>
                <w:rFonts w:asciiTheme="minorBidi" w:hAnsiTheme="minorBidi" w:cstheme="minorBidi"/>
                <w:b/>
                <w:caps/>
                <w:sz w:val="20"/>
                <w:szCs w:val="20"/>
              </w:rPr>
              <w:fldChar w:fldCharType="end"/>
            </w:r>
            <w:r w:rsidRPr="00321DF0">
              <w:rPr>
                <w:rFonts w:asciiTheme="minorBidi" w:hAnsiTheme="minorBidi" w:cstheme="minorBidi"/>
                <w:sz w:val="20"/>
                <w:szCs w:val="20"/>
              </w:rPr>
              <w:t xml:space="preserve"> Calidad y pertinencia de la información</w:t>
            </w:r>
          </w:p>
          <w:p w14:paraId="1820B485" w14:textId="0EFB07FB" w:rsidR="003B2CC5" w:rsidRPr="00321DF0" w:rsidRDefault="003B2CC5" w:rsidP="003B2CC5">
            <w:pPr>
              <w:suppressLineNumbers/>
              <w:spacing w:before="60" w:after="60"/>
              <w:ind w:left="567" w:hanging="567"/>
              <w:rPr>
                <w:rFonts w:asciiTheme="minorBidi" w:hAnsiTheme="minorBidi" w:cstheme="minorBidi"/>
                <w:sz w:val="20"/>
                <w:szCs w:val="20"/>
              </w:rPr>
            </w:pPr>
            <w:r w:rsidRPr="00321DF0">
              <w:rPr>
                <w:rFonts w:asciiTheme="minorBidi" w:hAnsiTheme="minorBidi" w:cstheme="minorBidi"/>
                <w:sz w:val="20"/>
                <w:szCs w:val="20"/>
              </w:rPr>
              <w:t xml:space="preserve">                   </w:t>
            </w:r>
            <w:r w:rsidRPr="00321DF0">
              <w:rPr>
                <w:rFonts w:asciiTheme="minorBidi" w:hAnsiTheme="minorBidi" w:cstheme="minorBidi"/>
                <w:sz w:val="20"/>
                <w:szCs w:val="20"/>
              </w:rPr>
              <w:fldChar w:fldCharType="begin">
                <w:ffData>
                  <w:name w:val="Check4"/>
                  <w:enabled/>
                  <w:calcOnExit w:val="0"/>
                  <w:checkBox>
                    <w:sizeAuto/>
                    <w:default w:val="0"/>
                  </w:checkBox>
                </w:ffData>
              </w:fldChar>
            </w:r>
            <w:r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321DF0">
              <w:rPr>
                <w:rFonts w:asciiTheme="minorBidi" w:hAnsiTheme="minorBidi" w:cstheme="minorBidi"/>
                <w:sz w:val="20"/>
                <w:szCs w:val="20"/>
              </w:rPr>
              <w:fldChar w:fldCharType="end"/>
            </w:r>
            <w:r w:rsidRPr="00321DF0">
              <w:rPr>
                <w:rFonts w:asciiTheme="minorBidi" w:hAnsiTheme="minorBidi" w:cstheme="minorBidi"/>
                <w:sz w:val="20"/>
                <w:szCs w:val="20"/>
              </w:rPr>
              <w:t xml:space="preserve"> Requisitos de información en el caso de ensayos de campo o liberaciones experimentales</w:t>
            </w:r>
          </w:p>
          <w:p w14:paraId="39BA148E" w14:textId="77777777" w:rsidR="003B2CC5" w:rsidRPr="00321DF0" w:rsidRDefault="003B2CC5" w:rsidP="003B2CC5">
            <w:pPr>
              <w:suppressLineNumbers/>
              <w:spacing w:before="60" w:after="60"/>
              <w:ind w:left="567" w:hanging="567"/>
              <w:rPr>
                <w:rFonts w:asciiTheme="minorBidi" w:hAnsiTheme="minorBidi" w:cstheme="minorBidi"/>
                <w:sz w:val="20"/>
                <w:szCs w:val="20"/>
              </w:rPr>
            </w:pPr>
            <w:r w:rsidRPr="00321DF0">
              <w:rPr>
                <w:rFonts w:asciiTheme="minorBidi" w:hAnsiTheme="minorBidi" w:cstheme="minorBidi"/>
                <w:sz w:val="20"/>
                <w:szCs w:val="20"/>
              </w:rPr>
              <w:t xml:space="preserve">           </w:t>
            </w:r>
            <w:r w:rsidRPr="00321DF0">
              <w:rPr>
                <w:rFonts w:asciiTheme="minorBidi" w:hAnsiTheme="minorBidi" w:cstheme="minorBidi"/>
                <w:b/>
                <w:caps/>
                <w:sz w:val="20"/>
                <w:szCs w:val="20"/>
              </w:rPr>
              <w:fldChar w:fldCharType="begin">
                <w:ffData>
                  <w:name w:val="Check3"/>
                  <w:enabled/>
                  <w:calcOnExit w:val="0"/>
                  <w:checkBox>
                    <w:sizeAuto/>
                    <w:default w:val="0"/>
                  </w:checkBox>
                </w:ffData>
              </w:fldChar>
            </w:r>
            <w:r w:rsidRPr="00321DF0">
              <w:rPr>
                <w:rFonts w:asciiTheme="minorBidi" w:hAnsiTheme="minorBidi" w:cstheme="minorBidi"/>
                <w:b/>
                <w:caps/>
                <w:sz w:val="20"/>
                <w:szCs w:val="20"/>
              </w:rPr>
              <w:instrText xml:space="preserve"> FORMCHECKBOX </w:instrText>
            </w:r>
            <w:r w:rsidR="00B134B9">
              <w:rPr>
                <w:rFonts w:asciiTheme="minorBidi" w:hAnsiTheme="minorBidi" w:cstheme="minorBidi"/>
                <w:b/>
                <w:caps/>
                <w:sz w:val="20"/>
                <w:szCs w:val="20"/>
              </w:rPr>
            </w:r>
            <w:r w:rsidR="00B134B9">
              <w:rPr>
                <w:rFonts w:asciiTheme="minorBidi" w:hAnsiTheme="minorBidi" w:cstheme="minorBidi"/>
                <w:b/>
                <w:caps/>
                <w:sz w:val="20"/>
                <w:szCs w:val="20"/>
              </w:rPr>
              <w:fldChar w:fldCharType="separate"/>
            </w:r>
            <w:r w:rsidRPr="00321DF0">
              <w:rPr>
                <w:rFonts w:asciiTheme="minorBidi" w:hAnsiTheme="minorBidi" w:cstheme="minorBidi"/>
                <w:b/>
                <w:caps/>
                <w:sz w:val="20"/>
                <w:szCs w:val="20"/>
              </w:rPr>
              <w:fldChar w:fldCharType="end"/>
            </w:r>
            <w:r w:rsidRPr="00321DF0">
              <w:rPr>
                <w:rFonts w:asciiTheme="minorBidi" w:hAnsiTheme="minorBidi" w:cstheme="minorBidi"/>
                <w:sz w:val="20"/>
                <w:szCs w:val="20"/>
              </w:rPr>
              <w:t xml:space="preserve"> Identificación y consideración de la incertidumbre</w:t>
            </w:r>
          </w:p>
          <w:p w14:paraId="32B354F1" w14:textId="77777777" w:rsidR="003B2CC5" w:rsidRPr="00321DF0" w:rsidRDefault="003B2CC5" w:rsidP="003B2CC5">
            <w:pPr>
              <w:suppressLineNumbers/>
              <w:spacing w:before="60" w:after="60"/>
              <w:ind w:left="567" w:hanging="567"/>
              <w:rPr>
                <w:rFonts w:asciiTheme="minorBidi" w:hAnsiTheme="minorBidi" w:cstheme="minorBidi"/>
                <w:sz w:val="20"/>
                <w:szCs w:val="20"/>
              </w:rPr>
            </w:pPr>
            <w:r w:rsidRPr="00321DF0">
              <w:rPr>
                <w:rFonts w:asciiTheme="minorBidi" w:hAnsiTheme="minorBidi" w:cstheme="minorBidi"/>
                <w:b/>
                <w:caps/>
                <w:sz w:val="20"/>
                <w:szCs w:val="20"/>
              </w:rPr>
              <w:fldChar w:fldCharType="begin">
                <w:ffData>
                  <w:name w:val="Check3"/>
                  <w:enabled/>
                  <w:calcOnExit w:val="0"/>
                  <w:checkBox>
                    <w:sizeAuto/>
                    <w:default w:val="0"/>
                  </w:checkBox>
                </w:ffData>
              </w:fldChar>
            </w:r>
            <w:r w:rsidRPr="00321DF0">
              <w:rPr>
                <w:rFonts w:asciiTheme="minorBidi" w:hAnsiTheme="minorBidi" w:cstheme="minorBidi"/>
                <w:b/>
                <w:caps/>
                <w:sz w:val="20"/>
                <w:szCs w:val="20"/>
              </w:rPr>
              <w:instrText xml:space="preserve"> FORMCHECKBOX </w:instrText>
            </w:r>
            <w:r w:rsidR="00B134B9">
              <w:rPr>
                <w:rFonts w:asciiTheme="minorBidi" w:hAnsiTheme="minorBidi" w:cstheme="minorBidi"/>
                <w:b/>
                <w:caps/>
                <w:sz w:val="20"/>
                <w:szCs w:val="20"/>
              </w:rPr>
            </w:r>
            <w:r w:rsidR="00B134B9">
              <w:rPr>
                <w:rFonts w:asciiTheme="minorBidi" w:hAnsiTheme="minorBidi" w:cstheme="minorBidi"/>
                <w:b/>
                <w:caps/>
                <w:sz w:val="20"/>
                <w:szCs w:val="20"/>
              </w:rPr>
              <w:fldChar w:fldCharType="separate"/>
            </w:r>
            <w:r w:rsidRPr="00321DF0">
              <w:rPr>
                <w:rFonts w:asciiTheme="minorBidi" w:hAnsiTheme="minorBidi" w:cstheme="minorBidi"/>
                <w:b/>
                <w:caps/>
                <w:sz w:val="20"/>
                <w:szCs w:val="20"/>
              </w:rPr>
              <w:fldChar w:fldCharType="end"/>
            </w:r>
            <w:r w:rsidRPr="00321DF0">
              <w:rPr>
                <w:rFonts w:asciiTheme="minorBidi" w:hAnsiTheme="minorBidi" w:cstheme="minorBidi"/>
                <w:sz w:val="20"/>
                <w:szCs w:val="20"/>
              </w:rPr>
              <w:t xml:space="preserve"> Fase de planificación de la evaluación del riesgo</w:t>
            </w:r>
          </w:p>
          <w:p w14:paraId="24CE74B9" w14:textId="45BBA69E" w:rsidR="003B2CC5" w:rsidRPr="00321DF0" w:rsidRDefault="003B2CC5" w:rsidP="003B2CC5">
            <w:pPr>
              <w:suppressLineNumbers/>
              <w:spacing w:before="60" w:after="60"/>
              <w:ind w:left="1134" w:hanging="567"/>
              <w:rPr>
                <w:rFonts w:asciiTheme="minorBidi" w:eastAsia="MS Gothic" w:hAnsiTheme="minorBidi" w:cstheme="minorBidi"/>
                <w:sz w:val="20"/>
                <w:szCs w:val="20"/>
              </w:rPr>
            </w:pPr>
            <w:r w:rsidRPr="00321DF0">
              <w:rPr>
                <w:rFonts w:asciiTheme="minorBidi" w:hAnsiTheme="minorBidi" w:cstheme="minorBidi"/>
                <w:b/>
                <w:caps/>
                <w:sz w:val="20"/>
                <w:szCs w:val="20"/>
              </w:rPr>
              <w:t xml:space="preserve"> </w:t>
            </w:r>
            <w:r w:rsidRPr="00321DF0">
              <w:rPr>
                <w:rFonts w:asciiTheme="minorBidi" w:hAnsiTheme="minorBidi" w:cstheme="minorBidi"/>
                <w:b/>
                <w:caps/>
                <w:sz w:val="20"/>
                <w:szCs w:val="20"/>
              </w:rPr>
              <w:fldChar w:fldCharType="begin">
                <w:ffData>
                  <w:name w:val="Check3"/>
                  <w:enabled/>
                  <w:calcOnExit w:val="0"/>
                  <w:checkBox>
                    <w:sizeAuto/>
                    <w:default w:val="0"/>
                  </w:checkBox>
                </w:ffData>
              </w:fldChar>
            </w:r>
            <w:r w:rsidRPr="00321DF0">
              <w:rPr>
                <w:rFonts w:asciiTheme="minorBidi" w:hAnsiTheme="minorBidi" w:cstheme="minorBidi"/>
                <w:b/>
                <w:caps/>
                <w:sz w:val="20"/>
                <w:szCs w:val="20"/>
              </w:rPr>
              <w:instrText xml:space="preserve"> FORMCHECKBOX </w:instrText>
            </w:r>
            <w:r w:rsidR="00B134B9">
              <w:rPr>
                <w:rFonts w:asciiTheme="minorBidi" w:hAnsiTheme="minorBidi" w:cstheme="minorBidi"/>
                <w:b/>
                <w:caps/>
                <w:sz w:val="20"/>
                <w:szCs w:val="20"/>
              </w:rPr>
            </w:r>
            <w:r w:rsidR="00B134B9">
              <w:rPr>
                <w:rFonts w:asciiTheme="minorBidi" w:hAnsiTheme="minorBidi" w:cstheme="minorBidi"/>
                <w:b/>
                <w:caps/>
                <w:sz w:val="20"/>
                <w:szCs w:val="20"/>
              </w:rPr>
              <w:fldChar w:fldCharType="separate"/>
            </w:r>
            <w:r w:rsidRPr="00321DF0">
              <w:rPr>
                <w:rFonts w:asciiTheme="minorBidi" w:hAnsiTheme="minorBidi" w:cstheme="minorBidi"/>
                <w:b/>
                <w:caps/>
                <w:sz w:val="20"/>
                <w:szCs w:val="20"/>
              </w:rPr>
              <w:fldChar w:fldCharType="end"/>
            </w:r>
            <w:r w:rsidRPr="00321DF0">
              <w:rPr>
                <w:rFonts w:asciiTheme="minorBidi" w:hAnsiTheme="minorBidi" w:cstheme="minorBidi"/>
                <w:sz w:val="20"/>
                <w:szCs w:val="20"/>
              </w:rPr>
              <w:t xml:space="preserve"> Establecimiento del contexto y el ámbito</w:t>
            </w:r>
          </w:p>
          <w:p w14:paraId="1F60A883" w14:textId="11089C4B" w:rsidR="003B2CC5" w:rsidRPr="00321DF0" w:rsidRDefault="003B2CC5" w:rsidP="003B2CC5">
            <w:pPr>
              <w:suppressLineNumbers/>
              <w:spacing w:before="60" w:after="60"/>
              <w:rPr>
                <w:rFonts w:asciiTheme="minorBidi" w:eastAsia="MS Gothic" w:hAnsiTheme="minorBidi" w:cstheme="minorBidi"/>
                <w:sz w:val="20"/>
                <w:szCs w:val="20"/>
              </w:rPr>
            </w:pPr>
            <w:r w:rsidRPr="00321DF0">
              <w:rPr>
                <w:rFonts w:asciiTheme="minorBidi" w:hAnsiTheme="minorBidi" w:cstheme="minorBidi"/>
                <w:sz w:val="20"/>
                <w:szCs w:val="20"/>
              </w:rPr>
              <w:t xml:space="preserve">            </w:t>
            </w:r>
            <w:r w:rsidRPr="00321DF0">
              <w:rPr>
                <w:rFonts w:asciiTheme="minorBidi" w:hAnsiTheme="minorBidi" w:cstheme="minorBidi"/>
                <w:b/>
                <w:caps/>
                <w:sz w:val="20"/>
                <w:szCs w:val="20"/>
              </w:rPr>
              <w:fldChar w:fldCharType="begin">
                <w:ffData>
                  <w:name w:val="Check3"/>
                  <w:enabled/>
                  <w:calcOnExit w:val="0"/>
                  <w:checkBox>
                    <w:sizeAuto/>
                    <w:default w:val="0"/>
                  </w:checkBox>
                </w:ffData>
              </w:fldChar>
            </w:r>
            <w:r w:rsidRPr="00321DF0">
              <w:rPr>
                <w:rFonts w:asciiTheme="minorBidi" w:hAnsiTheme="minorBidi" w:cstheme="minorBidi"/>
                <w:b/>
                <w:caps/>
                <w:sz w:val="20"/>
                <w:szCs w:val="20"/>
              </w:rPr>
              <w:instrText xml:space="preserve"> FORMCHECKBOX </w:instrText>
            </w:r>
            <w:r w:rsidR="00B134B9">
              <w:rPr>
                <w:rFonts w:asciiTheme="minorBidi" w:hAnsiTheme="minorBidi" w:cstheme="minorBidi"/>
                <w:b/>
                <w:caps/>
                <w:sz w:val="20"/>
                <w:szCs w:val="20"/>
              </w:rPr>
            </w:r>
            <w:r w:rsidR="00B134B9">
              <w:rPr>
                <w:rFonts w:asciiTheme="minorBidi" w:hAnsiTheme="minorBidi" w:cstheme="minorBidi"/>
                <w:b/>
                <w:caps/>
                <w:sz w:val="20"/>
                <w:szCs w:val="20"/>
              </w:rPr>
              <w:fldChar w:fldCharType="separate"/>
            </w:r>
            <w:r w:rsidRPr="00321DF0">
              <w:rPr>
                <w:rFonts w:asciiTheme="minorBidi" w:hAnsiTheme="minorBidi" w:cstheme="minorBidi"/>
                <w:b/>
                <w:caps/>
                <w:sz w:val="20"/>
                <w:szCs w:val="20"/>
              </w:rPr>
              <w:fldChar w:fldCharType="end"/>
            </w:r>
            <w:r w:rsidRPr="00321DF0">
              <w:rPr>
                <w:rFonts w:asciiTheme="minorBidi" w:hAnsiTheme="minorBidi" w:cstheme="minorBidi"/>
                <w:sz w:val="20"/>
                <w:szCs w:val="20"/>
              </w:rPr>
              <w:t xml:space="preserve"> Formulación del problema</w:t>
            </w:r>
          </w:p>
          <w:p w14:paraId="5A2D721F" w14:textId="4AF3CE32" w:rsidR="003B2CC5" w:rsidRPr="00321DF0" w:rsidRDefault="003B2CC5" w:rsidP="003B2CC5">
            <w:pPr>
              <w:suppressLineNumbers/>
              <w:autoSpaceDE w:val="0"/>
              <w:autoSpaceDN w:val="0"/>
              <w:adjustRightInd w:val="0"/>
              <w:spacing w:before="60" w:after="60"/>
              <w:ind w:left="1134" w:hanging="567"/>
              <w:rPr>
                <w:rFonts w:asciiTheme="minorBidi" w:hAnsiTheme="minorBidi" w:cstheme="minorBidi"/>
                <w:sz w:val="20"/>
                <w:szCs w:val="20"/>
              </w:rPr>
            </w:pPr>
            <w:r w:rsidRPr="00321DF0">
              <w:rPr>
                <w:rFonts w:asciiTheme="minorBidi" w:hAnsiTheme="minorBidi" w:cstheme="minorBidi"/>
                <w:b/>
                <w:caps/>
                <w:sz w:val="20"/>
                <w:szCs w:val="20"/>
              </w:rPr>
              <w:t xml:space="preserve"> </w:t>
            </w:r>
            <w:r w:rsidRPr="00321DF0">
              <w:rPr>
                <w:rFonts w:asciiTheme="minorBidi" w:hAnsiTheme="minorBidi" w:cstheme="minorBidi"/>
                <w:b/>
                <w:caps/>
                <w:sz w:val="20"/>
                <w:szCs w:val="20"/>
              </w:rPr>
              <w:fldChar w:fldCharType="begin">
                <w:ffData>
                  <w:name w:val="Check3"/>
                  <w:enabled/>
                  <w:calcOnExit w:val="0"/>
                  <w:checkBox>
                    <w:sizeAuto/>
                    <w:default w:val="0"/>
                  </w:checkBox>
                </w:ffData>
              </w:fldChar>
            </w:r>
            <w:r w:rsidRPr="00321DF0">
              <w:rPr>
                <w:rFonts w:asciiTheme="minorBidi" w:hAnsiTheme="minorBidi" w:cstheme="minorBidi"/>
                <w:b/>
                <w:caps/>
                <w:sz w:val="20"/>
                <w:szCs w:val="20"/>
              </w:rPr>
              <w:instrText xml:space="preserve"> FORMCHECKBOX </w:instrText>
            </w:r>
            <w:r w:rsidR="00B134B9">
              <w:rPr>
                <w:rFonts w:asciiTheme="minorBidi" w:hAnsiTheme="minorBidi" w:cstheme="minorBidi"/>
                <w:b/>
                <w:caps/>
                <w:sz w:val="20"/>
                <w:szCs w:val="20"/>
              </w:rPr>
            </w:r>
            <w:r w:rsidR="00B134B9">
              <w:rPr>
                <w:rFonts w:asciiTheme="minorBidi" w:hAnsiTheme="minorBidi" w:cstheme="minorBidi"/>
                <w:b/>
                <w:caps/>
                <w:sz w:val="20"/>
                <w:szCs w:val="20"/>
              </w:rPr>
              <w:fldChar w:fldCharType="separate"/>
            </w:r>
            <w:r w:rsidRPr="00321DF0">
              <w:rPr>
                <w:rFonts w:asciiTheme="minorBidi" w:hAnsiTheme="minorBidi" w:cstheme="minorBidi"/>
                <w:b/>
                <w:caps/>
                <w:sz w:val="20"/>
                <w:szCs w:val="20"/>
              </w:rPr>
              <w:fldChar w:fldCharType="end"/>
            </w:r>
            <w:r w:rsidRPr="00321DF0">
              <w:rPr>
                <w:rFonts w:asciiTheme="minorBidi" w:hAnsiTheme="minorBidi" w:cstheme="minorBidi"/>
                <w:sz w:val="20"/>
                <w:szCs w:val="20"/>
              </w:rPr>
              <w:t xml:space="preserve"> La elección de los comparadores</w:t>
            </w:r>
          </w:p>
          <w:p w14:paraId="1C7FE282" w14:textId="77777777" w:rsidR="003B2CC5" w:rsidRPr="00321DF0" w:rsidRDefault="003B2CC5" w:rsidP="003B2CC5">
            <w:pPr>
              <w:suppressLineNumbers/>
              <w:spacing w:before="60" w:after="60"/>
              <w:ind w:left="567" w:hanging="567"/>
              <w:rPr>
                <w:rFonts w:asciiTheme="minorBidi" w:hAnsiTheme="minorBidi" w:cstheme="minorBidi"/>
                <w:sz w:val="20"/>
                <w:szCs w:val="20"/>
              </w:rPr>
            </w:pPr>
            <w:r w:rsidRPr="00321DF0">
              <w:rPr>
                <w:rFonts w:asciiTheme="minorBidi" w:hAnsiTheme="minorBidi" w:cstheme="minorBidi"/>
                <w:b/>
                <w:caps/>
                <w:sz w:val="20"/>
                <w:szCs w:val="20"/>
              </w:rPr>
              <w:fldChar w:fldCharType="begin">
                <w:ffData>
                  <w:name w:val="Check3"/>
                  <w:enabled/>
                  <w:calcOnExit w:val="0"/>
                  <w:checkBox>
                    <w:sizeAuto/>
                    <w:default w:val="0"/>
                  </w:checkBox>
                </w:ffData>
              </w:fldChar>
            </w:r>
            <w:r w:rsidRPr="00321DF0">
              <w:rPr>
                <w:rFonts w:asciiTheme="minorBidi" w:hAnsiTheme="minorBidi" w:cstheme="minorBidi"/>
                <w:b/>
                <w:caps/>
                <w:sz w:val="20"/>
                <w:szCs w:val="20"/>
              </w:rPr>
              <w:instrText xml:space="preserve"> FORMCHECKBOX </w:instrText>
            </w:r>
            <w:r w:rsidR="00B134B9">
              <w:rPr>
                <w:rFonts w:asciiTheme="minorBidi" w:hAnsiTheme="minorBidi" w:cstheme="minorBidi"/>
                <w:b/>
                <w:caps/>
                <w:sz w:val="20"/>
                <w:szCs w:val="20"/>
              </w:rPr>
            </w:r>
            <w:r w:rsidR="00B134B9">
              <w:rPr>
                <w:rFonts w:asciiTheme="minorBidi" w:hAnsiTheme="minorBidi" w:cstheme="minorBidi"/>
                <w:b/>
                <w:caps/>
                <w:sz w:val="20"/>
                <w:szCs w:val="20"/>
              </w:rPr>
              <w:fldChar w:fldCharType="separate"/>
            </w:r>
            <w:r w:rsidRPr="00321DF0">
              <w:rPr>
                <w:rFonts w:asciiTheme="minorBidi" w:hAnsiTheme="minorBidi" w:cstheme="minorBidi"/>
                <w:b/>
                <w:caps/>
                <w:sz w:val="20"/>
                <w:szCs w:val="20"/>
              </w:rPr>
              <w:fldChar w:fldCharType="end"/>
            </w:r>
            <w:r w:rsidRPr="00321DF0">
              <w:rPr>
                <w:rFonts w:asciiTheme="minorBidi" w:hAnsiTheme="minorBidi" w:cstheme="minorBidi"/>
                <w:sz w:val="20"/>
                <w:szCs w:val="20"/>
              </w:rPr>
              <w:t xml:space="preserve"> Realización de la evaluación del riesgo</w:t>
            </w:r>
          </w:p>
          <w:p w14:paraId="7121677F" w14:textId="77777777" w:rsidR="003B2CC5" w:rsidRPr="00321DF0" w:rsidRDefault="003B2CC5" w:rsidP="003B2CC5">
            <w:pPr>
              <w:suppressLineNumbers/>
              <w:spacing w:before="60" w:after="60"/>
              <w:ind w:left="1134" w:hanging="567"/>
              <w:rPr>
                <w:rFonts w:asciiTheme="minorBidi" w:hAnsiTheme="minorBidi" w:cstheme="minorBidi"/>
                <w:sz w:val="20"/>
                <w:szCs w:val="20"/>
              </w:rPr>
            </w:pPr>
            <w:r w:rsidRPr="00321DF0">
              <w:rPr>
                <w:rFonts w:asciiTheme="minorBidi" w:hAnsiTheme="minorBidi" w:cstheme="minorBidi"/>
                <w:b/>
                <w:caps/>
                <w:sz w:val="20"/>
                <w:szCs w:val="20"/>
              </w:rPr>
              <w:fldChar w:fldCharType="begin">
                <w:ffData>
                  <w:name w:val="Check3"/>
                  <w:enabled/>
                  <w:calcOnExit w:val="0"/>
                  <w:checkBox>
                    <w:sizeAuto/>
                    <w:default w:val="0"/>
                  </w:checkBox>
                </w:ffData>
              </w:fldChar>
            </w:r>
            <w:r w:rsidRPr="00321DF0">
              <w:rPr>
                <w:rFonts w:asciiTheme="minorBidi" w:hAnsiTheme="minorBidi" w:cstheme="minorBidi"/>
                <w:b/>
                <w:caps/>
                <w:sz w:val="20"/>
                <w:szCs w:val="20"/>
              </w:rPr>
              <w:instrText xml:space="preserve"> FORMCHECKBOX </w:instrText>
            </w:r>
            <w:r w:rsidR="00B134B9">
              <w:rPr>
                <w:rFonts w:asciiTheme="minorBidi" w:hAnsiTheme="minorBidi" w:cstheme="minorBidi"/>
                <w:b/>
                <w:caps/>
                <w:sz w:val="20"/>
                <w:szCs w:val="20"/>
              </w:rPr>
            </w:r>
            <w:r w:rsidR="00B134B9">
              <w:rPr>
                <w:rFonts w:asciiTheme="minorBidi" w:hAnsiTheme="minorBidi" w:cstheme="minorBidi"/>
                <w:b/>
                <w:caps/>
                <w:sz w:val="20"/>
                <w:szCs w:val="20"/>
              </w:rPr>
              <w:fldChar w:fldCharType="separate"/>
            </w:r>
            <w:r w:rsidRPr="00321DF0">
              <w:rPr>
                <w:rFonts w:asciiTheme="minorBidi" w:hAnsiTheme="minorBidi" w:cstheme="minorBidi"/>
                <w:b/>
                <w:caps/>
                <w:sz w:val="20"/>
                <w:szCs w:val="20"/>
              </w:rPr>
              <w:fldChar w:fldCharType="end"/>
            </w:r>
            <w:r w:rsidRPr="00321DF0">
              <w:rPr>
                <w:rFonts w:asciiTheme="minorBidi" w:hAnsiTheme="minorBidi" w:cstheme="minorBidi"/>
                <w:sz w:val="20"/>
                <w:szCs w:val="20"/>
              </w:rPr>
              <w:t xml:space="preserve"> Paso 1: "Una identificación de cualquier característica genotípica y fenotípica nueva asociada al organismo vivo modificado que pueda tener efectos adversos en la diversidad biológica </w:t>
            </w:r>
            <w:r w:rsidRPr="00321DF0">
              <w:rPr>
                <w:rFonts w:asciiTheme="minorBidi" w:hAnsiTheme="minorBidi" w:cstheme="minorBidi"/>
                <w:sz w:val="20"/>
                <w:szCs w:val="20"/>
              </w:rPr>
              <w:lastRenderedPageBreak/>
              <w:t>y en el probable medio receptor, teniendo también en cuenta los riesgos para la salud humana"</w:t>
            </w:r>
          </w:p>
          <w:p w14:paraId="298C5DE9" w14:textId="22FE2DA0" w:rsidR="003B2CC5" w:rsidRPr="00321DF0" w:rsidRDefault="003B2CC5" w:rsidP="003B2CC5">
            <w:pPr>
              <w:suppressLineNumbers/>
              <w:tabs>
                <w:tab w:val="left" w:pos="1134"/>
              </w:tabs>
              <w:spacing w:before="60" w:after="60"/>
              <w:rPr>
                <w:rFonts w:asciiTheme="minorBidi" w:hAnsiTheme="minorBidi" w:cstheme="minorBidi"/>
                <w:sz w:val="20"/>
                <w:szCs w:val="20"/>
              </w:rPr>
            </w:pPr>
            <w:r w:rsidRPr="00321DF0">
              <w:rPr>
                <w:rFonts w:asciiTheme="minorBidi" w:hAnsiTheme="minorBidi" w:cstheme="minorBidi"/>
                <w:sz w:val="20"/>
                <w:szCs w:val="20"/>
              </w:rPr>
              <w:t xml:space="preserve">                       </w:t>
            </w:r>
            <w:r w:rsidRPr="00321DF0">
              <w:rPr>
                <w:rFonts w:asciiTheme="minorBidi" w:hAnsiTheme="minorBidi" w:cstheme="minorBidi"/>
                <w:sz w:val="20"/>
                <w:szCs w:val="20"/>
              </w:rPr>
              <w:fldChar w:fldCharType="begin">
                <w:ffData>
                  <w:name w:val="Check4"/>
                  <w:enabled/>
                  <w:calcOnExit w:val="0"/>
                  <w:checkBox>
                    <w:sizeAuto/>
                    <w:default w:val="0"/>
                  </w:checkBox>
                </w:ffData>
              </w:fldChar>
            </w:r>
            <w:r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321DF0">
              <w:rPr>
                <w:rFonts w:asciiTheme="minorBidi" w:hAnsiTheme="minorBidi" w:cstheme="minorBidi"/>
                <w:sz w:val="20"/>
                <w:szCs w:val="20"/>
              </w:rPr>
              <w:fldChar w:fldCharType="end"/>
            </w:r>
            <w:r w:rsidRPr="00321DF0">
              <w:rPr>
                <w:rFonts w:asciiTheme="minorBidi" w:hAnsiTheme="minorBidi" w:cstheme="minorBidi"/>
                <w:sz w:val="20"/>
                <w:szCs w:val="20"/>
              </w:rPr>
              <w:t xml:space="preserve"> Determinar los posibles efectos adversos para la salud humana derivados de la exposición al medio ambiente</w:t>
            </w:r>
          </w:p>
          <w:p w14:paraId="08FB8758" w14:textId="7B41DBF6" w:rsidR="003B2CC5" w:rsidRPr="00321DF0" w:rsidRDefault="003B2CC5" w:rsidP="003B2CC5">
            <w:pPr>
              <w:suppressLineNumbers/>
              <w:tabs>
                <w:tab w:val="left" w:pos="1134"/>
              </w:tabs>
              <w:spacing w:before="60" w:after="60"/>
              <w:rPr>
                <w:rFonts w:asciiTheme="minorBidi" w:hAnsiTheme="minorBidi" w:cstheme="minorBidi"/>
                <w:sz w:val="20"/>
                <w:szCs w:val="20"/>
              </w:rPr>
            </w:pPr>
            <w:r w:rsidRPr="00321DF0">
              <w:rPr>
                <w:rFonts w:asciiTheme="minorBidi" w:hAnsiTheme="minorBidi" w:cstheme="minorBidi"/>
                <w:sz w:val="20"/>
                <w:szCs w:val="20"/>
              </w:rPr>
              <w:t xml:space="preserve">                       </w:t>
            </w:r>
            <w:r w:rsidRPr="00321DF0">
              <w:rPr>
                <w:rFonts w:asciiTheme="minorBidi" w:hAnsiTheme="minorBidi" w:cstheme="minorBidi"/>
                <w:sz w:val="20"/>
                <w:szCs w:val="20"/>
              </w:rPr>
              <w:fldChar w:fldCharType="begin">
                <w:ffData>
                  <w:name w:val="Check4"/>
                  <w:enabled/>
                  <w:calcOnExit w:val="0"/>
                  <w:checkBox>
                    <w:sizeAuto/>
                    <w:default w:val="0"/>
                  </w:checkBox>
                </w:ffData>
              </w:fldChar>
            </w:r>
            <w:r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321DF0">
              <w:rPr>
                <w:rFonts w:asciiTheme="minorBidi" w:hAnsiTheme="minorBidi" w:cstheme="minorBidi"/>
                <w:sz w:val="20"/>
                <w:szCs w:val="20"/>
              </w:rPr>
              <w:fldChar w:fldCharType="end"/>
            </w:r>
            <w:r w:rsidRPr="00321DF0">
              <w:rPr>
                <w:rFonts w:asciiTheme="minorBidi" w:hAnsiTheme="minorBidi" w:cstheme="minorBidi"/>
                <w:sz w:val="20"/>
                <w:szCs w:val="20"/>
              </w:rPr>
              <w:t xml:space="preserve"> Caracterización de OVM desarrollados mediante métodos de ARN de interferencia</w:t>
            </w:r>
          </w:p>
          <w:p w14:paraId="3483EA53" w14:textId="28A05904" w:rsidR="003B2CC5" w:rsidRPr="00321DF0" w:rsidRDefault="003B2CC5" w:rsidP="003B2CC5">
            <w:pPr>
              <w:suppressLineNumbers/>
              <w:tabs>
                <w:tab w:val="left" w:pos="1134"/>
              </w:tabs>
              <w:spacing w:before="60" w:after="60"/>
              <w:rPr>
                <w:rFonts w:asciiTheme="minorBidi" w:hAnsiTheme="minorBidi" w:cstheme="minorBidi"/>
                <w:sz w:val="20"/>
                <w:szCs w:val="20"/>
              </w:rPr>
            </w:pPr>
            <w:r w:rsidRPr="00321DF0">
              <w:rPr>
                <w:rFonts w:asciiTheme="minorBidi" w:hAnsiTheme="minorBidi" w:cstheme="minorBidi"/>
                <w:sz w:val="20"/>
                <w:szCs w:val="20"/>
              </w:rPr>
              <w:t xml:space="preserve">                       </w:t>
            </w:r>
            <w:r w:rsidRPr="00321DF0">
              <w:rPr>
                <w:rFonts w:asciiTheme="minorBidi" w:hAnsiTheme="minorBidi" w:cstheme="minorBidi"/>
                <w:sz w:val="20"/>
                <w:szCs w:val="20"/>
              </w:rPr>
              <w:fldChar w:fldCharType="begin">
                <w:ffData>
                  <w:name w:val="Check4"/>
                  <w:enabled/>
                  <w:calcOnExit w:val="0"/>
                  <w:checkBox>
                    <w:sizeAuto/>
                    <w:default w:val="0"/>
                  </w:checkBox>
                </w:ffData>
              </w:fldChar>
            </w:r>
            <w:r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321DF0">
              <w:rPr>
                <w:rFonts w:asciiTheme="minorBidi" w:hAnsiTheme="minorBidi" w:cstheme="minorBidi"/>
                <w:sz w:val="20"/>
                <w:szCs w:val="20"/>
              </w:rPr>
              <w:fldChar w:fldCharType="end"/>
            </w:r>
            <w:r w:rsidRPr="00321DF0">
              <w:rPr>
                <w:rFonts w:asciiTheme="minorBidi" w:hAnsiTheme="minorBidi" w:cstheme="minorBidi"/>
                <w:sz w:val="20"/>
                <w:szCs w:val="20"/>
              </w:rPr>
              <w:t xml:space="preserve"> Cultivos vivos modificados y el uso de herbicidas</w:t>
            </w:r>
          </w:p>
          <w:p w14:paraId="43C14433" w14:textId="77777777" w:rsidR="003B2CC5" w:rsidRPr="00321DF0" w:rsidRDefault="003B2CC5" w:rsidP="003B2CC5">
            <w:pPr>
              <w:suppressLineNumbers/>
              <w:tabs>
                <w:tab w:val="left" w:pos="567"/>
              </w:tabs>
              <w:spacing w:before="60" w:after="60"/>
              <w:ind w:left="1134" w:hanging="567"/>
              <w:rPr>
                <w:rFonts w:asciiTheme="minorBidi" w:hAnsiTheme="minorBidi" w:cstheme="minorBidi"/>
                <w:sz w:val="20"/>
                <w:szCs w:val="20"/>
              </w:rPr>
            </w:pPr>
            <w:r w:rsidRPr="00321DF0">
              <w:rPr>
                <w:rFonts w:asciiTheme="minorBidi" w:hAnsiTheme="minorBidi" w:cstheme="minorBidi"/>
                <w:b/>
                <w:caps/>
                <w:sz w:val="20"/>
                <w:szCs w:val="20"/>
              </w:rPr>
              <w:fldChar w:fldCharType="begin">
                <w:ffData>
                  <w:name w:val="Check3"/>
                  <w:enabled/>
                  <w:calcOnExit w:val="0"/>
                  <w:checkBox>
                    <w:sizeAuto/>
                    <w:default w:val="0"/>
                  </w:checkBox>
                </w:ffData>
              </w:fldChar>
            </w:r>
            <w:r w:rsidRPr="00321DF0">
              <w:rPr>
                <w:rFonts w:asciiTheme="minorBidi" w:hAnsiTheme="minorBidi" w:cstheme="minorBidi"/>
                <w:b/>
                <w:caps/>
                <w:sz w:val="20"/>
                <w:szCs w:val="20"/>
              </w:rPr>
              <w:instrText xml:space="preserve"> FORMCHECKBOX </w:instrText>
            </w:r>
            <w:r w:rsidR="00B134B9">
              <w:rPr>
                <w:rFonts w:asciiTheme="minorBidi" w:hAnsiTheme="minorBidi" w:cstheme="minorBidi"/>
                <w:b/>
                <w:caps/>
                <w:sz w:val="20"/>
                <w:szCs w:val="20"/>
              </w:rPr>
            </w:r>
            <w:r w:rsidR="00B134B9">
              <w:rPr>
                <w:rFonts w:asciiTheme="minorBidi" w:hAnsiTheme="minorBidi" w:cstheme="minorBidi"/>
                <w:b/>
                <w:caps/>
                <w:sz w:val="20"/>
                <w:szCs w:val="20"/>
              </w:rPr>
              <w:fldChar w:fldCharType="separate"/>
            </w:r>
            <w:r w:rsidRPr="00321DF0">
              <w:rPr>
                <w:rFonts w:asciiTheme="minorBidi" w:hAnsiTheme="minorBidi" w:cstheme="minorBidi"/>
                <w:b/>
                <w:caps/>
                <w:sz w:val="20"/>
                <w:szCs w:val="20"/>
              </w:rPr>
              <w:fldChar w:fldCharType="end"/>
            </w:r>
            <w:r w:rsidRPr="00321DF0">
              <w:rPr>
                <w:rFonts w:asciiTheme="minorBidi" w:hAnsiTheme="minorBidi" w:cstheme="minorBidi"/>
                <w:sz w:val="20"/>
                <w:szCs w:val="20"/>
              </w:rPr>
              <w:t xml:space="preserve"> Paso 2: “Evaluación de la probabilidad de que ocurran efectos adversos, teniendo en cuenta el nivel y el tipo de exposición del probable medio ambiente receptor al organismo vivo modificado”</w:t>
            </w:r>
          </w:p>
          <w:p w14:paraId="68622E65" w14:textId="77777777" w:rsidR="003B2CC5" w:rsidRPr="00321DF0" w:rsidRDefault="003B2CC5" w:rsidP="003B2CC5">
            <w:pPr>
              <w:suppressLineNumbers/>
              <w:spacing w:before="60" w:after="60"/>
              <w:ind w:left="1134" w:hanging="567"/>
              <w:rPr>
                <w:rFonts w:asciiTheme="minorBidi" w:hAnsiTheme="minorBidi" w:cstheme="minorBidi"/>
                <w:sz w:val="20"/>
                <w:szCs w:val="20"/>
              </w:rPr>
            </w:pPr>
            <w:r w:rsidRPr="00321DF0">
              <w:rPr>
                <w:rFonts w:asciiTheme="minorBidi" w:hAnsiTheme="minorBidi" w:cstheme="minorBidi"/>
                <w:sz w:val="20"/>
                <w:szCs w:val="20"/>
              </w:rPr>
              <w:fldChar w:fldCharType="begin">
                <w:ffData>
                  <w:name w:val="Check4"/>
                  <w:enabled/>
                  <w:calcOnExit w:val="0"/>
                  <w:checkBox>
                    <w:sizeAuto/>
                    <w:default w:val="0"/>
                  </w:checkBox>
                </w:ffData>
              </w:fldChar>
            </w:r>
            <w:r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321DF0">
              <w:rPr>
                <w:rFonts w:asciiTheme="minorBidi" w:hAnsiTheme="minorBidi" w:cstheme="minorBidi"/>
                <w:sz w:val="20"/>
                <w:szCs w:val="20"/>
              </w:rPr>
              <w:fldChar w:fldCharType="end"/>
            </w:r>
            <w:r w:rsidRPr="00321DF0">
              <w:rPr>
                <w:rFonts w:asciiTheme="minorBidi" w:hAnsiTheme="minorBidi" w:cstheme="minorBidi"/>
                <w:sz w:val="20"/>
                <w:szCs w:val="20"/>
              </w:rPr>
              <w:t xml:space="preserve"> Paso 3: “Evaluación de las consecuencias si esos efectos adversos ocurriesen realmente"</w:t>
            </w:r>
          </w:p>
          <w:p w14:paraId="199AB8AD" w14:textId="77777777" w:rsidR="003B2CC5" w:rsidRPr="00321DF0" w:rsidRDefault="003B2CC5" w:rsidP="003B2CC5">
            <w:pPr>
              <w:suppressLineNumbers/>
              <w:spacing w:before="60" w:after="60"/>
              <w:ind w:left="1134" w:hanging="567"/>
              <w:rPr>
                <w:rFonts w:asciiTheme="minorBidi" w:hAnsiTheme="minorBidi" w:cstheme="minorBidi"/>
                <w:sz w:val="20"/>
                <w:szCs w:val="20"/>
              </w:rPr>
            </w:pPr>
            <w:r w:rsidRPr="00321DF0">
              <w:rPr>
                <w:rFonts w:asciiTheme="minorBidi" w:hAnsiTheme="minorBidi" w:cstheme="minorBidi"/>
                <w:sz w:val="20"/>
                <w:szCs w:val="20"/>
              </w:rPr>
              <w:fldChar w:fldCharType="begin">
                <w:ffData>
                  <w:name w:val="Check4"/>
                  <w:enabled/>
                  <w:calcOnExit w:val="0"/>
                  <w:checkBox>
                    <w:sizeAuto/>
                    <w:default w:val="0"/>
                  </w:checkBox>
                </w:ffData>
              </w:fldChar>
            </w:r>
            <w:r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321DF0">
              <w:rPr>
                <w:rFonts w:asciiTheme="minorBidi" w:hAnsiTheme="minorBidi" w:cstheme="minorBidi"/>
                <w:sz w:val="20"/>
                <w:szCs w:val="20"/>
              </w:rPr>
              <w:fldChar w:fldCharType="end"/>
            </w:r>
            <w:r w:rsidRPr="00321DF0">
              <w:rPr>
                <w:rFonts w:asciiTheme="minorBidi" w:hAnsiTheme="minorBidi" w:cstheme="minorBidi"/>
                <w:sz w:val="20"/>
                <w:szCs w:val="20"/>
              </w:rPr>
              <w:t xml:space="preserve"> Paso 4: "Estimación del riesgo general planteado por el organismo vivo modificado basada en la evaluación de la probabilidad de que los efectos adversos determinados ocurran y las consecuencias en ese caso"</w:t>
            </w:r>
          </w:p>
          <w:p w14:paraId="5FAB9279" w14:textId="77777777" w:rsidR="003B2CC5" w:rsidRPr="00321DF0" w:rsidRDefault="003B2CC5" w:rsidP="003B2CC5">
            <w:pPr>
              <w:suppressLineNumbers/>
              <w:spacing w:before="60" w:after="60"/>
              <w:ind w:left="1134" w:hanging="567"/>
              <w:rPr>
                <w:rFonts w:asciiTheme="minorBidi" w:hAnsiTheme="minorBidi" w:cstheme="minorBidi"/>
                <w:sz w:val="20"/>
                <w:szCs w:val="20"/>
              </w:rPr>
            </w:pPr>
            <w:r w:rsidRPr="00321DF0">
              <w:rPr>
                <w:rFonts w:asciiTheme="minorBidi" w:hAnsiTheme="minorBidi" w:cstheme="minorBidi"/>
                <w:sz w:val="20"/>
                <w:szCs w:val="20"/>
              </w:rPr>
              <w:fldChar w:fldCharType="begin">
                <w:ffData>
                  <w:name w:val="Check4"/>
                  <w:enabled/>
                  <w:calcOnExit w:val="0"/>
                  <w:checkBox>
                    <w:sizeAuto/>
                    <w:default w:val="0"/>
                  </w:checkBox>
                </w:ffData>
              </w:fldChar>
            </w:r>
            <w:r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321DF0">
              <w:rPr>
                <w:rFonts w:asciiTheme="minorBidi" w:hAnsiTheme="minorBidi" w:cstheme="minorBidi"/>
                <w:sz w:val="20"/>
                <w:szCs w:val="20"/>
              </w:rPr>
              <w:fldChar w:fldCharType="end"/>
            </w:r>
            <w:r w:rsidRPr="00321DF0">
              <w:rPr>
                <w:rFonts w:asciiTheme="minorBidi" w:hAnsiTheme="minorBidi" w:cstheme="minorBidi"/>
                <w:sz w:val="20"/>
                <w:szCs w:val="20"/>
              </w:rPr>
              <w:t xml:space="preserve"> Paso 5: “Recomendación sobre si los riesgos son aceptables o gestionables o no, incluida, cuando sea necesaria, la determinación de estrategias para gestionar esos riesgos”</w:t>
            </w:r>
          </w:p>
          <w:p w14:paraId="541F0CB0" w14:textId="77777777" w:rsidR="003B2CC5" w:rsidRPr="00321DF0" w:rsidRDefault="003B2CC5" w:rsidP="003B2CC5">
            <w:pPr>
              <w:rPr>
                <w:rFonts w:asciiTheme="minorBidi" w:hAnsiTheme="minorBidi" w:cstheme="minorBidi"/>
                <w:sz w:val="20"/>
                <w:szCs w:val="20"/>
              </w:rPr>
            </w:pPr>
            <w:r w:rsidRPr="00321DF0">
              <w:rPr>
                <w:rFonts w:asciiTheme="minorBidi" w:hAnsiTheme="minorBidi" w:cstheme="minorBidi"/>
                <w:sz w:val="20"/>
                <w:szCs w:val="20"/>
              </w:rPr>
              <w:fldChar w:fldCharType="begin">
                <w:ffData>
                  <w:name w:val="Check4"/>
                  <w:enabled/>
                  <w:calcOnExit w:val="0"/>
                  <w:checkBox>
                    <w:sizeAuto/>
                    <w:default w:val="0"/>
                  </w:checkBox>
                </w:ffData>
              </w:fldChar>
            </w:r>
            <w:r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321DF0">
              <w:rPr>
                <w:rFonts w:asciiTheme="minorBidi" w:hAnsiTheme="minorBidi" w:cstheme="minorBidi"/>
                <w:sz w:val="20"/>
                <w:szCs w:val="20"/>
              </w:rPr>
              <w:fldChar w:fldCharType="end"/>
            </w:r>
            <w:r w:rsidRPr="00321DF0">
              <w:rPr>
                <w:rFonts w:asciiTheme="minorBidi" w:hAnsiTheme="minorBidi" w:cstheme="minorBidi"/>
                <w:sz w:val="20"/>
                <w:szCs w:val="20"/>
              </w:rPr>
              <w:t xml:space="preserve"> Cuestiones relacionadas</w:t>
            </w:r>
          </w:p>
          <w:p w14:paraId="4636A8E2" w14:textId="77777777" w:rsidR="003B2CC5" w:rsidRPr="00321DF0" w:rsidRDefault="003B2CC5" w:rsidP="003B2CC5">
            <w:pPr>
              <w:rPr>
                <w:rFonts w:asciiTheme="minorBidi" w:hAnsiTheme="minorBidi" w:cstheme="minorBidi"/>
                <w:b/>
                <w:caps/>
                <w:sz w:val="20"/>
                <w:szCs w:val="20"/>
              </w:rPr>
            </w:pPr>
          </w:p>
          <w:p w14:paraId="39F9C3FD" w14:textId="77777777" w:rsidR="003B2CC5" w:rsidRPr="00321DF0" w:rsidRDefault="003B2CC5" w:rsidP="003B2CC5">
            <w:pPr>
              <w:rPr>
                <w:rFonts w:asciiTheme="minorBidi" w:hAnsiTheme="minorBidi" w:cstheme="minorBidi"/>
                <w:sz w:val="20"/>
                <w:szCs w:val="20"/>
              </w:rPr>
            </w:pPr>
          </w:p>
          <w:p w14:paraId="3DE08B3D" w14:textId="77777777" w:rsidR="003B2CC5" w:rsidRPr="00321DF0" w:rsidRDefault="003B2CC5" w:rsidP="003B2CC5">
            <w:pPr>
              <w:pStyle w:val="HEADING"/>
              <w:suppressLineNumbers/>
              <w:spacing w:before="60" w:after="60"/>
              <w:jc w:val="left"/>
              <w:rPr>
                <w:rFonts w:asciiTheme="minorBidi" w:hAnsiTheme="minorBidi" w:cstheme="minorBidi"/>
                <w:sz w:val="20"/>
                <w:szCs w:val="20"/>
              </w:rPr>
            </w:pPr>
            <w:r w:rsidRPr="00321DF0">
              <w:rPr>
                <w:rFonts w:asciiTheme="minorBidi" w:hAnsiTheme="minorBidi" w:cstheme="minorBidi"/>
                <w:caps w:val="0"/>
                <w:sz w:val="20"/>
                <w:szCs w:val="20"/>
              </w:rPr>
              <w:t>Parte II: Tipos concretos de organismos vivos modificados y características</w:t>
            </w:r>
          </w:p>
          <w:p w14:paraId="6A4A8431" w14:textId="77777777" w:rsidR="003B2CC5" w:rsidRPr="00321DF0" w:rsidRDefault="003B2CC5" w:rsidP="003B2CC5">
            <w:pPr>
              <w:pStyle w:val="Heading1multiline"/>
              <w:keepNext w:val="0"/>
              <w:suppressLineNumbers/>
              <w:tabs>
                <w:tab w:val="clear" w:pos="720"/>
              </w:tabs>
              <w:spacing w:before="60" w:after="60"/>
              <w:ind w:left="0" w:right="0" w:firstLine="0"/>
              <w:rPr>
                <w:rFonts w:asciiTheme="minorBidi" w:hAnsiTheme="minorBidi" w:cstheme="minorBidi"/>
                <w:b w:val="0"/>
                <w:sz w:val="20"/>
                <w:szCs w:val="20"/>
              </w:rPr>
            </w:pPr>
            <w:r w:rsidRPr="00321DF0">
              <w:rPr>
                <w:rFonts w:asciiTheme="minorBidi" w:hAnsiTheme="minorBidi" w:cstheme="minorBidi"/>
                <w:sz w:val="20"/>
                <w:szCs w:val="20"/>
              </w:rPr>
              <w:fldChar w:fldCharType="begin">
                <w:ffData>
                  <w:name w:val="Check4"/>
                  <w:enabled/>
                  <w:calcOnExit w:val="0"/>
                  <w:checkBox>
                    <w:sizeAuto/>
                    <w:default w:val="0"/>
                  </w:checkBox>
                </w:ffData>
              </w:fldChar>
            </w:r>
            <w:r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321DF0">
              <w:rPr>
                <w:rFonts w:asciiTheme="minorBidi" w:hAnsiTheme="minorBidi" w:cstheme="minorBidi"/>
                <w:sz w:val="20"/>
                <w:szCs w:val="20"/>
              </w:rPr>
              <w:fldChar w:fldCharType="end"/>
            </w:r>
            <w:r w:rsidRPr="00321DF0">
              <w:rPr>
                <w:rFonts w:asciiTheme="minorBidi" w:hAnsiTheme="minorBidi" w:cstheme="minorBidi"/>
                <w:sz w:val="20"/>
                <w:szCs w:val="20"/>
              </w:rPr>
              <w:t xml:space="preserve"> </w:t>
            </w:r>
            <w:r w:rsidRPr="00321DF0">
              <w:rPr>
                <w:rFonts w:asciiTheme="minorBidi" w:hAnsiTheme="minorBidi" w:cstheme="minorBidi"/>
                <w:bCs/>
                <w:sz w:val="20"/>
                <w:szCs w:val="20"/>
              </w:rPr>
              <w:t>Evaluación del riesgo de vegetales vivos modificados con genes o rasgos apilados</w:t>
            </w:r>
          </w:p>
          <w:p w14:paraId="47BE2E42" w14:textId="77777777" w:rsidR="003B2CC5" w:rsidRPr="00321DF0" w:rsidRDefault="003B2CC5" w:rsidP="003B2CC5">
            <w:pPr>
              <w:pStyle w:val="Heading1multiline"/>
              <w:keepNext w:val="0"/>
              <w:suppressLineNumbers/>
              <w:tabs>
                <w:tab w:val="clear" w:pos="720"/>
                <w:tab w:val="left" w:pos="1134"/>
              </w:tabs>
              <w:spacing w:before="60" w:after="60"/>
              <w:ind w:left="567" w:right="0" w:firstLine="0"/>
              <w:rPr>
                <w:rFonts w:asciiTheme="minorBidi" w:hAnsiTheme="minorBidi" w:cstheme="minorBidi"/>
                <w:b w:val="0"/>
                <w:caps w:val="0"/>
                <w:sz w:val="20"/>
                <w:szCs w:val="20"/>
              </w:rPr>
            </w:pPr>
            <w:r w:rsidRPr="00321DF0">
              <w:rPr>
                <w:rFonts w:asciiTheme="minorBidi" w:hAnsiTheme="minorBidi" w:cstheme="minorBidi"/>
                <w:sz w:val="20"/>
                <w:szCs w:val="20"/>
              </w:rPr>
              <w:fldChar w:fldCharType="begin">
                <w:ffData>
                  <w:name w:val="Check4"/>
                  <w:enabled/>
                  <w:calcOnExit w:val="0"/>
                  <w:checkBox>
                    <w:sizeAuto/>
                    <w:default w:val="0"/>
                  </w:checkBox>
                </w:ffData>
              </w:fldChar>
            </w:r>
            <w:r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321DF0">
              <w:rPr>
                <w:rFonts w:asciiTheme="minorBidi" w:hAnsiTheme="minorBidi" w:cstheme="minorBidi"/>
                <w:sz w:val="20"/>
                <w:szCs w:val="20"/>
              </w:rPr>
              <w:fldChar w:fldCharType="end"/>
            </w:r>
            <w:r w:rsidRPr="00321DF0">
              <w:rPr>
                <w:rFonts w:asciiTheme="minorBidi" w:hAnsiTheme="minorBidi" w:cstheme="minorBidi"/>
                <w:sz w:val="20"/>
                <w:szCs w:val="20"/>
              </w:rPr>
              <w:t xml:space="preserve"> Introducción</w:t>
            </w:r>
          </w:p>
          <w:p w14:paraId="66016760" w14:textId="77777777" w:rsidR="003B2CC5" w:rsidRPr="00321DF0" w:rsidRDefault="003B2CC5" w:rsidP="003B2CC5">
            <w:pPr>
              <w:suppressLineNumbers/>
              <w:tabs>
                <w:tab w:val="left" w:pos="1134"/>
              </w:tabs>
              <w:spacing w:before="60" w:after="60"/>
              <w:ind w:left="567"/>
              <w:rPr>
                <w:rFonts w:asciiTheme="minorBidi" w:hAnsiTheme="minorBidi" w:cstheme="minorBidi"/>
                <w:sz w:val="20"/>
                <w:szCs w:val="20"/>
              </w:rPr>
            </w:pPr>
            <w:r w:rsidRPr="00321DF0">
              <w:rPr>
                <w:rFonts w:asciiTheme="minorBidi" w:hAnsiTheme="minorBidi" w:cstheme="minorBidi"/>
                <w:sz w:val="20"/>
                <w:szCs w:val="20"/>
              </w:rPr>
              <w:fldChar w:fldCharType="begin">
                <w:ffData>
                  <w:name w:val="Check4"/>
                  <w:enabled/>
                  <w:calcOnExit w:val="0"/>
                  <w:checkBox>
                    <w:sizeAuto/>
                    <w:default w:val="0"/>
                  </w:checkBox>
                </w:ffData>
              </w:fldChar>
            </w:r>
            <w:r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321DF0">
              <w:rPr>
                <w:rFonts w:asciiTheme="minorBidi" w:hAnsiTheme="minorBidi" w:cstheme="minorBidi"/>
                <w:sz w:val="20"/>
                <w:szCs w:val="20"/>
              </w:rPr>
              <w:fldChar w:fldCharType="end"/>
            </w:r>
            <w:r w:rsidRPr="00321DF0">
              <w:rPr>
                <w:rFonts w:asciiTheme="minorBidi" w:hAnsiTheme="minorBidi" w:cstheme="minorBidi"/>
                <w:sz w:val="20"/>
                <w:szCs w:val="20"/>
              </w:rPr>
              <w:t xml:space="preserve"> Fase de planificación de la evaluación del riesgo</w:t>
            </w:r>
          </w:p>
          <w:p w14:paraId="5EE7C010" w14:textId="77777777" w:rsidR="003B2CC5" w:rsidRPr="00321DF0" w:rsidRDefault="003B2CC5" w:rsidP="003B2CC5">
            <w:pPr>
              <w:suppressLineNumbers/>
              <w:tabs>
                <w:tab w:val="left" w:pos="1134"/>
              </w:tabs>
              <w:spacing w:before="60" w:after="60"/>
              <w:ind w:left="1134"/>
              <w:rPr>
                <w:rFonts w:asciiTheme="minorBidi" w:hAnsiTheme="minorBidi" w:cstheme="minorBidi"/>
                <w:sz w:val="20"/>
                <w:szCs w:val="20"/>
              </w:rPr>
            </w:pPr>
            <w:r w:rsidRPr="00321DF0">
              <w:rPr>
                <w:rFonts w:asciiTheme="minorBidi" w:hAnsiTheme="minorBidi" w:cstheme="minorBidi"/>
                <w:sz w:val="20"/>
                <w:szCs w:val="20"/>
              </w:rPr>
              <w:fldChar w:fldCharType="begin">
                <w:ffData>
                  <w:name w:val="Check4"/>
                  <w:enabled/>
                  <w:calcOnExit w:val="0"/>
                  <w:checkBox>
                    <w:sizeAuto/>
                    <w:default w:val="0"/>
                  </w:checkBox>
                </w:ffData>
              </w:fldChar>
            </w:r>
            <w:r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321DF0">
              <w:rPr>
                <w:rFonts w:asciiTheme="minorBidi" w:hAnsiTheme="minorBidi" w:cstheme="minorBidi"/>
                <w:sz w:val="20"/>
                <w:szCs w:val="20"/>
              </w:rPr>
              <w:fldChar w:fldCharType="end"/>
            </w:r>
            <w:r w:rsidRPr="00321DF0">
              <w:rPr>
                <w:rFonts w:asciiTheme="minorBidi" w:hAnsiTheme="minorBidi" w:cstheme="minorBidi"/>
                <w:sz w:val="20"/>
                <w:szCs w:val="20"/>
              </w:rPr>
              <w:t xml:space="preserve"> La elección de los comparadores</w:t>
            </w:r>
          </w:p>
          <w:p w14:paraId="7BC01F1E" w14:textId="77777777" w:rsidR="003B2CC5" w:rsidRPr="00321DF0" w:rsidRDefault="003B2CC5" w:rsidP="003B2CC5">
            <w:pPr>
              <w:suppressLineNumbers/>
              <w:tabs>
                <w:tab w:val="left" w:pos="1134"/>
              </w:tabs>
              <w:spacing w:before="60" w:after="60"/>
              <w:ind w:left="567"/>
              <w:rPr>
                <w:rFonts w:asciiTheme="minorBidi" w:hAnsiTheme="minorBidi" w:cstheme="minorBidi"/>
                <w:sz w:val="20"/>
                <w:szCs w:val="20"/>
              </w:rPr>
            </w:pPr>
            <w:r w:rsidRPr="00321DF0">
              <w:rPr>
                <w:rFonts w:asciiTheme="minorBidi" w:hAnsiTheme="minorBidi" w:cstheme="minorBidi"/>
                <w:sz w:val="20"/>
                <w:szCs w:val="20"/>
              </w:rPr>
              <w:fldChar w:fldCharType="begin">
                <w:ffData>
                  <w:name w:val="Check4"/>
                  <w:enabled/>
                  <w:calcOnExit w:val="0"/>
                  <w:checkBox>
                    <w:sizeAuto/>
                    <w:default w:val="0"/>
                  </w:checkBox>
                </w:ffData>
              </w:fldChar>
            </w:r>
            <w:r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321DF0">
              <w:rPr>
                <w:rFonts w:asciiTheme="minorBidi" w:hAnsiTheme="minorBidi" w:cstheme="minorBidi"/>
                <w:sz w:val="20"/>
                <w:szCs w:val="20"/>
              </w:rPr>
              <w:fldChar w:fldCharType="end"/>
            </w:r>
            <w:r w:rsidRPr="00321DF0">
              <w:rPr>
                <w:rFonts w:asciiTheme="minorBidi" w:hAnsiTheme="minorBidi" w:cstheme="minorBidi"/>
                <w:sz w:val="20"/>
                <w:szCs w:val="20"/>
              </w:rPr>
              <w:t xml:space="preserve"> Realización de la evaluación del riesgo</w:t>
            </w:r>
          </w:p>
          <w:p w14:paraId="1476C507" w14:textId="77777777" w:rsidR="003B2CC5" w:rsidRPr="00321DF0" w:rsidRDefault="003B2CC5" w:rsidP="003B2CC5">
            <w:pPr>
              <w:suppressLineNumbers/>
              <w:tabs>
                <w:tab w:val="left" w:pos="1134"/>
              </w:tabs>
              <w:spacing w:before="60" w:after="60"/>
              <w:ind w:left="1701" w:hanging="567"/>
              <w:rPr>
                <w:rFonts w:asciiTheme="minorBidi" w:hAnsiTheme="minorBidi" w:cstheme="minorBidi"/>
                <w:sz w:val="20"/>
                <w:szCs w:val="20"/>
              </w:rPr>
            </w:pPr>
            <w:r w:rsidRPr="00321DF0">
              <w:rPr>
                <w:rFonts w:asciiTheme="minorBidi" w:hAnsiTheme="minorBidi" w:cstheme="minorBidi"/>
                <w:sz w:val="20"/>
                <w:szCs w:val="20"/>
              </w:rPr>
              <w:fldChar w:fldCharType="begin">
                <w:ffData>
                  <w:name w:val="Check4"/>
                  <w:enabled/>
                  <w:calcOnExit w:val="0"/>
                  <w:checkBox>
                    <w:sizeAuto/>
                    <w:default w:val="0"/>
                  </w:checkBox>
                </w:ffData>
              </w:fldChar>
            </w:r>
            <w:r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321DF0">
              <w:rPr>
                <w:rFonts w:asciiTheme="minorBidi" w:hAnsiTheme="minorBidi" w:cstheme="minorBidi"/>
                <w:sz w:val="20"/>
                <w:szCs w:val="20"/>
              </w:rPr>
              <w:fldChar w:fldCharType="end"/>
            </w:r>
            <w:r w:rsidRPr="00321DF0">
              <w:rPr>
                <w:rFonts w:asciiTheme="minorBidi" w:hAnsiTheme="minorBidi" w:cstheme="minorBidi"/>
                <w:sz w:val="20"/>
                <w:szCs w:val="20"/>
              </w:rPr>
              <w:t xml:space="preserve"> Características de la secuencia en los sitios de inserción, estabilidad genotípica y organización genómica</w:t>
            </w:r>
          </w:p>
          <w:p w14:paraId="2B714C3A" w14:textId="77777777" w:rsidR="003B2CC5" w:rsidRPr="00321DF0" w:rsidRDefault="003B2CC5" w:rsidP="003B2CC5">
            <w:pPr>
              <w:suppressLineNumbers/>
              <w:tabs>
                <w:tab w:val="left" w:pos="1134"/>
              </w:tabs>
              <w:spacing w:before="60" w:after="60"/>
              <w:ind w:left="1701" w:hanging="567"/>
              <w:rPr>
                <w:rFonts w:asciiTheme="minorBidi" w:hAnsiTheme="minorBidi" w:cstheme="minorBidi"/>
                <w:sz w:val="20"/>
                <w:szCs w:val="20"/>
              </w:rPr>
            </w:pPr>
            <w:r w:rsidRPr="00321DF0">
              <w:rPr>
                <w:rFonts w:asciiTheme="minorBidi" w:hAnsiTheme="minorBidi" w:cstheme="minorBidi"/>
                <w:sz w:val="20"/>
                <w:szCs w:val="20"/>
              </w:rPr>
              <w:fldChar w:fldCharType="begin">
                <w:ffData>
                  <w:name w:val="Check4"/>
                  <w:enabled/>
                  <w:calcOnExit w:val="0"/>
                  <w:checkBox>
                    <w:sizeAuto/>
                    <w:default w:val="0"/>
                  </w:checkBox>
                </w:ffData>
              </w:fldChar>
            </w:r>
            <w:r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321DF0">
              <w:rPr>
                <w:rFonts w:asciiTheme="minorBidi" w:hAnsiTheme="minorBidi" w:cstheme="minorBidi"/>
                <w:sz w:val="20"/>
                <w:szCs w:val="20"/>
              </w:rPr>
              <w:fldChar w:fldCharType="end"/>
            </w:r>
            <w:r w:rsidRPr="00321DF0">
              <w:rPr>
                <w:rFonts w:asciiTheme="minorBidi" w:hAnsiTheme="minorBidi" w:cstheme="minorBidi"/>
                <w:sz w:val="20"/>
                <w:szCs w:val="20"/>
              </w:rPr>
              <w:t xml:space="preserve"> Interacciones posibles entre genes apilados, sus cambios fenotípicos resultantes y los efectos en el medio ambiente y la salud humana</w:t>
            </w:r>
          </w:p>
          <w:p w14:paraId="348606C4" w14:textId="63D72853" w:rsidR="003B2CC5" w:rsidRPr="00321DF0" w:rsidRDefault="003B2CC5" w:rsidP="003B2CC5">
            <w:pPr>
              <w:suppressLineNumbers/>
              <w:tabs>
                <w:tab w:val="left" w:pos="1134"/>
              </w:tabs>
              <w:spacing w:before="60" w:after="60"/>
              <w:ind w:left="1134"/>
              <w:rPr>
                <w:rFonts w:asciiTheme="minorBidi" w:hAnsiTheme="minorBidi" w:cstheme="minorBidi"/>
                <w:sz w:val="20"/>
                <w:szCs w:val="20"/>
              </w:rPr>
            </w:pPr>
            <w:r w:rsidRPr="00321DF0">
              <w:rPr>
                <w:rFonts w:asciiTheme="minorBidi" w:hAnsiTheme="minorBidi" w:cstheme="minorBidi"/>
                <w:sz w:val="20"/>
                <w:szCs w:val="20"/>
              </w:rPr>
              <w:fldChar w:fldCharType="begin">
                <w:ffData>
                  <w:name w:val="Check4"/>
                  <w:enabled/>
                  <w:calcOnExit w:val="0"/>
                  <w:checkBox>
                    <w:sizeAuto/>
                    <w:default w:val="0"/>
                  </w:checkBox>
                </w:ffData>
              </w:fldChar>
            </w:r>
            <w:r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321DF0">
              <w:rPr>
                <w:rFonts w:asciiTheme="minorBidi" w:hAnsiTheme="minorBidi" w:cstheme="minorBidi"/>
                <w:sz w:val="20"/>
                <w:szCs w:val="20"/>
              </w:rPr>
              <w:fldChar w:fldCharType="end"/>
            </w:r>
            <w:r w:rsidRPr="00321DF0">
              <w:rPr>
                <w:rFonts w:asciiTheme="minorBidi" w:hAnsiTheme="minorBidi" w:cstheme="minorBidi"/>
                <w:sz w:val="20"/>
                <w:szCs w:val="20"/>
              </w:rPr>
              <w:t xml:space="preserve"> Efectos combinatorios y acumulativos</w:t>
            </w:r>
          </w:p>
          <w:p w14:paraId="14BE61CD" w14:textId="77777777" w:rsidR="003B2CC5" w:rsidRPr="00321DF0" w:rsidRDefault="003B2CC5" w:rsidP="003B2CC5">
            <w:pPr>
              <w:suppressLineNumbers/>
              <w:tabs>
                <w:tab w:val="left" w:pos="1134"/>
              </w:tabs>
              <w:spacing w:before="60" w:after="60"/>
              <w:ind w:left="1701" w:hanging="567"/>
              <w:rPr>
                <w:rFonts w:asciiTheme="minorBidi" w:hAnsiTheme="minorBidi" w:cstheme="minorBidi"/>
                <w:sz w:val="20"/>
                <w:szCs w:val="20"/>
              </w:rPr>
            </w:pPr>
            <w:r w:rsidRPr="00321DF0">
              <w:rPr>
                <w:rFonts w:asciiTheme="minorBidi" w:hAnsiTheme="minorBidi" w:cstheme="minorBidi"/>
                <w:sz w:val="20"/>
                <w:szCs w:val="20"/>
              </w:rPr>
              <w:fldChar w:fldCharType="begin">
                <w:ffData>
                  <w:name w:val="Check4"/>
                  <w:enabled/>
                  <w:calcOnExit w:val="0"/>
                  <w:checkBox>
                    <w:sizeAuto/>
                    <w:default w:val="0"/>
                  </w:checkBox>
                </w:ffData>
              </w:fldChar>
            </w:r>
            <w:r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321DF0">
              <w:rPr>
                <w:rFonts w:asciiTheme="minorBidi" w:hAnsiTheme="minorBidi" w:cstheme="minorBidi"/>
                <w:sz w:val="20"/>
                <w:szCs w:val="20"/>
              </w:rPr>
              <w:fldChar w:fldCharType="end"/>
            </w:r>
            <w:r w:rsidRPr="00321DF0">
              <w:rPr>
                <w:rFonts w:asciiTheme="minorBidi" w:hAnsiTheme="minorBidi" w:cstheme="minorBidi"/>
                <w:sz w:val="20"/>
                <w:szCs w:val="20"/>
              </w:rPr>
              <w:t xml:space="preserve"> Cruzamiento y segregación de transgenes</w:t>
            </w:r>
          </w:p>
          <w:p w14:paraId="66BAABB8" w14:textId="77777777" w:rsidR="003B2CC5" w:rsidRPr="00321DF0" w:rsidRDefault="003B2CC5" w:rsidP="003B2CC5">
            <w:pPr>
              <w:suppressLineNumbers/>
              <w:tabs>
                <w:tab w:val="left" w:pos="1134"/>
              </w:tabs>
              <w:spacing w:before="60" w:after="60"/>
              <w:ind w:left="1701" w:hanging="567"/>
              <w:rPr>
                <w:rFonts w:asciiTheme="minorBidi" w:hAnsiTheme="minorBidi" w:cstheme="minorBidi"/>
                <w:sz w:val="20"/>
                <w:szCs w:val="20"/>
              </w:rPr>
            </w:pPr>
            <w:r w:rsidRPr="00321DF0">
              <w:rPr>
                <w:rFonts w:asciiTheme="minorBidi" w:hAnsiTheme="minorBidi" w:cstheme="minorBidi"/>
                <w:sz w:val="20"/>
                <w:szCs w:val="20"/>
              </w:rPr>
              <w:fldChar w:fldCharType="begin">
                <w:ffData>
                  <w:name w:val="Check4"/>
                  <w:enabled/>
                  <w:calcOnExit w:val="0"/>
                  <w:checkBox>
                    <w:sizeAuto/>
                    <w:default w:val="0"/>
                  </w:checkBox>
                </w:ffData>
              </w:fldChar>
            </w:r>
            <w:r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321DF0">
              <w:rPr>
                <w:rFonts w:asciiTheme="minorBidi" w:hAnsiTheme="minorBidi" w:cstheme="minorBidi"/>
                <w:sz w:val="20"/>
                <w:szCs w:val="20"/>
              </w:rPr>
              <w:fldChar w:fldCharType="end"/>
            </w:r>
            <w:r w:rsidRPr="00321DF0">
              <w:rPr>
                <w:rFonts w:asciiTheme="minorBidi" w:hAnsiTheme="minorBidi" w:cstheme="minorBidi"/>
                <w:sz w:val="20"/>
                <w:szCs w:val="20"/>
              </w:rPr>
              <w:t xml:space="preserve"> Métodos para distinguir los transgenes combinados en un evento apilado de los vegetales vivos modificados parentales</w:t>
            </w:r>
          </w:p>
          <w:p w14:paraId="225A9F2B" w14:textId="77777777" w:rsidR="003B2CC5" w:rsidRPr="00321DF0" w:rsidRDefault="003B2CC5" w:rsidP="003B2CC5">
            <w:pPr>
              <w:pStyle w:val="HEADING"/>
              <w:suppressLineNumbers/>
              <w:tabs>
                <w:tab w:val="left" w:pos="567"/>
                <w:tab w:val="left" w:pos="1276"/>
              </w:tabs>
              <w:spacing w:before="60" w:after="60"/>
              <w:jc w:val="left"/>
              <w:rPr>
                <w:rFonts w:asciiTheme="minorBidi" w:hAnsiTheme="minorBidi" w:cstheme="minorBidi"/>
                <w:b w:val="0"/>
                <w:caps w:val="0"/>
                <w:sz w:val="20"/>
                <w:szCs w:val="20"/>
              </w:rPr>
            </w:pPr>
            <w:r w:rsidRPr="00321DF0">
              <w:rPr>
                <w:rFonts w:asciiTheme="minorBidi" w:hAnsiTheme="minorBidi" w:cstheme="minorBidi"/>
                <w:sz w:val="20"/>
                <w:szCs w:val="20"/>
              </w:rPr>
              <w:fldChar w:fldCharType="begin">
                <w:ffData>
                  <w:name w:val="Check4"/>
                  <w:enabled/>
                  <w:calcOnExit w:val="0"/>
                  <w:checkBox>
                    <w:sizeAuto/>
                    <w:default w:val="0"/>
                  </w:checkBox>
                </w:ffData>
              </w:fldChar>
            </w:r>
            <w:r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321DF0">
              <w:rPr>
                <w:rFonts w:asciiTheme="minorBidi" w:hAnsiTheme="minorBidi" w:cstheme="minorBidi"/>
                <w:sz w:val="20"/>
                <w:szCs w:val="20"/>
              </w:rPr>
              <w:fldChar w:fldCharType="end"/>
            </w:r>
            <w:r w:rsidRPr="00321DF0">
              <w:rPr>
                <w:rFonts w:asciiTheme="minorBidi" w:hAnsiTheme="minorBidi" w:cstheme="minorBidi"/>
                <w:sz w:val="20"/>
                <w:szCs w:val="20"/>
              </w:rPr>
              <w:t xml:space="preserve"> Evaluación del riesgo de vegetales vivos modificados con tolerancia al estrés abiótico</w:t>
            </w:r>
          </w:p>
          <w:p w14:paraId="0998E8A0" w14:textId="77777777" w:rsidR="003B2CC5" w:rsidRPr="00321DF0" w:rsidRDefault="003B2CC5" w:rsidP="003B2CC5">
            <w:pPr>
              <w:suppressLineNumbers/>
              <w:tabs>
                <w:tab w:val="left" w:pos="1134"/>
              </w:tabs>
              <w:adjustRightInd w:val="0"/>
              <w:snapToGrid w:val="0"/>
              <w:spacing w:before="60" w:after="60"/>
              <w:ind w:left="567"/>
              <w:rPr>
                <w:rFonts w:asciiTheme="minorBidi" w:hAnsiTheme="minorBidi" w:cstheme="minorBidi"/>
                <w:sz w:val="20"/>
                <w:szCs w:val="20"/>
              </w:rPr>
            </w:pPr>
            <w:r w:rsidRPr="00321DF0">
              <w:rPr>
                <w:rFonts w:asciiTheme="minorBidi" w:hAnsiTheme="minorBidi" w:cstheme="minorBidi"/>
                <w:sz w:val="20"/>
                <w:szCs w:val="20"/>
              </w:rPr>
              <w:fldChar w:fldCharType="begin">
                <w:ffData>
                  <w:name w:val="Check4"/>
                  <w:enabled/>
                  <w:calcOnExit w:val="0"/>
                  <w:checkBox>
                    <w:sizeAuto/>
                    <w:default w:val="0"/>
                  </w:checkBox>
                </w:ffData>
              </w:fldChar>
            </w:r>
            <w:r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321DF0">
              <w:rPr>
                <w:rFonts w:asciiTheme="minorBidi" w:hAnsiTheme="minorBidi" w:cstheme="minorBidi"/>
                <w:sz w:val="20"/>
                <w:szCs w:val="20"/>
              </w:rPr>
              <w:fldChar w:fldCharType="end"/>
            </w:r>
            <w:r w:rsidRPr="00321DF0">
              <w:rPr>
                <w:rFonts w:asciiTheme="minorBidi" w:hAnsiTheme="minorBidi" w:cstheme="minorBidi"/>
                <w:sz w:val="20"/>
                <w:szCs w:val="20"/>
              </w:rPr>
              <w:t xml:space="preserve"> Introducción</w:t>
            </w:r>
          </w:p>
          <w:p w14:paraId="4A20F7D9" w14:textId="77777777" w:rsidR="003B2CC5" w:rsidRPr="00321DF0" w:rsidRDefault="003B2CC5" w:rsidP="003B2CC5">
            <w:pPr>
              <w:suppressLineNumbers/>
              <w:tabs>
                <w:tab w:val="left" w:pos="1134"/>
              </w:tabs>
              <w:spacing w:before="60" w:after="60"/>
              <w:ind w:left="567"/>
              <w:rPr>
                <w:rFonts w:asciiTheme="minorBidi" w:hAnsiTheme="minorBidi" w:cstheme="minorBidi"/>
                <w:bCs/>
                <w:sz w:val="20"/>
                <w:szCs w:val="20"/>
              </w:rPr>
            </w:pPr>
            <w:r w:rsidRPr="00321DF0">
              <w:rPr>
                <w:rFonts w:asciiTheme="minorBidi" w:hAnsiTheme="minorBidi" w:cstheme="minorBidi"/>
                <w:sz w:val="20"/>
                <w:szCs w:val="20"/>
              </w:rPr>
              <w:fldChar w:fldCharType="begin">
                <w:ffData>
                  <w:name w:val="Check4"/>
                  <w:enabled/>
                  <w:calcOnExit w:val="0"/>
                  <w:checkBox>
                    <w:sizeAuto/>
                    <w:default w:val="0"/>
                  </w:checkBox>
                </w:ffData>
              </w:fldChar>
            </w:r>
            <w:r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321DF0">
              <w:rPr>
                <w:rFonts w:asciiTheme="minorBidi" w:hAnsiTheme="minorBidi" w:cstheme="minorBidi"/>
                <w:sz w:val="20"/>
                <w:szCs w:val="20"/>
              </w:rPr>
              <w:fldChar w:fldCharType="end"/>
            </w:r>
            <w:r w:rsidRPr="00321DF0">
              <w:rPr>
                <w:rFonts w:asciiTheme="minorBidi" w:hAnsiTheme="minorBidi" w:cstheme="minorBidi"/>
                <w:sz w:val="20"/>
                <w:szCs w:val="20"/>
              </w:rPr>
              <w:t xml:space="preserve"> Fase de planificación de la evaluación del riesgo</w:t>
            </w:r>
          </w:p>
          <w:p w14:paraId="6DD122BC" w14:textId="77777777" w:rsidR="003B2CC5" w:rsidRPr="00321DF0" w:rsidRDefault="003B2CC5" w:rsidP="003B2CC5">
            <w:pPr>
              <w:suppressLineNumbers/>
              <w:tabs>
                <w:tab w:val="left" w:pos="1134"/>
              </w:tabs>
              <w:spacing w:before="60" w:after="60"/>
              <w:ind w:left="1134"/>
              <w:rPr>
                <w:rFonts w:asciiTheme="minorBidi" w:hAnsiTheme="minorBidi" w:cstheme="minorBidi"/>
                <w:bCs/>
                <w:sz w:val="20"/>
                <w:szCs w:val="20"/>
              </w:rPr>
            </w:pPr>
            <w:r w:rsidRPr="00321DF0">
              <w:rPr>
                <w:rFonts w:asciiTheme="minorBidi" w:hAnsiTheme="minorBidi" w:cstheme="minorBidi"/>
                <w:sz w:val="20"/>
                <w:szCs w:val="20"/>
              </w:rPr>
              <w:fldChar w:fldCharType="begin">
                <w:ffData>
                  <w:name w:val="Check4"/>
                  <w:enabled/>
                  <w:calcOnExit w:val="0"/>
                  <w:checkBox>
                    <w:sizeAuto/>
                    <w:default w:val="0"/>
                  </w:checkBox>
                </w:ffData>
              </w:fldChar>
            </w:r>
            <w:r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321DF0">
              <w:rPr>
                <w:rFonts w:asciiTheme="minorBidi" w:hAnsiTheme="minorBidi" w:cstheme="minorBidi"/>
                <w:sz w:val="20"/>
                <w:szCs w:val="20"/>
              </w:rPr>
              <w:fldChar w:fldCharType="end"/>
            </w:r>
            <w:r w:rsidRPr="00321DF0">
              <w:rPr>
                <w:rFonts w:asciiTheme="minorBidi" w:hAnsiTheme="minorBidi" w:cstheme="minorBidi"/>
                <w:sz w:val="20"/>
                <w:szCs w:val="20"/>
              </w:rPr>
              <w:t xml:space="preserve"> La elección de los comparadores</w:t>
            </w:r>
          </w:p>
          <w:p w14:paraId="0B2E7D83" w14:textId="77777777" w:rsidR="003B2CC5" w:rsidRPr="00321DF0" w:rsidRDefault="003B2CC5" w:rsidP="003B2CC5">
            <w:pPr>
              <w:suppressLineNumbers/>
              <w:tabs>
                <w:tab w:val="left" w:pos="1134"/>
              </w:tabs>
              <w:adjustRightInd w:val="0"/>
              <w:snapToGrid w:val="0"/>
              <w:spacing w:before="60" w:after="60"/>
              <w:ind w:left="1134" w:hanging="567"/>
              <w:rPr>
                <w:rFonts w:asciiTheme="minorBidi" w:hAnsiTheme="minorBidi" w:cstheme="minorBidi"/>
                <w:color w:val="000000"/>
                <w:sz w:val="20"/>
                <w:szCs w:val="20"/>
              </w:rPr>
            </w:pPr>
            <w:r w:rsidRPr="00321DF0">
              <w:rPr>
                <w:rFonts w:asciiTheme="minorBidi" w:hAnsiTheme="minorBidi" w:cstheme="minorBidi"/>
                <w:sz w:val="20"/>
                <w:szCs w:val="20"/>
              </w:rPr>
              <w:fldChar w:fldCharType="begin">
                <w:ffData>
                  <w:name w:val="Check4"/>
                  <w:enabled/>
                  <w:calcOnExit w:val="0"/>
                  <w:checkBox>
                    <w:sizeAuto/>
                    <w:default w:val="0"/>
                  </w:checkBox>
                </w:ffData>
              </w:fldChar>
            </w:r>
            <w:r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321DF0">
              <w:rPr>
                <w:rFonts w:asciiTheme="minorBidi" w:hAnsiTheme="minorBidi" w:cstheme="minorBidi"/>
                <w:sz w:val="20"/>
                <w:szCs w:val="20"/>
              </w:rPr>
              <w:fldChar w:fldCharType="end"/>
            </w:r>
            <w:r w:rsidRPr="00321DF0">
              <w:rPr>
                <w:rFonts w:asciiTheme="minorBidi" w:hAnsiTheme="minorBidi" w:cstheme="minorBidi"/>
                <w:sz w:val="20"/>
                <w:szCs w:val="20"/>
              </w:rPr>
              <w:t xml:space="preserve"> La realización de la evaluación del riesgo</w:t>
            </w:r>
          </w:p>
          <w:p w14:paraId="1191BDC5" w14:textId="77777777" w:rsidR="003B2CC5" w:rsidRPr="00321DF0" w:rsidRDefault="003B2CC5" w:rsidP="003B2CC5">
            <w:pPr>
              <w:suppressLineNumbers/>
              <w:tabs>
                <w:tab w:val="left" w:pos="1134"/>
              </w:tabs>
              <w:adjustRightInd w:val="0"/>
              <w:snapToGrid w:val="0"/>
              <w:spacing w:before="60" w:after="60"/>
              <w:ind w:left="1701" w:hanging="567"/>
              <w:rPr>
                <w:rFonts w:asciiTheme="minorBidi" w:hAnsiTheme="minorBidi" w:cstheme="minorBidi"/>
                <w:color w:val="000000"/>
                <w:sz w:val="20"/>
                <w:szCs w:val="20"/>
              </w:rPr>
            </w:pPr>
            <w:r w:rsidRPr="00321DF0">
              <w:rPr>
                <w:rFonts w:asciiTheme="minorBidi" w:hAnsiTheme="minorBidi" w:cstheme="minorBidi"/>
                <w:sz w:val="20"/>
                <w:szCs w:val="20"/>
              </w:rPr>
              <w:fldChar w:fldCharType="begin">
                <w:ffData>
                  <w:name w:val="Check4"/>
                  <w:enabled/>
                  <w:calcOnExit w:val="0"/>
                  <w:checkBox>
                    <w:sizeAuto/>
                    <w:default w:val="0"/>
                  </w:checkBox>
                </w:ffData>
              </w:fldChar>
            </w:r>
            <w:r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321DF0">
              <w:rPr>
                <w:rFonts w:asciiTheme="minorBidi" w:hAnsiTheme="minorBidi" w:cstheme="minorBidi"/>
                <w:sz w:val="20"/>
                <w:szCs w:val="20"/>
              </w:rPr>
              <w:fldChar w:fldCharType="end"/>
            </w:r>
            <w:r w:rsidRPr="00321DF0">
              <w:rPr>
                <w:rFonts w:asciiTheme="minorBidi" w:hAnsiTheme="minorBidi" w:cstheme="minorBidi"/>
                <w:sz w:val="20"/>
                <w:szCs w:val="20"/>
              </w:rPr>
              <w:t xml:space="preserve"> Características no previstas, incluida la interferencia entre respuestas al estrés</w:t>
            </w:r>
          </w:p>
          <w:p w14:paraId="1F29E45E" w14:textId="77777777" w:rsidR="003B2CC5" w:rsidRPr="00321DF0" w:rsidRDefault="003B2CC5" w:rsidP="003B2CC5">
            <w:pPr>
              <w:suppressLineNumbers/>
              <w:tabs>
                <w:tab w:val="left" w:pos="1134"/>
              </w:tabs>
              <w:adjustRightInd w:val="0"/>
              <w:snapToGrid w:val="0"/>
              <w:spacing w:before="60" w:after="60"/>
              <w:ind w:left="1701" w:hanging="567"/>
              <w:rPr>
                <w:rFonts w:asciiTheme="minorBidi" w:hAnsiTheme="minorBidi" w:cstheme="minorBidi"/>
                <w:color w:val="000000"/>
                <w:sz w:val="20"/>
                <w:szCs w:val="20"/>
              </w:rPr>
            </w:pPr>
            <w:r w:rsidRPr="00321DF0">
              <w:rPr>
                <w:rFonts w:asciiTheme="minorBidi" w:hAnsiTheme="minorBidi" w:cstheme="minorBidi"/>
                <w:sz w:val="20"/>
                <w:szCs w:val="20"/>
              </w:rPr>
              <w:fldChar w:fldCharType="begin">
                <w:ffData>
                  <w:name w:val="Check4"/>
                  <w:enabled/>
                  <w:calcOnExit w:val="0"/>
                  <w:checkBox>
                    <w:sizeAuto/>
                    <w:default w:val="0"/>
                  </w:checkBox>
                </w:ffData>
              </w:fldChar>
            </w:r>
            <w:r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321DF0">
              <w:rPr>
                <w:rFonts w:asciiTheme="minorBidi" w:hAnsiTheme="minorBidi" w:cstheme="minorBidi"/>
                <w:sz w:val="20"/>
                <w:szCs w:val="20"/>
              </w:rPr>
              <w:fldChar w:fldCharType="end"/>
            </w:r>
            <w:r w:rsidRPr="00321DF0">
              <w:rPr>
                <w:rFonts w:asciiTheme="minorBidi" w:hAnsiTheme="minorBidi" w:cstheme="minorBidi"/>
                <w:sz w:val="20"/>
                <w:szCs w:val="20"/>
              </w:rPr>
              <w:t xml:space="preserve"> Realización de pruebas de vegetales vivos modificados en medio ambientes representativos</w:t>
            </w:r>
          </w:p>
          <w:p w14:paraId="252AADA9" w14:textId="77777777" w:rsidR="003B2CC5" w:rsidRPr="00321DF0" w:rsidRDefault="003B2CC5" w:rsidP="003B2CC5">
            <w:pPr>
              <w:suppressLineNumbers/>
              <w:tabs>
                <w:tab w:val="left" w:pos="1134"/>
              </w:tabs>
              <w:adjustRightInd w:val="0"/>
              <w:snapToGrid w:val="0"/>
              <w:spacing w:before="60" w:after="60"/>
              <w:ind w:left="1701" w:hanging="567"/>
              <w:rPr>
                <w:rFonts w:asciiTheme="minorBidi" w:hAnsiTheme="minorBidi" w:cstheme="minorBidi"/>
                <w:sz w:val="20"/>
                <w:szCs w:val="20"/>
              </w:rPr>
            </w:pPr>
            <w:r w:rsidRPr="00321DF0">
              <w:rPr>
                <w:rFonts w:asciiTheme="minorBidi" w:hAnsiTheme="minorBidi" w:cstheme="minorBidi"/>
                <w:sz w:val="20"/>
                <w:szCs w:val="20"/>
              </w:rPr>
              <w:fldChar w:fldCharType="begin">
                <w:ffData>
                  <w:name w:val="Check4"/>
                  <w:enabled/>
                  <w:calcOnExit w:val="0"/>
                  <w:checkBox>
                    <w:sizeAuto/>
                    <w:default w:val="0"/>
                  </w:checkBox>
                </w:ffData>
              </w:fldChar>
            </w:r>
            <w:r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321DF0">
              <w:rPr>
                <w:rFonts w:asciiTheme="minorBidi" w:hAnsiTheme="minorBidi" w:cstheme="minorBidi"/>
                <w:sz w:val="20"/>
                <w:szCs w:val="20"/>
              </w:rPr>
              <w:fldChar w:fldCharType="end"/>
            </w:r>
            <w:r w:rsidRPr="00321DF0">
              <w:rPr>
                <w:rFonts w:asciiTheme="minorBidi" w:hAnsiTheme="minorBidi" w:cstheme="minorBidi"/>
                <w:sz w:val="20"/>
                <w:szCs w:val="20"/>
              </w:rPr>
              <w:t xml:space="preserve"> Persistencia en regiones agrícolas e invasión de hábitats naturales</w:t>
            </w:r>
          </w:p>
          <w:p w14:paraId="7154F91E" w14:textId="77777777" w:rsidR="003B2CC5" w:rsidRPr="00321DF0" w:rsidRDefault="003B2CC5" w:rsidP="003B2CC5">
            <w:pPr>
              <w:suppressLineNumbers/>
              <w:tabs>
                <w:tab w:val="left" w:pos="1134"/>
              </w:tabs>
              <w:adjustRightInd w:val="0"/>
              <w:snapToGrid w:val="0"/>
              <w:spacing w:before="60" w:after="60"/>
              <w:ind w:left="1701" w:hanging="567"/>
              <w:rPr>
                <w:rFonts w:asciiTheme="minorBidi" w:hAnsiTheme="minorBidi" w:cstheme="minorBidi"/>
                <w:color w:val="000000"/>
                <w:sz w:val="20"/>
                <w:szCs w:val="20"/>
              </w:rPr>
            </w:pPr>
            <w:r w:rsidRPr="00321DF0">
              <w:rPr>
                <w:rFonts w:asciiTheme="minorBidi" w:hAnsiTheme="minorBidi" w:cstheme="minorBidi"/>
                <w:sz w:val="20"/>
                <w:szCs w:val="20"/>
              </w:rPr>
              <w:fldChar w:fldCharType="begin">
                <w:ffData>
                  <w:name w:val="Check4"/>
                  <w:enabled/>
                  <w:calcOnExit w:val="0"/>
                  <w:checkBox>
                    <w:sizeAuto/>
                    <w:default w:val="0"/>
                  </w:checkBox>
                </w:ffData>
              </w:fldChar>
            </w:r>
            <w:r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321DF0">
              <w:rPr>
                <w:rFonts w:asciiTheme="minorBidi" w:hAnsiTheme="minorBidi" w:cstheme="minorBidi"/>
                <w:sz w:val="20"/>
                <w:szCs w:val="20"/>
              </w:rPr>
              <w:fldChar w:fldCharType="end"/>
            </w:r>
            <w:r w:rsidRPr="00321DF0">
              <w:rPr>
                <w:rFonts w:asciiTheme="minorBidi" w:hAnsiTheme="minorBidi" w:cstheme="minorBidi"/>
                <w:sz w:val="20"/>
                <w:szCs w:val="20"/>
              </w:rPr>
              <w:t xml:space="preserve"> Efectos en el medio ambiente y el ecosistema abióticos</w:t>
            </w:r>
          </w:p>
          <w:p w14:paraId="63E5F419" w14:textId="77777777" w:rsidR="003B2CC5" w:rsidRPr="00321DF0" w:rsidRDefault="003B2CC5" w:rsidP="003B2CC5">
            <w:pPr>
              <w:pStyle w:val="HEADING"/>
              <w:suppressLineNumbers/>
              <w:tabs>
                <w:tab w:val="left" w:pos="567"/>
                <w:tab w:val="left" w:pos="1276"/>
              </w:tabs>
              <w:spacing w:before="60" w:after="60"/>
              <w:jc w:val="left"/>
              <w:rPr>
                <w:rFonts w:asciiTheme="minorBidi" w:hAnsiTheme="minorBidi" w:cstheme="minorBidi"/>
                <w:b w:val="0"/>
                <w:sz w:val="20"/>
                <w:szCs w:val="20"/>
              </w:rPr>
            </w:pPr>
            <w:r w:rsidRPr="00321DF0">
              <w:rPr>
                <w:rFonts w:asciiTheme="minorBidi" w:hAnsiTheme="minorBidi" w:cstheme="minorBidi"/>
                <w:sz w:val="20"/>
                <w:szCs w:val="20"/>
              </w:rPr>
              <w:fldChar w:fldCharType="begin">
                <w:ffData>
                  <w:name w:val="Check4"/>
                  <w:enabled/>
                  <w:calcOnExit w:val="0"/>
                  <w:checkBox>
                    <w:sizeAuto/>
                    <w:default w:val="0"/>
                  </w:checkBox>
                </w:ffData>
              </w:fldChar>
            </w:r>
            <w:r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321DF0">
              <w:rPr>
                <w:rFonts w:asciiTheme="minorBidi" w:hAnsiTheme="minorBidi" w:cstheme="minorBidi"/>
                <w:sz w:val="20"/>
                <w:szCs w:val="20"/>
              </w:rPr>
              <w:fldChar w:fldCharType="end"/>
            </w:r>
            <w:r w:rsidRPr="00321DF0">
              <w:rPr>
                <w:rFonts w:asciiTheme="minorBidi" w:hAnsiTheme="minorBidi" w:cstheme="minorBidi"/>
                <w:sz w:val="20"/>
                <w:szCs w:val="20"/>
              </w:rPr>
              <w:t xml:space="preserve"> Evaluación del riesgo de árboles vivos modificados</w:t>
            </w:r>
          </w:p>
          <w:p w14:paraId="07D25B32" w14:textId="77777777" w:rsidR="003B2CC5" w:rsidRPr="00321DF0" w:rsidRDefault="003B2CC5" w:rsidP="003B2CC5">
            <w:pPr>
              <w:suppressLineNumbers/>
              <w:tabs>
                <w:tab w:val="left" w:pos="1134"/>
              </w:tabs>
              <w:adjustRightInd w:val="0"/>
              <w:snapToGrid w:val="0"/>
              <w:spacing w:before="60" w:after="60"/>
              <w:rPr>
                <w:rFonts w:asciiTheme="minorBidi" w:hAnsiTheme="minorBidi" w:cstheme="minorBidi"/>
                <w:color w:val="000000"/>
                <w:sz w:val="20"/>
                <w:szCs w:val="20"/>
              </w:rPr>
            </w:pPr>
            <w:r w:rsidRPr="00321DF0">
              <w:rPr>
                <w:rFonts w:asciiTheme="minorBidi" w:hAnsiTheme="minorBidi" w:cstheme="minorBidi"/>
                <w:color w:val="000000"/>
                <w:sz w:val="20"/>
                <w:szCs w:val="20"/>
              </w:rPr>
              <w:t xml:space="preserve">           </w:t>
            </w:r>
            <w:r w:rsidRPr="00321DF0">
              <w:rPr>
                <w:rFonts w:asciiTheme="minorBidi" w:hAnsiTheme="minorBidi" w:cstheme="minorBidi"/>
                <w:sz w:val="20"/>
                <w:szCs w:val="20"/>
              </w:rPr>
              <w:fldChar w:fldCharType="begin">
                <w:ffData>
                  <w:name w:val="Check4"/>
                  <w:enabled/>
                  <w:calcOnExit w:val="0"/>
                  <w:checkBox>
                    <w:sizeAuto/>
                    <w:default w:val="0"/>
                  </w:checkBox>
                </w:ffData>
              </w:fldChar>
            </w:r>
            <w:r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321DF0">
              <w:rPr>
                <w:rFonts w:asciiTheme="minorBidi" w:hAnsiTheme="minorBidi" w:cstheme="minorBidi"/>
                <w:sz w:val="20"/>
                <w:szCs w:val="20"/>
              </w:rPr>
              <w:fldChar w:fldCharType="end"/>
            </w:r>
            <w:r w:rsidRPr="00321DF0">
              <w:rPr>
                <w:rFonts w:asciiTheme="minorBidi" w:hAnsiTheme="minorBidi" w:cstheme="minorBidi"/>
                <w:sz w:val="20"/>
                <w:szCs w:val="20"/>
              </w:rPr>
              <w:t xml:space="preserve"> Antecedentes</w:t>
            </w:r>
            <w:r w:rsidRPr="00321DF0">
              <w:rPr>
                <w:rFonts w:asciiTheme="minorBidi" w:hAnsiTheme="minorBidi" w:cstheme="minorBidi"/>
                <w:color w:val="000000"/>
                <w:sz w:val="20"/>
                <w:szCs w:val="20"/>
              </w:rPr>
              <w:t xml:space="preserve">           </w:t>
            </w:r>
          </w:p>
          <w:p w14:paraId="2C014729" w14:textId="77777777" w:rsidR="003B2CC5" w:rsidRPr="00321DF0" w:rsidRDefault="003B2CC5" w:rsidP="003B2CC5">
            <w:pPr>
              <w:rPr>
                <w:rFonts w:asciiTheme="minorBidi" w:hAnsiTheme="minorBidi" w:cstheme="minorBidi"/>
                <w:color w:val="000000"/>
                <w:sz w:val="20"/>
                <w:szCs w:val="20"/>
              </w:rPr>
            </w:pPr>
            <w:r w:rsidRPr="00321DF0">
              <w:rPr>
                <w:rFonts w:asciiTheme="minorBidi" w:hAnsiTheme="minorBidi" w:cstheme="minorBidi"/>
                <w:color w:val="000000"/>
                <w:sz w:val="20"/>
                <w:szCs w:val="20"/>
              </w:rPr>
              <w:t xml:space="preserve">           </w:t>
            </w:r>
            <w:r w:rsidRPr="00321DF0">
              <w:rPr>
                <w:rFonts w:asciiTheme="minorBidi" w:hAnsiTheme="minorBidi" w:cstheme="minorBidi"/>
                <w:sz w:val="20"/>
                <w:szCs w:val="20"/>
              </w:rPr>
              <w:fldChar w:fldCharType="begin">
                <w:ffData>
                  <w:name w:val="Check4"/>
                  <w:enabled/>
                  <w:calcOnExit w:val="0"/>
                  <w:checkBox>
                    <w:sizeAuto/>
                    <w:default w:val="0"/>
                  </w:checkBox>
                </w:ffData>
              </w:fldChar>
            </w:r>
            <w:r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321DF0">
              <w:rPr>
                <w:rFonts w:asciiTheme="minorBidi" w:hAnsiTheme="minorBidi" w:cstheme="minorBidi"/>
                <w:sz w:val="20"/>
                <w:szCs w:val="20"/>
              </w:rPr>
              <w:fldChar w:fldCharType="end"/>
            </w:r>
            <w:r w:rsidRPr="00321DF0">
              <w:rPr>
                <w:rFonts w:asciiTheme="minorBidi" w:hAnsiTheme="minorBidi" w:cstheme="minorBidi"/>
                <w:sz w:val="20"/>
                <w:szCs w:val="20"/>
              </w:rPr>
              <w:t xml:space="preserve"> Introducción</w:t>
            </w:r>
          </w:p>
          <w:p w14:paraId="4813BA00" w14:textId="77777777" w:rsidR="003B2CC5" w:rsidRPr="00321DF0" w:rsidRDefault="003B2CC5" w:rsidP="003B2CC5">
            <w:pPr>
              <w:suppressLineNumbers/>
              <w:tabs>
                <w:tab w:val="left" w:pos="1134"/>
              </w:tabs>
              <w:adjustRightInd w:val="0"/>
              <w:snapToGrid w:val="0"/>
              <w:spacing w:before="60" w:after="60"/>
              <w:rPr>
                <w:rFonts w:asciiTheme="minorBidi" w:hAnsiTheme="minorBidi" w:cstheme="minorBidi"/>
                <w:color w:val="000000"/>
                <w:sz w:val="20"/>
                <w:szCs w:val="20"/>
              </w:rPr>
            </w:pPr>
            <w:r w:rsidRPr="00321DF0">
              <w:rPr>
                <w:rFonts w:asciiTheme="minorBidi" w:hAnsiTheme="minorBidi" w:cstheme="minorBidi"/>
                <w:color w:val="000000"/>
                <w:sz w:val="20"/>
                <w:szCs w:val="20"/>
              </w:rPr>
              <w:t xml:space="preserve">           </w:t>
            </w:r>
            <w:r w:rsidRPr="00321DF0">
              <w:rPr>
                <w:rFonts w:asciiTheme="minorBidi" w:hAnsiTheme="minorBidi" w:cstheme="minorBidi"/>
                <w:sz w:val="20"/>
                <w:szCs w:val="20"/>
              </w:rPr>
              <w:fldChar w:fldCharType="begin">
                <w:ffData>
                  <w:name w:val="Check4"/>
                  <w:enabled/>
                  <w:calcOnExit w:val="0"/>
                  <w:checkBox>
                    <w:sizeAuto/>
                    <w:default w:val="0"/>
                  </w:checkBox>
                </w:ffData>
              </w:fldChar>
            </w:r>
            <w:r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321DF0">
              <w:rPr>
                <w:rFonts w:asciiTheme="minorBidi" w:hAnsiTheme="minorBidi" w:cstheme="minorBidi"/>
                <w:sz w:val="20"/>
                <w:szCs w:val="20"/>
              </w:rPr>
              <w:fldChar w:fldCharType="end"/>
            </w:r>
            <w:r w:rsidRPr="00321DF0">
              <w:rPr>
                <w:rFonts w:asciiTheme="minorBidi" w:hAnsiTheme="minorBidi" w:cstheme="minorBidi"/>
                <w:sz w:val="20"/>
                <w:szCs w:val="20"/>
              </w:rPr>
              <w:t xml:space="preserve"> Fase de planificación de la evaluación del riesgo</w:t>
            </w:r>
          </w:p>
          <w:p w14:paraId="37D35E21" w14:textId="77777777" w:rsidR="003B2CC5" w:rsidRPr="00321DF0" w:rsidRDefault="003B2CC5" w:rsidP="003B2CC5">
            <w:pPr>
              <w:suppressLineNumbers/>
              <w:tabs>
                <w:tab w:val="left" w:pos="1134"/>
              </w:tabs>
              <w:adjustRightInd w:val="0"/>
              <w:snapToGrid w:val="0"/>
              <w:spacing w:before="60" w:after="60"/>
              <w:rPr>
                <w:rFonts w:asciiTheme="minorBidi" w:hAnsiTheme="minorBidi" w:cstheme="minorBidi"/>
                <w:color w:val="000000"/>
                <w:sz w:val="20"/>
                <w:szCs w:val="20"/>
              </w:rPr>
            </w:pPr>
            <w:r w:rsidRPr="00321DF0">
              <w:rPr>
                <w:rFonts w:asciiTheme="minorBidi" w:hAnsiTheme="minorBidi" w:cstheme="minorBidi"/>
                <w:color w:val="000000"/>
                <w:sz w:val="20"/>
                <w:szCs w:val="20"/>
              </w:rPr>
              <w:t xml:space="preserve">                       </w:t>
            </w:r>
            <w:r w:rsidRPr="00321DF0">
              <w:rPr>
                <w:rFonts w:asciiTheme="minorBidi" w:hAnsiTheme="minorBidi" w:cstheme="minorBidi"/>
                <w:sz w:val="20"/>
                <w:szCs w:val="20"/>
              </w:rPr>
              <w:fldChar w:fldCharType="begin">
                <w:ffData>
                  <w:name w:val="Check4"/>
                  <w:enabled/>
                  <w:calcOnExit w:val="0"/>
                  <w:checkBox>
                    <w:sizeAuto/>
                    <w:default w:val="0"/>
                  </w:checkBox>
                </w:ffData>
              </w:fldChar>
            </w:r>
            <w:r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321DF0">
              <w:rPr>
                <w:rFonts w:asciiTheme="minorBidi" w:hAnsiTheme="minorBidi" w:cstheme="minorBidi"/>
                <w:sz w:val="20"/>
                <w:szCs w:val="20"/>
              </w:rPr>
              <w:fldChar w:fldCharType="end"/>
            </w:r>
            <w:r w:rsidRPr="00321DF0">
              <w:rPr>
                <w:rFonts w:asciiTheme="minorBidi" w:hAnsiTheme="minorBidi" w:cstheme="minorBidi"/>
                <w:sz w:val="20"/>
                <w:szCs w:val="20"/>
              </w:rPr>
              <w:t xml:space="preserve"> La elección de los comparadores</w:t>
            </w:r>
          </w:p>
          <w:p w14:paraId="42CEE072" w14:textId="77777777" w:rsidR="003B2CC5" w:rsidRPr="00321DF0" w:rsidRDefault="003B2CC5" w:rsidP="003B2CC5">
            <w:pPr>
              <w:suppressLineNumbers/>
              <w:tabs>
                <w:tab w:val="left" w:pos="1134"/>
              </w:tabs>
              <w:adjustRightInd w:val="0"/>
              <w:snapToGrid w:val="0"/>
              <w:spacing w:before="60" w:after="60"/>
              <w:rPr>
                <w:rFonts w:asciiTheme="minorBidi" w:hAnsiTheme="minorBidi" w:cstheme="minorBidi"/>
                <w:color w:val="000000"/>
                <w:sz w:val="20"/>
                <w:szCs w:val="20"/>
              </w:rPr>
            </w:pPr>
            <w:r w:rsidRPr="00321DF0">
              <w:rPr>
                <w:rFonts w:asciiTheme="minorBidi" w:hAnsiTheme="minorBidi" w:cstheme="minorBidi"/>
                <w:sz w:val="20"/>
                <w:szCs w:val="20"/>
              </w:rPr>
              <w:t xml:space="preserve">           </w:t>
            </w:r>
            <w:r w:rsidRPr="00321DF0">
              <w:rPr>
                <w:rFonts w:asciiTheme="minorBidi" w:hAnsiTheme="minorBidi" w:cstheme="minorBidi"/>
                <w:sz w:val="20"/>
                <w:szCs w:val="20"/>
              </w:rPr>
              <w:fldChar w:fldCharType="begin">
                <w:ffData>
                  <w:name w:val="Check4"/>
                  <w:enabled/>
                  <w:calcOnExit w:val="0"/>
                  <w:checkBox>
                    <w:sizeAuto/>
                    <w:default w:val="0"/>
                  </w:checkBox>
                </w:ffData>
              </w:fldChar>
            </w:r>
            <w:r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321DF0">
              <w:rPr>
                <w:rFonts w:asciiTheme="minorBidi" w:hAnsiTheme="minorBidi" w:cstheme="minorBidi"/>
                <w:sz w:val="20"/>
                <w:szCs w:val="20"/>
              </w:rPr>
              <w:fldChar w:fldCharType="end"/>
            </w:r>
            <w:r w:rsidRPr="00321DF0">
              <w:rPr>
                <w:rFonts w:asciiTheme="minorBidi" w:hAnsiTheme="minorBidi" w:cstheme="minorBidi"/>
                <w:sz w:val="20"/>
                <w:szCs w:val="20"/>
              </w:rPr>
              <w:t xml:space="preserve"> La realización de la evaluación del riesgo</w:t>
            </w:r>
          </w:p>
          <w:p w14:paraId="158541B2" w14:textId="77777777" w:rsidR="003B2CC5" w:rsidRPr="00321DF0" w:rsidRDefault="003B2CC5" w:rsidP="003B2CC5">
            <w:pPr>
              <w:suppressLineNumbers/>
              <w:tabs>
                <w:tab w:val="left" w:pos="1134"/>
              </w:tabs>
              <w:spacing w:before="60" w:after="60"/>
              <w:ind w:left="1701" w:hanging="567"/>
              <w:rPr>
                <w:rFonts w:asciiTheme="minorBidi" w:hAnsiTheme="minorBidi" w:cstheme="minorBidi"/>
                <w:sz w:val="20"/>
                <w:szCs w:val="20"/>
              </w:rPr>
            </w:pPr>
            <w:r w:rsidRPr="00321DF0">
              <w:rPr>
                <w:rFonts w:asciiTheme="minorBidi" w:hAnsiTheme="minorBidi" w:cstheme="minorBidi"/>
                <w:color w:val="000000"/>
                <w:sz w:val="20"/>
                <w:szCs w:val="20"/>
              </w:rPr>
              <w:lastRenderedPageBreak/>
              <w:t xml:space="preserve"> </w:t>
            </w:r>
            <w:r w:rsidRPr="00321DF0">
              <w:rPr>
                <w:rFonts w:asciiTheme="minorBidi" w:hAnsiTheme="minorBidi" w:cstheme="minorBidi"/>
                <w:sz w:val="20"/>
                <w:szCs w:val="20"/>
              </w:rPr>
              <w:fldChar w:fldCharType="begin">
                <w:ffData>
                  <w:name w:val="Check4"/>
                  <w:enabled/>
                  <w:calcOnExit w:val="0"/>
                  <w:checkBox>
                    <w:sizeAuto/>
                    <w:default w:val="0"/>
                  </w:checkBox>
                </w:ffData>
              </w:fldChar>
            </w:r>
            <w:r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321DF0">
              <w:rPr>
                <w:rFonts w:asciiTheme="minorBidi" w:hAnsiTheme="minorBidi" w:cstheme="minorBidi"/>
                <w:sz w:val="20"/>
                <w:szCs w:val="20"/>
              </w:rPr>
              <w:fldChar w:fldCharType="end"/>
            </w:r>
            <w:r w:rsidRPr="00321DF0">
              <w:rPr>
                <w:rFonts w:asciiTheme="minorBidi" w:hAnsiTheme="minorBidi" w:cstheme="minorBidi"/>
                <w:sz w:val="20"/>
                <w:szCs w:val="20"/>
              </w:rPr>
              <w:t xml:space="preserve"> Presencia de elementos genéticos y métodos de propagación</w:t>
            </w:r>
          </w:p>
          <w:p w14:paraId="3435F9B2" w14:textId="77777777" w:rsidR="003B2CC5" w:rsidRPr="00321DF0" w:rsidRDefault="003B2CC5" w:rsidP="003B2CC5">
            <w:pPr>
              <w:suppressLineNumbers/>
              <w:tabs>
                <w:tab w:val="left" w:pos="1134"/>
              </w:tabs>
              <w:spacing w:before="60" w:after="60"/>
              <w:ind w:left="1700" w:hanging="562"/>
              <w:rPr>
                <w:rFonts w:asciiTheme="minorBidi" w:hAnsiTheme="minorBidi" w:cstheme="minorBidi"/>
                <w:sz w:val="20"/>
                <w:szCs w:val="20"/>
              </w:rPr>
            </w:pPr>
            <w:r w:rsidRPr="00321DF0">
              <w:rPr>
                <w:rFonts w:asciiTheme="minorBidi" w:hAnsiTheme="minorBidi" w:cstheme="minorBidi"/>
                <w:sz w:val="20"/>
                <w:szCs w:val="20"/>
              </w:rPr>
              <w:t xml:space="preserve"> </w:t>
            </w:r>
            <w:r w:rsidRPr="00321DF0">
              <w:rPr>
                <w:rFonts w:asciiTheme="minorBidi" w:hAnsiTheme="minorBidi" w:cstheme="minorBidi"/>
                <w:sz w:val="20"/>
                <w:szCs w:val="20"/>
              </w:rPr>
              <w:fldChar w:fldCharType="begin">
                <w:ffData>
                  <w:name w:val="Check4"/>
                  <w:enabled/>
                  <w:calcOnExit w:val="0"/>
                  <w:checkBox>
                    <w:sizeAuto/>
                    <w:default w:val="0"/>
                  </w:checkBox>
                </w:ffData>
              </w:fldChar>
            </w:r>
            <w:r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321DF0">
              <w:rPr>
                <w:rFonts w:asciiTheme="minorBidi" w:hAnsiTheme="minorBidi" w:cstheme="minorBidi"/>
                <w:sz w:val="20"/>
                <w:szCs w:val="20"/>
              </w:rPr>
              <w:fldChar w:fldCharType="end"/>
            </w:r>
            <w:r w:rsidRPr="00321DF0">
              <w:rPr>
                <w:rFonts w:asciiTheme="minorBidi" w:hAnsiTheme="minorBidi" w:cstheme="minorBidi"/>
                <w:sz w:val="20"/>
                <w:szCs w:val="20"/>
              </w:rPr>
              <w:t xml:space="preserve"> Vida útil, caracterización genética y fenotípica y estabilidad de los elementos genéticos modificados</w:t>
            </w:r>
          </w:p>
          <w:p w14:paraId="15B8E5B4" w14:textId="77777777" w:rsidR="003B2CC5" w:rsidRPr="00321DF0" w:rsidRDefault="003B2CC5" w:rsidP="003B2CC5">
            <w:pPr>
              <w:suppressLineNumbers/>
              <w:tabs>
                <w:tab w:val="left" w:pos="1134"/>
              </w:tabs>
              <w:adjustRightInd w:val="0"/>
              <w:snapToGrid w:val="0"/>
              <w:spacing w:before="60" w:after="60"/>
              <w:ind w:firstLine="567"/>
              <w:rPr>
                <w:rFonts w:asciiTheme="minorBidi" w:hAnsiTheme="minorBidi" w:cstheme="minorBidi"/>
                <w:color w:val="000000"/>
                <w:sz w:val="20"/>
                <w:szCs w:val="20"/>
              </w:rPr>
            </w:pPr>
            <w:r w:rsidRPr="00321DF0">
              <w:rPr>
                <w:rFonts w:asciiTheme="minorBidi" w:hAnsiTheme="minorBidi" w:cstheme="minorBidi"/>
                <w:color w:val="000000"/>
                <w:sz w:val="20"/>
                <w:szCs w:val="20"/>
              </w:rPr>
              <w:t xml:space="preserve">            </w:t>
            </w:r>
            <w:r w:rsidRPr="00321DF0">
              <w:rPr>
                <w:rFonts w:asciiTheme="minorBidi" w:hAnsiTheme="minorBidi" w:cstheme="minorBidi"/>
                <w:sz w:val="20"/>
                <w:szCs w:val="20"/>
              </w:rPr>
              <w:fldChar w:fldCharType="begin">
                <w:ffData>
                  <w:name w:val="Check4"/>
                  <w:enabled/>
                  <w:calcOnExit w:val="0"/>
                  <w:checkBox>
                    <w:sizeAuto/>
                    <w:default w:val="0"/>
                  </w:checkBox>
                </w:ffData>
              </w:fldChar>
            </w:r>
            <w:r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321DF0">
              <w:rPr>
                <w:rFonts w:asciiTheme="minorBidi" w:hAnsiTheme="minorBidi" w:cstheme="minorBidi"/>
                <w:sz w:val="20"/>
                <w:szCs w:val="20"/>
              </w:rPr>
              <w:fldChar w:fldCharType="end"/>
            </w:r>
            <w:r w:rsidRPr="00321DF0">
              <w:rPr>
                <w:rFonts w:asciiTheme="minorBidi" w:hAnsiTheme="minorBidi" w:cstheme="minorBidi"/>
                <w:sz w:val="20"/>
                <w:szCs w:val="20"/>
              </w:rPr>
              <w:t xml:space="preserve"> Mecanismos de dispersión</w:t>
            </w:r>
          </w:p>
          <w:p w14:paraId="7150DB2B" w14:textId="77777777" w:rsidR="003B2CC5" w:rsidRPr="00321DF0" w:rsidRDefault="003B2CC5" w:rsidP="003B2CC5">
            <w:pPr>
              <w:suppressLineNumbers/>
              <w:tabs>
                <w:tab w:val="left" w:pos="1134"/>
              </w:tabs>
              <w:adjustRightInd w:val="0"/>
              <w:snapToGrid w:val="0"/>
              <w:spacing w:before="60" w:after="60"/>
              <w:ind w:firstLine="567"/>
              <w:rPr>
                <w:rFonts w:asciiTheme="minorBidi" w:hAnsiTheme="minorBidi" w:cstheme="minorBidi"/>
                <w:color w:val="000000"/>
                <w:sz w:val="20"/>
                <w:szCs w:val="20"/>
              </w:rPr>
            </w:pPr>
            <w:r w:rsidRPr="00321DF0">
              <w:rPr>
                <w:rFonts w:asciiTheme="minorBidi" w:hAnsiTheme="minorBidi" w:cstheme="minorBidi"/>
                <w:color w:val="000000"/>
                <w:sz w:val="20"/>
                <w:szCs w:val="20"/>
              </w:rPr>
              <w:t xml:space="preserve">            </w:t>
            </w:r>
            <w:r w:rsidRPr="00321DF0">
              <w:rPr>
                <w:rFonts w:asciiTheme="minorBidi" w:hAnsiTheme="minorBidi" w:cstheme="minorBidi"/>
                <w:sz w:val="20"/>
                <w:szCs w:val="20"/>
              </w:rPr>
              <w:fldChar w:fldCharType="begin">
                <w:ffData>
                  <w:name w:val="Check4"/>
                  <w:enabled/>
                  <w:calcOnExit w:val="0"/>
                  <w:checkBox>
                    <w:sizeAuto/>
                    <w:default w:val="0"/>
                  </w:checkBox>
                </w:ffData>
              </w:fldChar>
            </w:r>
            <w:r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321DF0">
              <w:rPr>
                <w:rFonts w:asciiTheme="minorBidi" w:hAnsiTheme="minorBidi" w:cstheme="minorBidi"/>
                <w:sz w:val="20"/>
                <w:szCs w:val="20"/>
              </w:rPr>
              <w:fldChar w:fldCharType="end"/>
            </w:r>
            <w:r w:rsidRPr="00321DF0">
              <w:rPr>
                <w:rFonts w:asciiTheme="minorBidi" w:hAnsiTheme="minorBidi" w:cstheme="minorBidi"/>
                <w:sz w:val="20"/>
                <w:szCs w:val="20"/>
              </w:rPr>
              <w:t xml:space="preserve"> Probable(s) medio ambiente(s) receptor(es)</w:t>
            </w:r>
          </w:p>
          <w:p w14:paraId="45F4E3FA" w14:textId="77777777" w:rsidR="003B2CC5" w:rsidRPr="00321DF0" w:rsidRDefault="003B2CC5" w:rsidP="003B2CC5">
            <w:pPr>
              <w:suppressLineNumbers/>
              <w:tabs>
                <w:tab w:val="left" w:pos="1134"/>
              </w:tabs>
              <w:adjustRightInd w:val="0"/>
              <w:snapToGrid w:val="0"/>
              <w:spacing w:before="60" w:after="60"/>
              <w:ind w:firstLine="562"/>
              <w:rPr>
                <w:rFonts w:asciiTheme="minorBidi" w:hAnsiTheme="minorBidi" w:cstheme="minorBidi"/>
                <w:color w:val="000000"/>
                <w:sz w:val="20"/>
                <w:szCs w:val="20"/>
              </w:rPr>
            </w:pPr>
            <w:r w:rsidRPr="00321DF0">
              <w:rPr>
                <w:rFonts w:asciiTheme="minorBidi" w:hAnsiTheme="minorBidi" w:cstheme="minorBidi"/>
                <w:color w:val="000000"/>
                <w:sz w:val="20"/>
                <w:szCs w:val="20"/>
              </w:rPr>
              <w:t xml:space="preserve">            </w:t>
            </w:r>
            <w:r w:rsidRPr="00321DF0">
              <w:rPr>
                <w:rFonts w:asciiTheme="minorBidi" w:hAnsiTheme="minorBidi" w:cstheme="minorBidi"/>
                <w:sz w:val="20"/>
                <w:szCs w:val="20"/>
              </w:rPr>
              <w:fldChar w:fldCharType="begin">
                <w:ffData>
                  <w:name w:val="Check4"/>
                  <w:enabled/>
                  <w:calcOnExit w:val="0"/>
                  <w:checkBox>
                    <w:sizeAuto/>
                    <w:default w:val="0"/>
                  </w:checkBox>
                </w:ffData>
              </w:fldChar>
            </w:r>
            <w:r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321DF0">
              <w:rPr>
                <w:rFonts w:asciiTheme="minorBidi" w:hAnsiTheme="minorBidi" w:cstheme="minorBidi"/>
                <w:sz w:val="20"/>
                <w:szCs w:val="20"/>
              </w:rPr>
              <w:fldChar w:fldCharType="end"/>
            </w:r>
            <w:r w:rsidRPr="00321DF0">
              <w:rPr>
                <w:rFonts w:asciiTheme="minorBidi" w:hAnsiTheme="minorBidi" w:cstheme="minorBidi"/>
                <w:sz w:val="20"/>
                <w:szCs w:val="20"/>
              </w:rPr>
              <w:t xml:space="preserve"> Exposición del ecosistema a árboles vivos modificados y consecuencias posibles</w:t>
            </w:r>
          </w:p>
          <w:p w14:paraId="5EDAC243" w14:textId="77777777" w:rsidR="003B2CC5" w:rsidRPr="00321DF0" w:rsidRDefault="003B2CC5" w:rsidP="003B2CC5">
            <w:pPr>
              <w:spacing w:before="60" w:after="60"/>
              <w:ind w:firstLine="562"/>
              <w:rPr>
                <w:rFonts w:asciiTheme="minorBidi" w:hAnsiTheme="minorBidi" w:cstheme="minorBidi"/>
                <w:color w:val="000000"/>
                <w:sz w:val="20"/>
                <w:szCs w:val="20"/>
              </w:rPr>
            </w:pPr>
            <w:r w:rsidRPr="00321DF0">
              <w:rPr>
                <w:rFonts w:asciiTheme="minorBidi" w:hAnsiTheme="minorBidi" w:cstheme="minorBidi"/>
                <w:color w:val="000000"/>
                <w:sz w:val="20"/>
                <w:szCs w:val="20"/>
              </w:rPr>
              <w:t xml:space="preserve">            </w:t>
            </w:r>
            <w:r w:rsidRPr="00321DF0">
              <w:rPr>
                <w:rFonts w:asciiTheme="minorBidi" w:hAnsiTheme="minorBidi" w:cstheme="minorBidi"/>
                <w:sz w:val="20"/>
                <w:szCs w:val="20"/>
              </w:rPr>
              <w:fldChar w:fldCharType="begin">
                <w:ffData>
                  <w:name w:val="Check4"/>
                  <w:enabled/>
                  <w:calcOnExit w:val="0"/>
                  <w:checkBox>
                    <w:sizeAuto/>
                    <w:default w:val="0"/>
                  </w:checkBox>
                </w:ffData>
              </w:fldChar>
            </w:r>
            <w:r w:rsidRPr="00321DF0">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321DF0">
              <w:rPr>
                <w:rFonts w:asciiTheme="minorBidi" w:hAnsiTheme="minorBidi" w:cstheme="minorBidi"/>
                <w:sz w:val="20"/>
                <w:szCs w:val="20"/>
              </w:rPr>
              <w:fldChar w:fldCharType="end"/>
            </w:r>
            <w:r w:rsidRPr="00321DF0">
              <w:rPr>
                <w:rFonts w:asciiTheme="minorBidi" w:hAnsiTheme="minorBidi" w:cstheme="minorBidi"/>
                <w:sz w:val="20"/>
                <w:szCs w:val="20"/>
              </w:rPr>
              <w:t xml:space="preserve"> Estrategias de gestión del riesgo</w:t>
            </w:r>
          </w:p>
          <w:p w14:paraId="095B7962" w14:textId="77777777" w:rsidR="003B2CC5" w:rsidRPr="00B90FF8" w:rsidRDefault="003B2CC5" w:rsidP="003B2CC5">
            <w:pPr>
              <w:pStyle w:val="HEADING"/>
              <w:suppressLineNumbers/>
              <w:tabs>
                <w:tab w:val="left" w:pos="567"/>
              </w:tabs>
              <w:spacing w:before="60" w:after="60"/>
              <w:jc w:val="left"/>
              <w:rPr>
                <w:rFonts w:asciiTheme="minorBidi" w:hAnsiTheme="minorBidi" w:cstheme="minorBidi"/>
                <w:b w:val="0"/>
                <w:sz w:val="20"/>
                <w:szCs w:val="20"/>
              </w:rPr>
            </w:pPr>
            <w:r w:rsidRPr="005B2680">
              <w:rPr>
                <w:rFonts w:asciiTheme="minorBidi" w:hAnsiTheme="minorBidi" w:cstheme="minorBidi"/>
                <w:sz w:val="18"/>
                <w:szCs w:val="18"/>
              </w:rPr>
              <w:fldChar w:fldCharType="begin">
                <w:ffData>
                  <w:name w:val="Check4"/>
                  <w:enabled/>
                  <w:calcOnExit w:val="0"/>
                  <w:checkBox>
                    <w:sizeAuto/>
                    <w:default w:val="0"/>
                  </w:checkBox>
                </w:ffData>
              </w:fldChar>
            </w:r>
            <w:r w:rsidRPr="005B2680">
              <w:rPr>
                <w:rFonts w:asciiTheme="minorBidi" w:hAnsiTheme="minorBidi" w:cstheme="minorBidi"/>
                <w:sz w:val="18"/>
                <w:szCs w:val="18"/>
              </w:rPr>
              <w:instrText xml:space="preserve"> FORMCHECKBOX </w:instrText>
            </w:r>
            <w:r w:rsidR="00B134B9">
              <w:rPr>
                <w:rFonts w:asciiTheme="minorBidi" w:hAnsiTheme="minorBidi" w:cstheme="minorBidi"/>
                <w:sz w:val="18"/>
                <w:szCs w:val="18"/>
              </w:rPr>
            </w:r>
            <w:r w:rsidR="00B134B9">
              <w:rPr>
                <w:rFonts w:asciiTheme="minorBidi" w:hAnsiTheme="minorBidi" w:cstheme="minorBidi"/>
                <w:sz w:val="18"/>
                <w:szCs w:val="18"/>
              </w:rPr>
              <w:fldChar w:fldCharType="separate"/>
            </w:r>
            <w:r w:rsidRPr="005B2680">
              <w:rPr>
                <w:rFonts w:asciiTheme="minorBidi" w:hAnsiTheme="minorBidi" w:cstheme="minorBidi"/>
                <w:sz w:val="18"/>
                <w:szCs w:val="18"/>
              </w:rPr>
              <w:fldChar w:fldCharType="end"/>
            </w:r>
            <w:r>
              <w:t xml:space="preserve"> </w:t>
            </w:r>
            <w:r w:rsidRPr="00B90FF8">
              <w:rPr>
                <w:rFonts w:asciiTheme="minorBidi" w:hAnsiTheme="minorBidi" w:cstheme="minorBidi"/>
                <w:sz w:val="20"/>
                <w:szCs w:val="20"/>
              </w:rPr>
              <w:t>Evaluación del riesgo de especies de mosquitos vivos modificados que actúan como vectores de enfermedades humanas y animales</w:t>
            </w:r>
          </w:p>
          <w:p w14:paraId="154C4D71" w14:textId="77777777" w:rsidR="003B2CC5" w:rsidRPr="00B90FF8" w:rsidRDefault="003B2CC5" w:rsidP="003B2CC5">
            <w:pPr>
              <w:pStyle w:val="HEADING"/>
              <w:suppressLineNumbers/>
              <w:tabs>
                <w:tab w:val="left" w:pos="1134"/>
              </w:tabs>
              <w:spacing w:before="60" w:after="60"/>
              <w:ind w:left="1134" w:hanging="567"/>
              <w:jc w:val="left"/>
              <w:rPr>
                <w:rFonts w:asciiTheme="minorBidi" w:hAnsiTheme="minorBidi" w:cstheme="minorBidi"/>
                <w:b w:val="0"/>
                <w:caps w:val="0"/>
                <w:sz w:val="20"/>
                <w:szCs w:val="20"/>
              </w:rPr>
            </w:pPr>
            <w:r w:rsidRPr="00B90FF8">
              <w:rPr>
                <w:rFonts w:asciiTheme="minorBidi" w:hAnsiTheme="minorBidi" w:cstheme="minorBidi"/>
                <w:sz w:val="20"/>
                <w:szCs w:val="20"/>
              </w:rPr>
              <w:fldChar w:fldCharType="begin">
                <w:ffData>
                  <w:name w:val="Check4"/>
                  <w:enabled/>
                  <w:calcOnExit w:val="0"/>
                  <w:checkBox>
                    <w:sizeAuto/>
                    <w:default w:val="0"/>
                  </w:checkBox>
                </w:ffData>
              </w:fldChar>
            </w:r>
            <w:r w:rsidRPr="00B90FF8">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B90FF8">
              <w:rPr>
                <w:rFonts w:asciiTheme="minorBidi" w:hAnsiTheme="minorBidi" w:cstheme="minorBidi"/>
                <w:sz w:val="20"/>
                <w:szCs w:val="20"/>
              </w:rPr>
              <w:fldChar w:fldCharType="end"/>
            </w:r>
            <w:r w:rsidRPr="00B90FF8">
              <w:rPr>
                <w:rFonts w:asciiTheme="minorBidi" w:hAnsiTheme="minorBidi" w:cstheme="minorBidi"/>
                <w:sz w:val="20"/>
                <w:szCs w:val="20"/>
              </w:rPr>
              <w:t xml:space="preserve"> Introducción</w:t>
            </w:r>
          </w:p>
          <w:p w14:paraId="2B439B4E" w14:textId="77777777" w:rsidR="003B2CC5" w:rsidRPr="00B90FF8" w:rsidRDefault="003B2CC5" w:rsidP="003B2CC5">
            <w:pPr>
              <w:suppressLineNumbers/>
              <w:tabs>
                <w:tab w:val="left" w:pos="1134"/>
              </w:tabs>
              <w:autoSpaceDE w:val="0"/>
              <w:autoSpaceDN w:val="0"/>
              <w:adjustRightInd w:val="0"/>
              <w:spacing w:before="60" w:after="60"/>
              <w:ind w:left="1134" w:hanging="567"/>
              <w:rPr>
                <w:rFonts w:asciiTheme="minorBidi" w:hAnsiTheme="minorBidi" w:cstheme="minorBidi"/>
                <w:sz w:val="20"/>
                <w:szCs w:val="20"/>
              </w:rPr>
            </w:pPr>
            <w:r w:rsidRPr="00B90FF8">
              <w:rPr>
                <w:rFonts w:asciiTheme="minorBidi" w:hAnsiTheme="minorBidi" w:cstheme="minorBidi"/>
                <w:sz w:val="20"/>
                <w:szCs w:val="20"/>
              </w:rPr>
              <w:fldChar w:fldCharType="begin">
                <w:ffData>
                  <w:name w:val="Check4"/>
                  <w:enabled/>
                  <w:calcOnExit w:val="0"/>
                  <w:checkBox>
                    <w:sizeAuto/>
                    <w:default w:val="0"/>
                  </w:checkBox>
                </w:ffData>
              </w:fldChar>
            </w:r>
            <w:r w:rsidRPr="00B90FF8">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B90FF8">
              <w:rPr>
                <w:rFonts w:asciiTheme="minorBidi" w:hAnsiTheme="minorBidi" w:cstheme="minorBidi"/>
                <w:sz w:val="20"/>
                <w:szCs w:val="20"/>
              </w:rPr>
              <w:fldChar w:fldCharType="end"/>
            </w:r>
            <w:r w:rsidRPr="00B90FF8">
              <w:rPr>
                <w:rFonts w:asciiTheme="minorBidi" w:hAnsiTheme="minorBidi" w:cstheme="minorBidi"/>
                <w:sz w:val="20"/>
                <w:szCs w:val="20"/>
              </w:rPr>
              <w:t xml:space="preserve"> Objetivo y ámbito</w:t>
            </w:r>
          </w:p>
          <w:p w14:paraId="5BA9BC1A" w14:textId="77777777" w:rsidR="003B2CC5" w:rsidRPr="00B90FF8" w:rsidRDefault="003B2CC5" w:rsidP="003B2CC5">
            <w:pPr>
              <w:suppressLineNumbers/>
              <w:tabs>
                <w:tab w:val="left" w:pos="1134"/>
              </w:tabs>
              <w:spacing w:before="60" w:after="60"/>
              <w:ind w:left="567"/>
              <w:rPr>
                <w:rFonts w:asciiTheme="minorBidi" w:hAnsiTheme="minorBidi" w:cstheme="minorBidi"/>
                <w:bCs/>
                <w:sz w:val="20"/>
                <w:szCs w:val="20"/>
              </w:rPr>
            </w:pPr>
            <w:r w:rsidRPr="00B90FF8">
              <w:rPr>
                <w:rFonts w:asciiTheme="minorBidi" w:hAnsiTheme="minorBidi" w:cstheme="minorBidi"/>
                <w:sz w:val="20"/>
                <w:szCs w:val="20"/>
              </w:rPr>
              <w:fldChar w:fldCharType="begin">
                <w:ffData>
                  <w:name w:val="Check4"/>
                  <w:enabled/>
                  <w:calcOnExit w:val="0"/>
                  <w:checkBox>
                    <w:sizeAuto/>
                    <w:default w:val="0"/>
                  </w:checkBox>
                </w:ffData>
              </w:fldChar>
            </w:r>
            <w:r w:rsidRPr="00B90FF8">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B90FF8">
              <w:rPr>
                <w:rFonts w:asciiTheme="minorBidi" w:hAnsiTheme="minorBidi" w:cstheme="minorBidi"/>
                <w:sz w:val="20"/>
                <w:szCs w:val="20"/>
              </w:rPr>
              <w:fldChar w:fldCharType="end"/>
            </w:r>
            <w:r w:rsidRPr="00B90FF8">
              <w:rPr>
                <w:rFonts w:asciiTheme="minorBidi" w:hAnsiTheme="minorBidi" w:cstheme="minorBidi"/>
                <w:sz w:val="20"/>
                <w:szCs w:val="20"/>
              </w:rPr>
              <w:t xml:space="preserve"> Fase de planificación de la evaluación del riesgo</w:t>
            </w:r>
          </w:p>
          <w:p w14:paraId="19A21733" w14:textId="77777777" w:rsidR="003B2CC5" w:rsidRPr="00B90FF8" w:rsidRDefault="003B2CC5" w:rsidP="003B2CC5">
            <w:pPr>
              <w:suppressLineNumbers/>
              <w:tabs>
                <w:tab w:val="left" w:pos="1134"/>
              </w:tabs>
              <w:spacing w:before="60" w:after="60"/>
              <w:ind w:left="1134"/>
              <w:rPr>
                <w:rFonts w:asciiTheme="minorBidi" w:hAnsiTheme="minorBidi" w:cstheme="minorBidi"/>
                <w:bCs/>
                <w:sz w:val="20"/>
                <w:szCs w:val="20"/>
              </w:rPr>
            </w:pPr>
            <w:r w:rsidRPr="00B90FF8">
              <w:rPr>
                <w:rFonts w:asciiTheme="minorBidi" w:hAnsiTheme="minorBidi" w:cstheme="minorBidi"/>
                <w:sz w:val="20"/>
                <w:szCs w:val="20"/>
              </w:rPr>
              <w:fldChar w:fldCharType="begin">
                <w:ffData>
                  <w:name w:val="Check4"/>
                  <w:enabled/>
                  <w:calcOnExit w:val="0"/>
                  <w:checkBox>
                    <w:sizeAuto/>
                    <w:default w:val="0"/>
                  </w:checkBox>
                </w:ffData>
              </w:fldChar>
            </w:r>
            <w:r w:rsidRPr="00B90FF8">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B90FF8">
              <w:rPr>
                <w:rFonts w:asciiTheme="minorBidi" w:hAnsiTheme="minorBidi" w:cstheme="minorBidi"/>
                <w:sz w:val="20"/>
                <w:szCs w:val="20"/>
              </w:rPr>
              <w:fldChar w:fldCharType="end"/>
            </w:r>
            <w:r w:rsidRPr="00B90FF8">
              <w:rPr>
                <w:rFonts w:asciiTheme="minorBidi" w:hAnsiTheme="minorBidi" w:cstheme="minorBidi"/>
                <w:sz w:val="20"/>
                <w:szCs w:val="20"/>
              </w:rPr>
              <w:t xml:space="preserve"> La elección de los comparadores</w:t>
            </w:r>
          </w:p>
          <w:p w14:paraId="7A60CCA0" w14:textId="77777777" w:rsidR="003B2CC5" w:rsidRPr="00B90FF8" w:rsidRDefault="003B2CC5" w:rsidP="003B2CC5">
            <w:pPr>
              <w:suppressLineNumbers/>
              <w:tabs>
                <w:tab w:val="left" w:pos="1134"/>
              </w:tabs>
              <w:autoSpaceDE w:val="0"/>
              <w:autoSpaceDN w:val="0"/>
              <w:adjustRightInd w:val="0"/>
              <w:spacing w:before="60" w:after="60"/>
              <w:ind w:left="1134" w:hanging="567"/>
              <w:rPr>
                <w:rFonts w:asciiTheme="minorBidi" w:hAnsiTheme="minorBidi" w:cstheme="minorBidi"/>
                <w:sz w:val="20"/>
                <w:szCs w:val="20"/>
              </w:rPr>
            </w:pPr>
            <w:r w:rsidRPr="00B90FF8">
              <w:rPr>
                <w:rFonts w:asciiTheme="minorBidi" w:hAnsiTheme="minorBidi" w:cstheme="minorBidi"/>
                <w:sz w:val="20"/>
                <w:szCs w:val="20"/>
              </w:rPr>
              <w:fldChar w:fldCharType="begin">
                <w:ffData>
                  <w:name w:val="Check4"/>
                  <w:enabled/>
                  <w:calcOnExit w:val="0"/>
                  <w:checkBox>
                    <w:sizeAuto/>
                    <w:default w:val="0"/>
                  </w:checkBox>
                </w:ffData>
              </w:fldChar>
            </w:r>
            <w:r w:rsidRPr="00B90FF8">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B90FF8">
              <w:rPr>
                <w:rFonts w:asciiTheme="minorBidi" w:hAnsiTheme="minorBidi" w:cstheme="minorBidi"/>
                <w:sz w:val="20"/>
                <w:szCs w:val="20"/>
              </w:rPr>
              <w:fldChar w:fldCharType="end"/>
            </w:r>
            <w:r w:rsidRPr="00B90FF8">
              <w:rPr>
                <w:rFonts w:asciiTheme="minorBidi" w:hAnsiTheme="minorBidi" w:cstheme="minorBidi"/>
                <w:sz w:val="20"/>
                <w:szCs w:val="20"/>
              </w:rPr>
              <w:t xml:space="preserve"> Realización de la evaluación del riesgo</w:t>
            </w:r>
          </w:p>
          <w:p w14:paraId="6E9712CE" w14:textId="77777777" w:rsidR="003B2CC5" w:rsidRPr="00B90FF8" w:rsidRDefault="003B2CC5" w:rsidP="003B2CC5">
            <w:pPr>
              <w:suppressLineNumbers/>
              <w:tabs>
                <w:tab w:val="left" w:pos="1134"/>
              </w:tabs>
              <w:autoSpaceDE w:val="0"/>
              <w:autoSpaceDN w:val="0"/>
              <w:adjustRightInd w:val="0"/>
              <w:spacing w:before="60" w:after="60"/>
              <w:ind w:left="1701" w:hanging="567"/>
              <w:rPr>
                <w:rFonts w:asciiTheme="minorBidi" w:hAnsiTheme="minorBidi" w:cstheme="minorBidi"/>
                <w:sz w:val="20"/>
                <w:szCs w:val="20"/>
              </w:rPr>
            </w:pPr>
            <w:r w:rsidRPr="00B90FF8">
              <w:rPr>
                <w:rFonts w:asciiTheme="minorBidi" w:hAnsiTheme="minorBidi" w:cstheme="minorBidi"/>
                <w:sz w:val="20"/>
                <w:szCs w:val="20"/>
              </w:rPr>
              <w:fldChar w:fldCharType="begin">
                <w:ffData>
                  <w:name w:val="Check4"/>
                  <w:enabled/>
                  <w:calcOnExit w:val="0"/>
                  <w:checkBox>
                    <w:sizeAuto/>
                    <w:default w:val="0"/>
                  </w:checkBox>
                </w:ffData>
              </w:fldChar>
            </w:r>
            <w:r w:rsidRPr="00B90FF8">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B90FF8">
              <w:rPr>
                <w:rFonts w:asciiTheme="minorBidi" w:hAnsiTheme="minorBidi" w:cstheme="minorBidi"/>
                <w:sz w:val="20"/>
                <w:szCs w:val="20"/>
              </w:rPr>
              <w:fldChar w:fldCharType="end"/>
            </w:r>
            <w:r w:rsidRPr="00B90FF8">
              <w:rPr>
                <w:rFonts w:asciiTheme="minorBidi" w:hAnsiTheme="minorBidi" w:cstheme="minorBidi"/>
                <w:sz w:val="20"/>
                <w:szCs w:val="20"/>
              </w:rPr>
              <w:t xml:space="preserve"> Caracterización del mosquito vivo modificado</w:t>
            </w:r>
          </w:p>
          <w:p w14:paraId="34B94C44" w14:textId="77777777" w:rsidR="003B2CC5" w:rsidRPr="00B90FF8" w:rsidRDefault="003B2CC5" w:rsidP="003B2CC5">
            <w:pPr>
              <w:suppressLineNumbers/>
              <w:tabs>
                <w:tab w:val="left" w:pos="1134"/>
              </w:tabs>
              <w:autoSpaceDE w:val="0"/>
              <w:autoSpaceDN w:val="0"/>
              <w:adjustRightInd w:val="0"/>
              <w:spacing w:before="60" w:after="60"/>
              <w:ind w:left="1701" w:hanging="567"/>
              <w:rPr>
                <w:rFonts w:asciiTheme="minorBidi" w:hAnsiTheme="minorBidi" w:cstheme="minorBidi"/>
                <w:sz w:val="20"/>
                <w:szCs w:val="20"/>
              </w:rPr>
            </w:pPr>
            <w:r w:rsidRPr="00B90FF8">
              <w:rPr>
                <w:rFonts w:asciiTheme="minorBidi" w:hAnsiTheme="minorBidi" w:cstheme="minorBidi"/>
                <w:sz w:val="20"/>
                <w:szCs w:val="20"/>
              </w:rPr>
              <w:fldChar w:fldCharType="begin">
                <w:ffData>
                  <w:name w:val="Check4"/>
                  <w:enabled/>
                  <w:calcOnExit w:val="0"/>
                  <w:checkBox>
                    <w:sizeAuto/>
                    <w:default w:val="0"/>
                  </w:checkBox>
                </w:ffData>
              </w:fldChar>
            </w:r>
            <w:r w:rsidRPr="00B90FF8">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B90FF8">
              <w:rPr>
                <w:rFonts w:asciiTheme="minorBidi" w:hAnsiTheme="minorBidi" w:cstheme="minorBidi"/>
                <w:sz w:val="20"/>
                <w:szCs w:val="20"/>
              </w:rPr>
              <w:fldChar w:fldCharType="end"/>
            </w:r>
            <w:r w:rsidRPr="00B90FF8">
              <w:rPr>
                <w:rFonts w:asciiTheme="minorBidi" w:hAnsiTheme="minorBidi" w:cstheme="minorBidi"/>
                <w:sz w:val="20"/>
                <w:szCs w:val="20"/>
              </w:rPr>
              <w:t xml:space="preserve"> Efectos no previstos en la diversidad biológica (especies, hábitats, ecosistemas y funciones y servicios de los ecosistemas)</w:t>
            </w:r>
          </w:p>
          <w:p w14:paraId="43AFA80A" w14:textId="77777777" w:rsidR="003B2CC5" w:rsidRPr="00B90FF8" w:rsidRDefault="003B2CC5" w:rsidP="003B2CC5">
            <w:pPr>
              <w:suppressLineNumbers/>
              <w:tabs>
                <w:tab w:val="left" w:pos="1134"/>
              </w:tabs>
              <w:spacing w:before="60" w:after="60"/>
              <w:ind w:left="1701" w:hanging="567"/>
              <w:rPr>
                <w:rFonts w:asciiTheme="minorBidi" w:hAnsiTheme="minorBidi" w:cstheme="minorBidi"/>
                <w:sz w:val="20"/>
                <w:szCs w:val="20"/>
              </w:rPr>
            </w:pPr>
            <w:r w:rsidRPr="00B90FF8">
              <w:rPr>
                <w:rFonts w:asciiTheme="minorBidi" w:hAnsiTheme="minorBidi" w:cstheme="minorBidi"/>
                <w:sz w:val="20"/>
                <w:szCs w:val="20"/>
              </w:rPr>
              <w:fldChar w:fldCharType="begin">
                <w:ffData>
                  <w:name w:val="Check4"/>
                  <w:enabled/>
                  <w:calcOnExit w:val="0"/>
                  <w:checkBox>
                    <w:sizeAuto/>
                    <w:default w:val="0"/>
                  </w:checkBox>
                </w:ffData>
              </w:fldChar>
            </w:r>
            <w:r w:rsidRPr="00B90FF8">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B90FF8">
              <w:rPr>
                <w:rFonts w:asciiTheme="minorBidi" w:hAnsiTheme="minorBidi" w:cstheme="minorBidi"/>
                <w:sz w:val="20"/>
                <w:szCs w:val="20"/>
              </w:rPr>
              <w:fldChar w:fldCharType="end"/>
            </w:r>
            <w:r w:rsidRPr="00B90FF8">
              <w:rPr>
                <w:rFonts w:asciiTheme="minorBidi" w:hAnsiTheme="minorBidi" w:cstheme="minorBidi"/>
                <w:sz w:val="20"/>
                <w:szCs w:val="20"/>
              </w:rPr>
              <w:t xml:space="preserve"> Transferencia vertical de genes</w:t>
            </w:r>
          </w:p>
          <w:p w14:paraId="44CE7195" w14:textId="77777777" w:rsidR="003B2CC5" w:rsidRPr="00B90FF8" w:rsidRDefault="003B2CC5" w:rsidP="003B2CC5">
            <w:pPr>
              <w:suppressLineNumbers/>
              <w:tabs>
                <w:tab w:val="left" w:pos="1134"/>
              </w:tabs>
              <w:autoSpaceDE w:val="0"/>
              <w:autoSpaceDN w:val="0"/>
              <w:adjustRightInd w:val="0"/>
              <w:spacing w:before="60" w:after="60"/>
              <w:ind w:left="1701" w:hanging="567"/>
              <w:rPr>
                <w:rFonts w:asciiTheme="minorBidi" w:hAnsiTheme="minorBidi" w:cstheme="minorBidi"/>
                <w:sz w:val="20"/>
                <w:szCs w:val="20"/>
              </w:rPr>
            </w:pPr>
            <w:r w:rsidRPr="00B90FF8">
              <w:rPr>
                <w:rFonts w:asciiTheme="minorBidi" w:hAnsiTheme="minorBidi" w:cstheme="minorBidi"/>
                <w:sz w:val="20"/>
                <w:szCs w:val="20"/>
              </w:rPr>
              <w:fldChar w:fldCharType="begin">
                <w:ffData>
                  <w:name w:val="Check4"/>
                  <w:enabled/>
                  <w:calcOnExit w:val="0"/>
                  <w:checkBox>
                    <w:sizeAuto/>
                    <w:default w:val="0"/>
                  </w:checkBox>
                </w:ffData>
              </w:fldChar>
            </w:r>
            <w:r w:rsidRPr="00B90FF8">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B90FF8">
              <w:rPr>
                <w:rFonts w:asciiTheme="minorBidi" w:hAnsiTheme="minorBidi" w:cstheme="minorBidi"/>
                <w:sz w:val="20"/>
                <w:szCs w:val="20"/>
              </w:rPr>
              <w:fldChar w:fldCharType="end"/>
            </w:r>
            <w:r w:rsidRPr="00B90FF8">
              <w:rPr>
                <w:rFonts w:asciiTheme="minorBidi" w:hAnsiTheme="minorBidi" w:cstheme="minorBidi"/>
                <w:sz w:val="20"/>
                <w:szCs w:val="20"/>
              </w:rPr>
              <w:t xml:space="preserve"> Transferencia horizontal de genes</w:t>
            </w:r>
          </w:p>
          <w:p w14:paraId="3EE834D3" w14:textId="77777777" w:rsidR="003B2CC5" w:rsidRPr="00B90FF8" w:rsidRDefault="003B2CC5" w:rsidP="003B2CC5">
            <w:pPr>
              <w:suppressLineNumbers/>
              <w:tabs>
                <w:tab w:val="left" w:pos="1134"/>
              </w:tabs>
              <w:spacing w:before="60" w:after="60"/>
              <w:ind w:left="1701" w:hanging="567"/>
              <w:rPr>
                <w:rFonts w:asciiTheme="minorBidi" w:hAnsiTheme="minorBidi" w:cstheme="minorBidi"/>
                <w:sz w:val="20"/>
                <w:szCs w:val="20"/>
              </w:rPr>
            </w:pPr>
            <w:r w:rsidRPr="00B90FF8">
              <w:rPr>
                <w:rFonts w:asciiTheme="minorBidi" w:hAnsiTheme="minorBidi" w:cstheme="minorBidi"/>
                <w:sz w:val="20"/>
                <w:szCs w:val="20"/>
              </w:rPr>
              <w:fldChar w:fldCharType="begin">
                <w:ffData>
                  <w:name w:val="Check4"/>
                  <w:enabled/>
                  <w:calcOnExit w:val="0"/>
                  <w:checkBox>
                    <w:sizeAuto/>
                    <w:default w:val="0"/>
                  </w:checkBox>
                </w:ffData>
              </w:fldChar>
            </w:r>
            <w:r w:rsidRPr="00B90FF8">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B90FF8">
              <w:rPr>
                <w:rFonts w:asciiTheme="minorBidi" w:hAnsiTheme="minorBidi" w:cstheme="minorBidi"/>
                <w:sz w:val="20"/>
                <w:szCs w:val="20"/>
              </w:rPr>
              <w:fldChar w:fldCharType="end"/>
            </w:r>
            <w:r w:rsidRPr="00B90FF8">
              <w:rPr>
                <w:rFonts w:asciiTheme="minorBidi" w:hAnsiTheme="minorBidi" w:cstheme="minorBidi"/>
                <w:sz w:val="20"/>
                <w:szCs w:val="20"/>
              </w:rPr>
              <w:t xml:space="preserve"> Persistencia del transgén en el ecosistema</w:t>
            </w:r>
          </w:p>
          <w:p w14:paraId="6D3F585E" w14:textId="77777777" w:rsidR="003B2CC5" w:rsidRPr="00B90FF8" w:rsidRDefault="003B2CC5" w:rsidP="003B2CC5">
            <w:pPr>
              <w:suppressLineNumbers/>
              <w:tabs>
                <w:tab w:val="left" w:pos="1134"/>
              </w:tabs>
              <w:spacing w:before="60" w:after="60"/>
              <w:ind w:left="1701" w:hanging="567"/>
              <w:rPr>
                <w:rFonts w:asciiTheme="minorBidi" w:hAnsiTheme="minorBidi" w:cstheme="minorBidi"/>
                <w:sz w:val="20"/>
                <w:szCs w:val="20"/>
              </w:rPr>
            </w:pPr>
            <w:r w:rsidRPr="00B90FF8">
              <w:rPr>
                <w:rFonts w:asciiTheme="minorBidi" w:hAnsiTheme="minorBidi" w:cstheme="minorBidi"/>
                <w:sz w:val="20"/>
                <w:szCs w:val="20"/>
              </w:rPr>
              <w:fldChar w:fldCharType="begin">
                <w:ffData>
                  <w:name w:val="Check4"/>
                  <w:enabled/>
                  <w:calcOnExit w:val="0"/>
                  <w:checkBox>
                    <w:sizeAuto/>
                    <w:default w:val="0"/>
                  </w:checkBox>
                </w:ffData>
              </w:fldChar>
            </w:r>
            <w:r w:rsidRPr="00B90FF8">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B90FF8">
              <w:rPr>
                <w:rFonts w:asciiTheme="minorBidi" w:hAnsiTheme="minorBidi" w:cstheme="minorBidi"/>
                <w:sz w:val="20"/>
                <w:szCs w:val="20"/>
              </w:rPr>
              <w:fldChar w:fldCharType="end"/>
            </w:r>
            <w:r w:rsidRPr="00B90FF8">
              <w:rPr>
                <w:rFonts w:asciiTheme="minorBidi" w:hAnsiTheme="minorBidi" w:cstheme="minorBidi"/>
                <w:sz w:val="20"/>
                <w:szCs w:val="20"/>
              </w:rPr>
              <w:t xml:space="preserve"> Respuestas evolutivas (especialmente en mosquitos vectores blanco o patógenos de humanos y animales)</w:t>
            </w:r>
          </w:p>
          <w:p w14:paraId="322E068F" w14:textId="77777777" w:rsidR="003B2CC5" w:rsidRPr="00B90FF8" w:rsidRDefault="003B2CC5" w:rsidP="003B2CC5">
            <w:pPr>
              <w:suppressLineNumbers/>
              <w:tabs>
                <w:tab w:val="left" w:pos="1134"/>
              </w:tabs>
              <w:spacing w:before="60" w:after="60"/>
              <w:ind w:left="1701" w:hanging="567"/>
              <w:rPr>
                <w:rFonts w:asciiTheme="minorBidi" w:hAnsiTheme="minorBidi" w:cstheme="minorBidi"/>
                <w:sz w:val="20"/>
                <w:szCs w:val="20"/>
              </w:rPr>
            </w:pPr>
            <w:r w:rsidRPr="00B90FF8">
              <w:rPr>
                <w:rFonts w:asciiTheme="minorBidi" w:hAnsiTheme="minorBidi" w:cstheme="minorBidi"/>
                <w:sz w:val="20"/>
                <w:szCs w:val="20"/>
              </w:rPr>
              <w:fldChar w:fldCharType="begin">
                <w:ffData>
                  <w:name w:val="Check4"/>
                  <w:enabled/>
                  <w:calcOnExit w:val="0"/>
                  <w:checkBox>
                    <w:sizeAuto/>
                    <w:default w:val="0"/>
                  </w:checkBox>
                </w:ffData>
              </w:fldChar>
            </w:r>
            <w:r w:rsidRPr="00B90FF8">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B90FF8">
              <w:rPr>
                <w:rFonts w:asciiTheme="minorBidi" w:hAnsiTheme="minorBidi" w:cstheme="minorBidi"/>
                <w:sz w:val="20"/>
                <w:szCs w:val="20"/>
              </w:rPr>
              <w:fldChar w:fldCharType="end"/>
            </w:r>
            <w:r w:rsidRPr="00B90FF8">
              <w:rPr>
                <w:rFonts w:asciiTheme="minorBidi" w:hAnsiTheme="minorBidi" w:cstheme="minorBidi"/>
                <w:sz w:val="20"/>
                <w:szCs w:val="20"/>
              </w:rPr>
              <w:t xml:space="preserve"> Movimiento transfronterizo involuntario</w:t>
            </w:r>
          </w:p>
          <w:p w14:paraId="2ABE71E5" w14:textId="77777777" w:rsidR="003B2CC5" w:rsidRPr="00B90FF8" w:rsidRDefault="003B2CC5" w:rsidP="003B2CC5">
            <w:pPr>
              <w:suppressLineNumbers/>
              <w:tabs>
                <w:tab w:val="left" w:pos="1134"/>
              </w:tabs>
              <w:spacing w:before="60" w:after="60"/>
              <w:ind w:left="1701" w:hanging="567"/>
              <w:rPr>
                <w:rFonts w:asciiTheme="minorBidi" w:hAnsiTheme="minorBidi" w:cstheme="minorBidi"/>
                <w:sz w:val="20"/>
                <w:szCs w:val="20"/>
              </w:rPr>
            </w:pPr>
            <w:r w:rsidRPr="00B90FF8">
              <w:rPr>
                <w:rFonts w:asciiTheme="minorBidi" w:hAnsiTheme="minorBidi" w:cstheme="minorBidi"/>
                <w:sz w:val="20"/>
                <w:szCs w:val="20"/>
              </w:rPr>
              <w:fldChar w:fldCharType="begin">
                <w:ffData>
                  <w:name w:val="Check4"/>
                  <w:enabled/>
                  <w:calcOnExit w:val="0"/>
                  <w:checkBox>
                    <w:sizeAuto/>
                    <w:default w:val="0"/>
                  </w:checkBox>
                </w:ffData>
              </w:fldChar>
            </w:r>
            <w:r w:rsidRPr="00B90FF8">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B90FF8">
              <w:rPr>
                <w:rFonts w:asciiTheme="minorBidi" w:hAnsiTheme="minorBidi" w:cstheme="minorBidi"/>
                <w:sz w:val="20"/>
                <w:szCs w:val="20"/>
              </w:rPr>
              <w:fldChar w:fldCharType="end"/>
            </w:r>
            <w:r w:rsidRPr="00B90FF8">
              <w:rPr>
                <w:rFonts w:asciiTheme="minorBidi" w:hAnsiTheme="minorBidi" w:cstheme="minorBidi"/>
                <w:sz w:val="20"/>
                <w:szCs w:val="20"/>
              </w:rPr>
              <w:t xml:space="preserve"> Estrategias de gestión del riesgo</w:t>
            </w:r>
          </w:p>
          <w:p w14:paraId="67241EC7" w14:textId="1A3BA028" w:rsidR="003B2CC5" w:rsidRPr="00B90FF8" w:rsidRDefault="003B2CC5" w:rsidP="003B2CC5">
            <w:pPr>
              <w:suppressLineNumbers/>
              <w:tabs>
                <w:tab w:val="left" w:pos="1134"/>
              </w:tabs>
              <w:spacing w:before="60" w:after="60"/>
              <w:ind w:left="1701" w:hanging="567"/>
              <w:rPr>
                <w:rFonts w:asciiTheme="minorBidi" w:hAnsiTheme="minorBidi" w:cstheme="minorBidi"/>
                <w:sz w:val="20"/>
                <w:szCs w:val="20"/>
              </w:rPr>
            </w:pPr>
            <w:r w:rsidRPr="00B90FF8">
              <w:rPr>
                <w:rFonts w:asciiTheme="minorBidi" w:hAnsiTheme="minorBidi" w:cstheme="minorBidi"/>
                <w:sz w:val="20"/>
                <w:szCs w:val="20"/>
              </w:rPr>
              <w:fldChar w:fldCharType="begin">
                <w:ffData>
                  <w:name w:val="Check4"/>
                  <w:enabled/>
                  <w:calcOnExit w:val="0"/>
                  <w:checkBox>
                    <w:sizeAuto/>
                    <w:default w:val="0"/>
                  </w:checkBox>
                </w:ffData>
              </w:fldChar>
            </w:r>
            <w:r w:rsidRPr="00B90FF8">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B90FF8">
              <w:rPr>
                <w:rFonts w:asciiTheme="minorBidi" w:hAnsiTheme="minorBidi" w:cstheme="minorBidi"/>
                <w:sz w:val="20"/>
                <w:szCs w:val="20"/>
              </w:rPr>
              <w:fldChar w:fldCharType="end"/>
            </w:r>
            <w:r w:rsidRPr="00B90FF8">
              <w:rPr>
                <w:rFonts w:asciiTheme="minorBidi" w:hAnsiTheme="minorBidi" w:cstheme="minorBidi"/>
                <w:sz w:val="20"/>
                <w:szCs w:val="20"/>
              </w:rPr>
              <w:t xml:space="preserve"> Confinamiento del mosquito vivo modificado</w:t>
            </w:r>
          </w:p>
          <w:p w14:paraId="6FBDA829" w14:textId="77777777" w:rsidR="003B2CC5" w:rsidRPr="00B90FF8" w:rsidRDefault="003B2CC5" w:rsidP="003B2CC5">
            <w:pPr>
              <w:rPr>
                <w:rFonts w:asciiTheme="minorBidi" w:hAnsiTheme="minorBidi" w:cstheme="minorBidi"/>
                <w:sz w:val="20"/>
                <w:szCs w:val="20"/>
              </w:rPr>
            </w:pPr>
            <w:r w:rsidRPr="00B90FF8">
              <w:rPr>
                <w:rFonts w:asciiTheme="minorBidi" w:hAnsiTheme="minorBidi" w:cstheme="minorBidi"/>
                <w:sz w:val="20"/>
                <w:szCs w:val="20"/>
              </w:rPr>
              <w:t xml:space="preserve"> </w:t>
            </w:r>
            <w:r w:rsidRPr="00B90FF8">
              <w:rPr>
                <w:rFonts w:asciiTheme="minorBidi" w:hAnsiTheme="minorBidi" w:cstheme="minorBidi"/>
                <w:sz w:val="20"/>
                <w:szCs w:val="20"/>
              </w:rPr>
              <w:fldChar w:fldCharType="begin">
                <w:ffData>
                  <w:name w:val="Check4"/>
                  <w:enabled/>
                  <w:calcOnExit w:val="0"/>
                  <w:checkBox>
                    <w:sizeAuto/>
                    <w:default w:val="0"/>
                  </w:checkBox>
                </w:ffData>
              </w:fldChar>
            </w:r>
            <w:r w:rsidRPr="00B90FF8">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B90FF8">
              <w:rPr>
                <w:rFonts w:asciiTheme="minorBidi" w:hAnsiTheme="minorBidi" w:cstheme="minorBidi"/>
                <w:sz w:val="20"/>
                <w:szCs w:val="20"/>
              </w:rPr>
              <w:fldChar w:fldCharType="end"/>
            </w:r>
            <w:r w:rsidRPr="00B90FF8">
              <w:rPr>
                <w:rFonts w:asciiTheme="minorBidi" w:hAnsiTheme="minorBidi" w:cstheme="minorBidi"/>
                <w:sz w:val="20"/>
                <w:szCs w:val="20"/>
              </w:rPr>
              <w:t xml:space="preserve"> Cuestiones relacionadas</w:t>
            </w:r>
          </w:p>
          <w:p w14:paraId="59E90E00" w14:textId="77777777" w:rsidR="003B2CC5" w:rsidRPr="00B90FF8" w:rsidRDefault="003B2CC5" w:rsidP="003B2CC5">
            <w:pPr>
              <w:rPr>
                <w:rFonts w:asciiTheme="minorBidi" w:hAnsiTheme="minorBidi" w:cstheme="minorBidi"/>
                <w:sz w:val="20"/>
                <w:szCs w:val="20"/>
              </w:rPr>
            </w:pPr>
          </w:p>
          <w:p w14:paraId="5CCAFF6C" w14:textId="77777777" w:rsidR="003B2CC5" w:rsidRPr="00B90FF8" w:rsidRDefault="003B2CC5" w:rsidP="003B2CC5">
            <w:pPr>
              <w:suppressLineNumbers/>
              <w:tabs>
                <w:tab w:val="left" w:pos="1134"/>
              </w:tabs>
              <w:spacing w:before="60" w:after="60"/>
              <w:rPr>
                <w:rFonts w:asciiTheme="minorBidi" w:hAnsiTheme="minorBidi" w:cstheme="minorBidi"/>
                <w:b/>
                <w:bCs/>
                <w:sz w:val="20"/>
                <w:szCs w:val="20"/>
              </w:rPr>
            </w:pPr>
            <w:r w:rsidRPr="00B90FF8">
              <w:rPr>
                <w:rFonts w:asciiTheme="minorBidi" w:hAnsiTheme="minorBidi" w:cstheme="minorBidi"/>
                <w:b/>
                <w:bCs/>
                <w:sz w:val="20"/>
                <w:szCs w:val="20"/>
              </w:rPr>
              <w:t>Parte III: Vigilancia de los organismos vivos modificados liberados en el medio ambiente</w:t>
            </w:r>
          </w:p>
          <w:p w14:paraId="72B5C1E0" w14:textId="09F5DBA9" w:rsidR="003B2CC5" w:rsidRPr="00B90FF8" w:rsidRDefault="003B2CC5" w:rsidP="003B2CC5">
            <w:pPr>
              <w:pStyle w:val="HEADING"/>
              <w:suppressLineNumbers/>
              <w:tabs>
                <w:tab w:val="left" w:pos="1134"/>
              </w:tabs>
              <w:spacing w:before="60" w:after="60"/>
              <w:ind w:left="1134" w:hanging="567"/>
              <w:jc w:val="left"/>
              <w:rPr>
                <w:rFonts w:asciiTheme="minorBidi" w:hAnsiTheme="minorBidi" w:cstheme="minorBidi"/>
                <w:b w:val="0"/>
                <w:caps w:val="0"/>
                <w:sz w:val="20"/>
                <w:szCs w:val="20"/>
              </w:rPr>
            </w:pPr>
            <w:r w:rsidRPr="00B90FF8">
              <w:rPr>
                <w:rFonts w:asciiTheme="minorBidi" w:hAnsiTheme="minorBidi" w:cstheme="minorBidi"/>
                <w:sz w:val="20"/>
                <w:szCs w:val="20"/>
              </w:rPr>
              <w:t xml:space="preserve"> </w:t>
            </w:r>
            <w:r w:rsidRPr="00B90FF8">
              <w:rPr>
                <w:rFonts w:asciiTheme="minorBidi" w:hAnsiTheme="minorBidi" w:cstheme="minorBidi"/>
                <w:sz w:val="20"/>
                <w:szCs w:val="20"/>
              </w:rPr>
              <w:fldChar w:fldCharType="begin">
                <w:ffData>
                  <w:name w:val="Check4"/>
                  <w:enabled/>
                  <w:calcOnExit w:val="0"/>
                  <w:checkBox>
                    <w:sizeAuto/>
                    <w:default w:val="0"/>
                  </w:checkBox>
                </w:ffData>
              </w:fldChar>
            </w:r>
            <w:r w:rsidRPr="00B90FF8">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B90FF8">
              <w:rPr>
                <w:rFonts w:asciiTheme="minorBidi" w:hAnsiTheme="minorBidi" w:cstheme="minorBidi"/>
                <w:sz w:val="20"/>
                <w:szCs w:val="20"/>
              </w:rPr>
              <w:fldChar w:fldCharType="end"/>
            </w:r>
            <w:r w:rsidRPr="00B90FF8">
              <w:rPr>
                <w:rFonts w:asciiTheme="minorBidi" w:hAnsiTheme="minorBidi" w:cstheme="minorBidi"/>
                <w:sz w:val="20"/>
                <w:szCs w:val="20"/>
              </w:rPr>
              <w:t xml:space="preserve"> Introducción</w:t>
            </w:r>
          </w:p>
          <w:p w14:paraId="41DBA0F1" w14:textId="37F888AF" w:rsidR="003B2CC5" w:rsidRPr="00B90FF8" w:rsidRDefault="003B2CC5" w:rsidP="003B2CC5">
            <w:pPr>
              <w:suppressLineNumbers/>
              <w:tabs>
                <w:tab w:val="left" w:pos="1134"/>
              </w:tabs>
              <w:autoSpaceDE w:val="0"/>
              <w:autoSpaceDN w:val="0"/>
              <w:adjustRightInd w:val="0"/>
              <w:spacing w:before="60" w:after="60"/>
              <w:ind w:left="1134" w:hanging="567"/>
              <w:rPr>
                <w:rFonts w:asciiTheme="minorBidi" w:hAnsiTheme="minorBidi" w:cstheme="minorBidi"/>
                <w:sz w:val="20"/>
                <w:szCs w:val="20"/>
              </w:rPr>
            </w:pPr>
            <w:r w:rsidRPr="00B90FF8">
              <w:rPr>
                <w:rFonts w:asciiTheme="minorBidi" w:hAnsiTheme="minorBidi" w:cstheme="minorBidi"/>
                <w:sz w:val="20"/>
                <w:szCs w:val="20"/>
              </w:rPr>
              <w:t xml:space="preserve"> </w:t>
            </w:r>
            <w:r w:rsidRPr="00B90FF8">
              <w:rPr>
                <w:rFonts w:asciiTheme="minorBidi" w:hAnsiTheme="minorBidi" w:cstheme="minorBidi"/>
                <w:sz w:val="20"/>
                <w:szCs w:val="20"/>
              </w:rPr>
              <w:fldChar w:fldCharType="begin">
                <w:ffData>
                  <w:name w:val="Check4"/>
                  <w:enabled/>
                  <w:calcOnExit w:val="0"/>
                  <w:checkBox>
                    <w:sizeAuto/>
                    <w:default w:val="0"/>
                  </w:checkBox>
                </w:ffData>
              </w:fldChar>
            </w:r>
            <w:r w:rsidRPr="00B90FF8">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B90FF8">
              <w:rPr>
                <w:rFonts w:asciiTheme="minorBidi" w:hAnsiTheme="minorBidi" w:cstheme="minorBidi"/>
                <w:sz w:val="20"/>
                <w:szCs w:val="20"/>
              </w:rPr>
              <w:fldChar w:fldCharType="end"/>
            </w:r>
            <w:r w:rsidRPr="00B90FF8">
              <w:rPr>
                <w:rFonts w:asciiTheme="minorBidi" w:hAnsiTheme="minorBidi" w:cstheme="minorBidi"/>
                <w:sz w:val="20"/>
                <w:szCs w:val="20"/>
              </w:rPr>
              <w:t xml:space="preserve"> Objetivo y ámbito</w:t>
            </w:r>
          </w:p>
          <w:p w14:paraId="21BA0D0D" w14:textId="7C7BDBE5" w:rsidR="003B2CC5" w:rsidRPr="00B90FF8" w:rsidRDefault="003B2CC5" w:rsidP="003B2CC5">
            <w:pPr>
              <w:suppressLineNumbers/>
              <w:tabs>
                <w:tab w:val="left" w:pos="1134"/>
              </w:tabs>
              <w:spacing w:before="60" w:after="60"/>
              <w:rPr>
                <w:rFonts w:asciiTheme="minorBidi" w:hAnsiTheme="minorBidi" w:cstheme="minorBidi"/>
                <w:sz w:val="20"/>
                <w:szCs w:val="20"/>
              </w:rPr>
            </w:pPr>
            <w:r w:rsidRPr="00B90FF8">
              <w:rPr>
                <w:rFonts w:asciiTheme="minorBidi" w:hAnsiTheme="minorBidi" w:cstheme="minorBidi"/>
                <w:sz w:val="20"/>
                <w:szCs w:val="20"/>
              </w:rPr>
              <w:t xml:space="preserve">             </w:t>
            </w:r>
            <w:r w:rsidRPr="00B90FF8">
              <w:rPr>
                <w:rFonts w:asciiTheme="minorBidi" w:hAnsiTheme="minorBidi" w:cstheme="minorBidi"/>
                <w:sz w:val="20"/>
                <w:szCs w:val="20"/>
              </w:rPr>
              <w:fldChar w:fldCharType="begin">
                <w:ffData>
                  <w:name w:val="Check4"/>
                  <w:enabled/>
                  <w:calcOnExit w:val="0"/>
                  <w:checkBox>
                    <w:sizeAuto/>
                    <w:default w:val="0"/>
                  </w:checkBox>
                </w:ffData>
              </w:fldChar>
            </w:r>
            <w:r w:rsidRPr="00B90FF8">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B90FF8">
              <w:rPr>
                <w:rFonts w:asciiTheme="minorBidi" w:hAnsiTheme="minorBidi" w:cstheme="minorBidi"/>
                <w:sz w:val="20"/>
                <w:szCs w:val="20"/>
              </w:rPr>
              <w:fldChar w:fldCharType="end"/>
            </w:r>
            <w:r w:rsidRPr="00B90FF8">
              <w:rPr>
                <w:rFonts w:asciiTheme="minorBidi" w:hAnsiTheme="minorBidi" w:cstheme="minorBidi"/>
                <w:sz w:val="20"/>
                <w:szCs w:val="20"/>
              </w:rPr>
              <w:t xml:space="preserve"> Finalidad de la vigilancia</w:t>
            </w:r>
          </w:p>
          <w:p w14:paraId="79937AD8" w14:textId="36AFD754" w:rsidR="003B2CC5" w:rsidRPr="00B90FF8" w:rsidRDefault="003B2CC5" w:rsidP="003B2CC5">
            <w:pPr>
              <w:suppressLineNumbers/>
              <w:tabs>
                <w:tab w:val="left" w:pos="1134"/>
              </w:tabs>
              <w:spacing w:before="60" w:after="60"/>
              <w:rPr>
                <w:rFonts w:asciiTheme="minorBidi" w:hAnsiTheme="minorBidi" w:cstheme="minorBidi"/>
                <w:sz w:val="20"/>
                <w:szCs w:val="20"/>
              </w:rPr>
            </w:pPr>
            <w:r w:rsidRPr="00B90FF8">
              <w:rPr>
                <w:rFonts w:asciiTheme="minorBidi" w:hAnsiTheme="minorBidi" w:cstheme="minorBidi"/>
                <w:sz w:val="20"/>
                <w:szCs w:val="20"/>
              </w:rPr>
              <w:t xml:space="preserve">             </w:t>
            </w:r>
            <w:r w:rsidRPr="00B90FF8">
              <w:rPr>
                <w:rFonts w:asciiTheme="minorBidi" w:hAnsiTheme="minorBidi" w:cstheme="minorBidi"/>
                <w:sz w:val="20"/>
                <w:szCs w:val="20"/>
              </w:rPr>
              <w:fldChar w:fldCharType="begin">
                <w:ffData>
                  <w:name w:val="Check4"/>
                  <w:enabled/>
                  <w:calcOnExit w:val="0"/>
                  <w:checkBox>
                    <w:sizeAuto/>
                    <w:default w:val="0"/>
                  </w:checkBox>
                </w:ffData>
              </w:fldChar>
            </w:r>
            <w:r w:rsidRPr="00B90FF8">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B90FF8">
              <w:rPr>
                <w:rFonts w:asciiTheme="minorBidi" w:hAnsiTheme="minorBidi" w:cstheme="minorBidi"/>
                <w:sz w:val="20"/>
                <w:szCs w:val="20"/>
              </w:rPr>
              <w:fldChar w:fldCharType="end"/>
            </w:r>
            <w:r w:rsidRPr="00B90FF8">
              <w:rPr>
                <w:rFonts w:asciiTheme="minorBidi" w:hAnsiTheme="minorBidi" w:cstheme="minorBidi"/>
                <w:sz w:val="20"/>
                <w:szCs w:val="20"/>
              </w:rPr>
              <w:t xml:space="preserve"> Elaboración de un plan de vigilancia</w:t>
            </w:r>
          </w:p>
          <w:p w14:paraId="29DCA97B" w14:textId="77777777" w:rsidR="003B2CC5" w:rsidRPr="00B90FF8" w:rsidRDefault="003B2CC5" w:rsidP="003B2CC5">
            <w:pPr>
              <w:suppressLineNumbers/>
              <w:tabs>
                <w:tab w:val="left" w:pos="1134"/>
              </w:tabs>
              <w:spacing w:before="60" w:after="60"/>
              <w:rPr>
                <w:rFonts w:asciiTheme="minorBidi" w:hAnsiTheme="minorBidi" w:cstheme="minorBidi"/>
                <w:sz w:val="20"/>
                <w:szCs w:val="20"/>
              </w:rPr>
            </w:pPr>
            <w:r w:rsidRPr="00B90FF8">
              <w:rPr>
                <w:rFonts w:asciiTheme="minorBidi" w:hAnsiTheme="minorBidi" w:cstheme="minorBidi"/>
                <w:sz w:val="20"/>
                <w:szCs w:val="20"/>
              </w:rPr>
              <w:t xml:space="preserve">                       </w:t>
            </w:r>
            <w:r w:rsidRPr="00B90FF8">
              <w:rPr>
                <w:rFonts w:asciiTheme="minorBidi" w:hAnsiTheme="minorBidi" w:cstheme="minorBidi"/>
                <w:sz w:val="20"/>
                <w:szCs w:val="20"/>
              </w:rPr>
              <w:fldChar w:fldCharType="begin">
                <w:ffData>
                  <w:name w:val="Check4"/>
                  <w:enabled/>
                  <w:calcOnExit w:val="0"/>
                  <w:checkBox>
                    <w:sizeAuto/>
                    <w:default w:val="0"/>
                  </w:checkBox>
                </w:ffData>
              </w:fldChar>
            </w:r>
            <w:r w:rsidRPr="00B90FF8">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B90FF8">
              <w:rPr>
                <w:rFonts w:asciiTheme="minorBidi" w:hAnsiTheme="minorBidi" w:cstheme="minorBidi"/>
                <w:sz w:val="20"/>
                <w:szCs w:val="20"/>
              </w:rPr>
              <w:fldChar w:fldCharType="end"/>
            </w:r>
            <w:r w:rsidRPr="00B90FF8">
              <w:rPr>
                <w:rFonts w:asciiTheme="minorBidi" w:hAnsiTheme="minorBidi" w:cstheme="minorBidi"/>
                <w:sz w:val="20"/>
                <w:szCs w:val="20"/>
              </w:rPr>
              <w:t xml:space="preserve"> Elección de los indicadores y parámetros para la realización de la vigilancia ("¿qué vigilar?")</w:t>
            </w:r>
          </w:p>
          <w:p w14:paraId="115E94A6" w14:textId="3EED0788" w:rsidR="003B2CC5" w:rsidRPr="00B90FF8" w:rsidRDefault="003B2CC5" w:rsidP="003B2CC5">
            <w:pPr>
              <w:suppressLineNumbers/>
              <w:tabs>
                <w:tab w:val="left" w:pos="1134"/>
              </w:tabs>
              <w:spacing w:before="60" w:after="60"/>
              <w:ind w:left="1872" w:hanging="1872"/>
              <w:rPr>
                <w:rFonts w:asciiTheme="minorBidi" w:hAnsiTheme="minorBidi" w:cstheme="minorBidi"/>
                <w:sz w:val="20"/>
                <w:szCs w:val="20"/>
              </w:rPr>
            </w:pPr>
            <w:r w:rsidRPr="00B90FF8">
              <w:rPr>
                <w:rFonts w:asciiTheme="minorBidi" w:hAnsiTheme="minorBidi" w:cstheme="minorBidi"/>
                <w:sz w:val="20"/>
                <w:szCs w:val="20"/>
              </w:rPr>
              <w:t xml:space="preserve">                       </w:t>
            </w:r>
            <w:r w:rsidRPr="00B90FF8">
              <w:rPr>
                <w:rFonts w:asciiTheme="minorBidi" w:hAnsiTheme="minorBidi" w:cstheme="minorBidi"/>
                <w:sz w:val="20"/>
                <w:szCs w:val="20"/>
              </w:rPr>
              <w:fldChar w:fldCharType="begin">
                <w:ffData>
                  <w:name w:val="Check4"/>
                  <w:enabled/>
                  <w:calcOnExit w:val="0"/>
                  <w:checkBox>
                    <w:sizeAuto/>
                    <w:default w:val="0"/>
                  </w:checkBox>
                </w:ffData>
              </w:fldChar>
            </w:r>
            <w:r w:rsidRPr="00B90FF8">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B90FF8">
              <w:rPr>
                <w:rFonts w:asciiTheme="minorBidi" w:hAnsiTheme="minorBidi" w:cstheme="minorBidi"/>
                <w:sz w:val="20"/>
                <w:szCs w:val="20"/>
              </w:rPr>
              <w:fldChar w:fldCharType="end"/>
            </w:r>
            <w:r w:rsidRPr="00B90FF8">
              <w:rPr>
                <w:rFonts w:asciiTheme="minorBidi" w:hAnsiTheme="minorBidi" w:cstheme="minorBidi"/>
                <w:sz w:val="20"/>
                <w:szCs w:val="20"/>
              </w:rPr>
              <w:t xml:space="preserve"> Métodos de vigilancia, bases de referencia, incluidos los puntos de referencia, y duración de la vigilancia ("¿cómo vigilar?")</w:t>
            </w:r>
          </w:p>
          <w:p w14:paraId="74796A49" w14:textId="77777777" w:rsidR="003B2CC5" w:rsidRPr="00B90FF8" w:rsidRDefault="003B2CC5" w:rsidP="003B2CC5">
            <w:pPr>
              <w:suppressLineNumbers/>
              <w:tabs>
                <w:tab w:val="left" w:pos="1134"/>
              </w:tabs>
              <w:spacing w:before="60" w:after="60"/>
              <w:rPr>
                <w:rFonts w:asciiTheme="minorBidi" w:hAnsiTheme="minorBidi" w:cstheme="minorBidi"/>
                <w:sz w:val="20"/>
                <w:szCs w:val="20"/>
              </w:rPr>
            </w:pPr>
            <w:r w:rsidRPr="00B90FF8">
              <w:rPr>
                <w:rFonts w:asciiTheme="minorBidi" w:hAnsiTheme="minorBidi" w:cstheme="minorBidi"/>
                <w:sz w:val="20"/>
                <w:szCs w:val="20"/>
              </w:rPr>
              <w:t xml:space="preserve">                                  </w:t>
            </w:r>
            <w:r w:rsidRPr="00B90FF8">
              <w:rPr>
                <w:rFonts w:asciiTheme="minorBidi" w:hAnsiTheme="minorBidi" w:cstheme="minorBidi"/>
                <w:sz w:val="20"/>
                <w:szCs w:val="20"/>
              </w:rPr>
              <w:fldChar w:fldCharType="begin">
                <w:ffData>
                  <w:name w:val="Check4"/>
                  <w:enabled/>
                  <w:calcOnExit w:val="0"/>
                  <w:checkBox>
                    <w:sizeAuto/>
                    <w:default w:val="0"/>
                  </w:checkBox>
                </w:ffData>
              </w:fldChar>
            </w:r>
            <w:r w:rsidRPr="00B90FF8">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B90FF8">
              <w:rPr>
                <w:rFonts w:asciiTheme="minorBidi" w:hAnsiTheme="minorBidi" w:cstheme="minorBidi"/>
                <w:sz w:val="20"/>
                <w:szCs w:val="20"/>
              </w:rPr>
              <w:fldChar w:fldCharType="end"/>
            </w:r>
            <w:r w:rsidRPr="00B90FF8">
              <w:rPr>
                <w:rFonts w:asciiTheme="minorBidi" w:hAnsiTheme="minorBidi" w:cstheme="minorBidi"/>
                <w:sz w:val="20"/>
                <w:szCs w:val="20"/>
              </w:rPr>
              <w:t xml:space="preserve"> Selección de los métodos de vigilancia</w:t>
            </w:r>
          </w:p>
          <w:p w14:paraId="70EF6562" w14:textId="77777777" w:rsidR="003B2CC5" w:rsidRPr="00B90FF8" w:rsidRDefault="003B2CC5" w:rsidP="003B2CC5">
            <w:pPr>
              <w:suppressLineNumbers/>
              <w:tabs>
                <w:tab w:val="left" w:pos="1134"/>
              </w:tabs>
              <w:spacing w:before="60" w:after="60"/>
              <w:rPr>
                <w:rFonts w:asciiTheme="minorBidi" w:hAnsiTheme="minorBidi" w:cstheme="minorBidi"/>
                <w:sz w:val="20"/>
                <w:szCs w:val="20"/>
              </w:rPr>
            </w:pPr>
            <w:r w:rsidRPr="00B90FF8">
              <w:rPr>
                <w:rFonts w:asciiTheme="minorBidi" w:hAnsiTheme="minorBidi" w:cstheme="minorBidi"/>
                <w:sz w:val="20"/>
                <w:szCs w:val="20"/>
              </w:rPr>
              <w:t xml:space="preserve">                                  </w:t>
            </w:r>
            <w:r w:rsidRPr="00B90FF8">
              <w:rPr>
                <w:rFonts w:asciiTheme="minorBidi" w:hAnsiTheme="minorBidi" w:cstheme="minorBidi"/>
                <w:sz w:val="20"/>
                <w:szCs w:val="20"/>
              </w:rPr>
              <w:fldChar w:fldCharType="begin">
                <w:ffData>
                  <w:name w:val="Check4"/>
                  <w:enabled/>
                  <w:calcOnExit w:val="0"/>
                  <w:checkBox>
                    <w:sizeAuto/>
                    <w:default w:val="0"/>
                  </w:checkBox>
                </w:ffData>
              </w:fldChar>
            </w:r>
            <w:r w:rsidRPr="00B90FF8">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B90FF8">
              <w:rPr>
                <w:rFonts w:asciiTheme="minorBidi" w:hAnsiTheme="minorBidi" w:cstheme="minorBidi"/>
                <w:sz w:val="20"/>
                <w:szCs w:val="20"/>
              </w:rPr>
              <w:fldChar w:fldCharType="end"/>
            </w:r>
            <w:r w:rsidRPr="00B90FF8">
              <w:rPr>
                <w:rFonts w:asciiTheme="minorBidi" w:hAnsiTheme="minorBidi" w:cstheme="minorBidi"/>
                <w:sz w:val="20"/>
                <w:szCs w:val="20"/>
              </w:rPr>
              <w:t xml:space="preserve"> Establecimiento de las bases de referencia, incluidos los puntos de referencia</w:t>
            </w:r>
          </w:p>
          <w:p w14:paraId="2B114BFA" w14:textId="77777777" w:rsidR="003B2CC5" w:rsidRPr="00B90FF8" w:rsidRDefault="003B2CC5" w:rsidP="003B2CC5">
            <w:pPr>
              <w:suppressLineNumbers/>
              <w:tabs>
                <w:tab w:val="left" w:pos="1134"/>
              </w:tabs>
              <w:spacing w:before="60" w:after="60"/>
              <w:rPr>
                <w:rFonts w:asciiTheme="minorBidi" w:hAnsiTheme="minorBidi" w:cstheme="minorBidi"/>
                <w:sz w:val="20"/>
                <w:szCs w:val="20"/>
              </w:rPr>
            </w:pPr>
            <w:r w:rsidRPr="00B90FF8">
              <w:rPr>
                <w:rFonts w:asciiTheme="minorBidi" w:hAnsiTheme="minorBidi" w:cstheme="minorBidi"/>
                <w:sz w:val="20"/>
                <w:szCs w:val="20"/>
              </w:rPr>
              <w:t xml:space="preserve">                                  </w:t>
            </w:r>
            <w:r w:rsidRPr="00B90FF8">
              <w:rPr>
                <w:rFonts w:asciiTheme="minorBidi" w:hAnsiTheme="minorBidi" w:cstheme="minorBidi"/>
                <w:sz w:val="20"/>
                <w:szCs w:val="20"/>
              </w:rPr>
              <w:fldChar w:fldCharType="begin">
                <w:ffData>
                  <w:name w:val="Check4"/>
                  <w:enabled/>
                  <w:calcOnExit w:val="0"/>
                  <w:checkBox>
                    <w:sizeAuto/>
                    <w:default w:val="0"/>
                  </w:checkBox>
                </w:ffData>
              </w:fldChar>
            </w:r>
            <w:r w:rsidRPr="00B90FF8">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B90FF8">
              <w:rPr>
                <w:rFonts w:asciiTheme="minorBidi" w:hAnsiTheme="minorBidi" w:cstheme="minorBidi"/>
                <w:sz w:val="20"/>
                <w:szCs w:val="20"/>
              </w:rPr>
              <w:fldChar w:fldCharType="end"/>
            </w:r>
            <w:r w:rsidRPr="00B90FF8">
              <w:rPr>
                <w:rFonts w:asciiTheme="minorBidi" w:hAnsiTheme="minorBidi" w:cstheme="minorBidi"/>
                <w:sz w:val="20"/>
                <w:szCs w:val="20"/>
              </w:rPr>
              <w:t xml:space="preserve"> Establecimiento de la duración y frecuencia de la vigilancia</w:t>
            </w:r>
          </w:p>
          <w:p w14:paraId="519C7489" w14:textId="77777777" w:rsidR="003B2CC5" w:rsidRPr="00B90FF8" w:rsidRDefault="003B2CC5" w:rsidP="003B2CC5">
            <w:pPr>
              <w:suppressLineNumbers/>
              <w:tabs>
                <w:tab w:val="left" w:pos="1134"/>
              </w:tabs>
              <w:spacing w:before="60" w:after="60"/>
              <w:rPr>
                <w:rFonts w:asciiTheme="minorBidi" w:hAnsiTheme="minorBidi" w:cstheme="minorBidi"/>
                <w:sz w:val="20"/>
                <w:szCs w:val="20"/>
              </w:rPr>
            </w:pPr>
            <w:r w:rsidRPr="00B90FF8">
              <w:rPr>
                <w:rFonts w:asciiTheme="minorBidi" w:hAnsiTheme="minorBidi" w:cstheme="minorBidi"/>
                <w:sz w:val="20"/>
                <w:szCs w:val="20"/>
              </w:rPr>
              <w:t xml:space="preserve">                       </w:t>
            </w:r>
            <w:r w:rsidRPr="00B90FF8">
              <w:rPr>
                <w:rFonts w:asciiTheme="minorBidi" w:hAnsiTheme="minorBidi" w:cstheme="minorBidi"/>
                <w:sz w:val="20"/>
                <w:szCs w:val="20"/>
              </w:rPr>
              <w:fldChar w:fldCharType="begin">
                <w:ffData>
                  <w:name w:val="Check4"/>
                  <w:enabled/>
                  <w:calcOnExit w:val="0"/>
                  <w:checkBox>
                    <w:sizeAuto/>
                    <w:default w:val="0"/>
                  </w:checkBox>
                </w:ffData>
              </w:fldChar>
            </w:r>
            <w:r w:rsidRPr="00B90FF8">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B90FF8">
              <w:rPr>
                <w:rFonts w:asciiTheme="minorBidi" w:hAnsiTheme="minorBidi" w:cstheme="minorBidi"/>
                <w:sz w:val="20"/>
                <w:szCs w:val="20"/>
              </w:rPr>
              <w:fldChar w:fldCharType="end"/>
            </w:r>
            <w:r w:rsidRPr="00B90FF8">
              <w:rPr>
                <w:rFonts w:asciiTheme="minorBidi" w:hAnsiTheme="minorBidi" w:cstheme="minorBidi"/>
                <w:sz w:val="20"/>
                <w:szCs w:val="20"/>
              </w:rPr>
              <w:t xml:space="preserve"> Elección de los sitios de vigilancia ("¿dónde vigilar?")</w:t>
            </w:r>
          </w:p>
          <w:p w14:paraId="7A2F86E1" w14:textId="77777777" w:rsidR="003B2CC5" w:rsidRPr="00B90FF8" w:rsidRDefault="003B2CC5" w:rsidP="003B2CC5">
            <w:pPr>
              <w:rPr>
                <w:rFonts w:asciiTheme="minorBidi" w:hAnsiTheme="minorBidi" w:cstheme="minorBidi"/>
                <w:b/>
                <w:caps/>
                <w:sz w:val="20"/>
                <w:szCs w:val="20"/>
              </w:rPr>
            </w:pPr>
            <w:r w:rsidRPr="00B90FF8">
              <w:rPr>
                <w:rFonts w:asciiTheme="minorBidi" w:hAnsiTheme="minorBidi" w:cstheme="minorBidi"/>
                <w:sz w:val="20"/>
                <w:szCs w:val="20"/>
              </w:rPr>
              <w:t xml:space="preserve">                       </w:t>
            </w:r>
            <w:r w:rsidRPr="00B90FF8">
              <w:rPr>
                <w:rFonts w:asciiTheme="minorBidi" w:hAnsiTheme="minorBidi" w:cstheme="minorBidi"/>
                <w:sz w:val="20"/>
                <w:szCs w:val="20"/>
              </w:rPr>
              <w:fldChar w:fldCharType="begin">
                <w:ffData>
                  <w:name w:val="Check4"/>
                  <w:enabled/>
                  <w:calcOnExit w:val="0"/>
                  <w:checkBox>
                    <w:sizeAuto/>
                    <w:default w:val="0"/>
                  </w:checkBox>
                </w:ffData>
              </w:fldChar>
            </w:r>
            <w:r w:rsidRPr="00B90FF8">
              <w:rPr>
                <w:rFonts w:asciiTheme="minorBidi" w:hAnsiTheme="minorBidi" w:cstheme="minorBidi"/>
                <w:sz w:val="20"/>
                <w:szCs w:val="20"/>
              </w:rPr>
              <w:instrText xml:space="preserve"> FORMCHECKBOX </w:instrText>
            </w:r>
            <w:r w:rsidR="00B134B9">
              <w:rPr>
                <w:rFonts w:asciiTheme="minorBidi" w:hAnsiTheme="minorBidi" w:cstheme="minorBidi"/>
                <w:sz w:val="20"/>
                <w:szCs w:val="20"/>
              </w:rPr>
            </w:r>
            <w:r w:rsidR="00B134B9">
              <w:rPr>
                <w:rFonts w:asciiTheme="minorBidi" w:hAnsiTheme="minorBidi" w:cstheme="minorBidi"/>
                <w:sz w:val="20"/>
                <w:szCs w:val="20"/>
              </w:rPr>
              <w:fldChar w:fldCharType="separate"/>
            </w:r>
            <w:r w:rsidRPr="00B90FF8">
              <w:rPr>
                <w:rFonts w:asciiTheme="minorBidi" w:hAnsiTheme="minorBidi" w:cstheme="minorBidi"/>
                <w:sz w:val="20"/>
                <w:szCs w:val="20"/>
              </w:rPr>
              <w:fldChar w:fldCharType="end"/>
            </w:r>
            <w:r w:rsidRPr="00B90FF8">
              <w:rPr>
                <w:rFonts w:asciiTheme="minorBidi" w:hAnsiTheme="minorBidi" w:cstheme="minorBidi"/>
                <w:sz w:val="20"/>
                <w:szCs w:val="20"/>
              </w:rPr>
              <w:t xml:space="preserve"> Presentación del informe de los resultados de la vigilancia ("¿cómo comunicar?")</w:t>
            </w:r>
          </w:p>
          <w:p w14:paraId="63E80898" w14:textId="77777777" w:rsidR="00A141A4" w:rsidRPr="00210685" w:rsidRDefault="00A141A4" w:rsidP="003B2CC5">
            <w:pPr>
              <w:rPr>
                <w:rFonts w:asciiTheme="minorBidi" w:hAnsiTheme="minorBidi" w:cstheme="minorBidi"/>
                <w:b/>
                <w:caps/>
                <w:sz w:val="20"/>
                <w:szCs w:val="20"/>
              </w:rPr>
            </w:pPr>
          </w:p>
        </w:tc>
      </w:tr>
    </w:tbl>
    <w:p w14:paraId="76AB867D" w14:textId="77777777" w:rsidR="00A141A4" w:rsidRDefault="00A141A4" w:rsidP="00A141A4">
      <w:pPr>
        <w:rPr>
          <w:kern w:val="22"/>
        </w:rPr>
      </w:pPr>
    </w:p>
    <w:p w14:paraId="1A7AD2C8" w14:textId="6A8A463C" w:rsidR="00270477" w:rsidRPr="00C67ED2" w:rsidRDefault="00270477" w:rsidP="002F3B7B">
      <w:pPr>
        <w:jc w:val="center"/>
        <w:rPr>
          <w:kern w:val="22"/>
        </w:rPr>
      </w:pPr>
    </w:p>
    <w:sectPr w:rsidR="00270477" w:rsidRPr="00C67ED2" w:rsidSect="006D0470">
      <w:headerReference w:type="even" r:id="rId13"/>
      <w:headerReference w:type="default" r:id="rId14"/>
      <w:footerReference w:type="even" r:id="rId15"/>
      <w:headerReference w:type="first" r:id="rId16"/>
      <w:pgSz w:w="12240" w:h="15840" w:code="1"/>
      <w:pgMar w:top="964" w:right="1389" w:bottom="964" w:left="1389" w:header="675"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3036E" w14:textId="77777777" w:rsidR="00AD213D" w:rsidRDefault="00AD213D">
      <w:r>
        <w:separator/>
      </w:r>
    </w:p>
  </w:endnote>
  <w:endnote w:type="continuationSeparator" w:id="0">
    <w:p w14:paraId="7F3E3A3E" w14:textId="77777777" w:rsidR="00AD213D" w:rsidRDefault="00AD213D">
      <w:r>
        <w:continuationSeparator/>
      </w:r>
    </w:p>
  </w:endnote>
  <w:endnote w:type="continuationNotice" w:id="1">
    <w:p w14:paraId="60865655" w14:textId="77777777" w:rsidR="00AD213D" w:rsidRDefault="00AD21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58493" w14:textId="77777777" w:rsidR="00AE18B9" w:rsidRDefault="00AE18B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77126" w14:textId="77777777" w:rsidR="00AD213D" w:rsidRDefault="00AD213D">
      <w:r>
        <w:separator/>
      </w:r>
    </w:p>
  </w:footnote>
  <w:footnote w:type="continuationSeparator" w:id="0">
    <w:p w14:paraId="458D0E38" w14:textId="77777777" w:rsidR="00AD213D" w:rsidRDefault="00AD213D">
      <w:r>
        <w:continuationSeparator/>
      </w:r>
    </w:p>
  </w:footnote>
  <w:footnote w:type="continuationNotice" w:id="1">
    <w:p w14:paraId="48EA6E32" w14:textId="77777777" w:rsidR="00AD213D" w:rsidRDefault="00AD213D"/>
  </w:footnote>
  <w:footnote w:id="2">
    <w:p w14:paraId="182AE892" w14:textId="77777777" w:rsidR="00AE18B9" w:rsidRPr="005027BB" w:rsidRDefault="00AE18B9" w:rsidP="00764675">
      <w:pPr>
        <w:pStyle w:val="FootnoteText"/>
        <w:spacing w:after="0"/>
        <w:ind w:firstLine="0"/>
        <w:jc w:val="both"/>
        <w:rPr>
          <w:rFonts w:asciiTheme="minorBidi" w:hAnsiTheme="minorBidi" w:cstheme="minorBidi"/>
          <w:sz w:val="20"/>
          <w:szCs w:val="20"/>
        </w:rPr>
      </w:pPr>
      <w:r>
        <w:rPr>
          <w:rStyle w:val="FootnoteReference"/>
          <w:rFonts w:asciiTheme="minorBidi" w:hAnsiTheme="minorBidi" w:cstheme="minorBidi"/>
          <w:sz w:val="20"/>
          <w:szCs w:val="20"/>
        </w:rPr>
        <w:footnoteRef/>
      </w:r>
      <w:r>
        <w:t xml:space="preserve"> </w:t>
      </w:r>
      <w:r w:rsidRPr="005027BB">
        <w:rPr>
          <w:rFonts w:asciiTheme="minorBidi" w:hAnsiTheme="minorBidi" w:cstheme="minorBidi"/>
          <w:sz w:val="20"/>
          <w:szCs w:val="20"/>
        </w:rPr>
        <w:t>Los registros de referencia contienen información que puede ser presentada por cualquier usuario registrado. Esta información será publicada en el CIISB solo luego de que la Secretaría haya convalidado su integridad y exactitud. Es posible acceder a los formatos comunes para presentar registros de referencia en la página Presentar del CIISB.</w:t>
      </w:r>
    </w:p>
  </w:footnote>
  <w:footnote w:id="3">
    <w:p w14:paraId="4128F757" w14:textId="42FD5125" w:rsidR="00AE18B9" w:rsidRPr="005027BB" w:rsidRDefault="00AE18B9" w:rsidP="00764675">
      <w:pPr>
        <w:pStyle w:val="FootnoteText"/>
        <w:spacing w:after="0"/>
        <w:ind w:firstLine="0"/>
        <w:jc w:val="both"/>
        <w:rPr>
          <w:rFonts w:asciiTheme="minorBidi" w:hAnsiTheme="minorBidi" w:cstheme="minorBidi"/>
          <w:sz w:val="20"/>
          <w:szCs w:val="20"/>
        </w:rPr>
      </w:pPr>
      <w:r w:rsidRPr="005027BB">
        <w:rPr>
          <w:rStyle w:val="FootnoteReference"/>
          <w:rFonts w:asciiTheme="minorBidi" w:hAnsiTheme="minorBidi" w:cstheme="minorBidi"/>
          <w:sz w:val="20"/>
          <w:szCs w:val="20"/>
        </w:rPr>
        <w:footnoteRef/>
      </w:r>
      <w:r w:rsidRPr="005027BB">
        <w:rPr>
          <w:rFonts w:asciiTheme="minorBidi" w:hAnsiTheme="minorBidi" w:cstheme="minorBidi"/>
          <w:sz w:val="20"/>
          <w:szCs w:val="20"/>
        </w:rPr>
        <w:t xml:space="preserve"> La Biblioteca virtual es una base de datos sobre publicaciones e información relacionadas con la seguridad de la biotecnología a cargo de la Secretaría del CBD, cuyo objetivo es que los encargados de formular políticas, educadores, investigadores y el público general puedan tener un mayor acceso a los recursos y la información disponibles en materia de seguridad de la biotecnología y puedan hacer uso de ellos. Por favor, tenga en cuenta que para completar este formulario quizás deba descargar los siguientes formatos comunes: "Contacto", "Organización dedicada a la seguridad de la biotecnología", "Organismo vivo modificado", "Elemento genético" y "Organismo".</w:t>
      </w:r>
    </w:p>
  </w:footnote>
  <w:footnote w:id="4">
    <w:p w14:paraId="7AAB395E" w14:textId="77777777" w:rsidR="00AE18B9" w:rsidRPr="005027BB" w:rsidRDefault="00AE18B9" w:rsidP="005E16BD">
      <w:pPr>
        <w:pStyle w:val="FootnoteText"/>
        <w:spacing w:after="0"/>
        <w:ind w:firstLine="0"/>
        <w:rPr>
          <w:rFonts w:asciiTheme="minorBidi" w:hAnsiTheme="minorBidi" w:cstheme="minorBidi"/>
          <w:sz w:val="20"/>
          <w:szCs w:val="20"/>
        </w:rPr>
      </w:pPr>
      <w:r w:rsidRPr="005027BB">
        <w:rPr>
          <w:rStyle w:val="FootnoteReference"/>
          <w:rFonts w:asciiTheme="minorBidi" w:hAnsiTheme="minorBidi" w:cstheme="minorBidi"/>
          <w:sz w:val="20"/>
          <w:szCs w:val="20"/>
        </w:rPr>
        <w:footnoteRef/>
      </w:r>
      <w:r w:rsidRPr="005027BB">
        <w:rPr>
          <w:rFonts w:asciiTheme="minorBidi" w:hAnsiTheme="minorBidi" w:cstheme="minorBidi"/>
          <w:sz w:val="20"/>
          <w:szCs w:val="20"/>
        </w:rPr>
        <w:t xml:space="preserve"> Aparecerá como el título del registro del CIISB.</w:t>
      </w:r>
    </w:p>
  </w:footnote>
  <w:footnote w:id="5">
    <w:p w14:paraId="15C4D2C6" w14:textId="1243928D" w:rsidR="00AE18B9" w:rsidRPr="005027BB" w:rsidRDefault="00AE18B9" w:rsidP="008321CE">
      <w:pPr>
        <w:pStyle w:val="FootnoteText"/>
        <w:spacing w:after="0"/>
        <w:ind w:firstLine="0"/>
        <w:rPr>
          <w:rFonts w:asciiTheme="minorBidi" w:hAnsiTheme="minorBidi" w:cstheme="minorBidi"/>
          <w:sz w:val="20"/>
          <w:szCs w:val="20"/>
        </w:rPr>
      </w:pPr>
      <w:r w:rsidRPr="005027BB">
        <w:rPr>
          <w:rStyle w:val="FootnoteReference"/>
          <w:rFonts w:asciiTheme="minorBidi" w:hAnsiTheme="minorBidi" w:cstheme="minorBidi"/>
          <w:sz w:val="20"/>
          <w:szCs w:val="20"/>
        </w:rPr>
        <w:footnoteRef/>
      </w:r>
      <w:r w:rsidRPr="005027BB">
        <w:rPr>
          <w:rFonts w:asciiTheme="minorBidi" w:hAnsiTheme="minorBidi" w:cstheme="minorBidi"/>
          <w:sz w:val="20"/>
          <w:szCs w:val="20"/>
        </w:rPr>
        <w:t xml:space="preserve"> Nombre de la persona u organización autora de la publicación o del recurso informativo.</w:t>
      </w:r>
    </w:p>
  </w:footnote>
  <w:footnote w:id="6">
    <w:p w14:paraId="3AD6A0B7" w14:textId="77777777" w:rsidR="00AE18B9" w:rsidRPr="005027BB" w:rsidRDefault="00AE18B9" w:rsidP="00764675">
      <w:pPr>
        <w:pStyle w:val="FootnoteText"/>
        <w:spacing w:after="0"/>
        <w:ind w:firstLine="0"/>
        <w:rPr>
          <w:rFonts w:asciiTheme="minorBidi" w:hAnsiTheme="minorBidi" w:cstheme="minorBidi"/>
          <w:sz w:val="20"/>
          <w:szCs w:val="20"/>
        </w:rPr>
      </w:pPr>
      <w:r w:rsidRPr="005027BB">
        <w:rPr>
          <w:rStyle w:val="FootnoteReference"/>
          <w:rFonts w:asciiTheme="minorBidi" w:hAnsiTheme="minorBidi" w:cstheme="minorBidi"/>
          <w:sz w:val="20"/>
          <w:szCs w:val="20"/>
        </w:rPr>
        <w:footnoteRef/>
      </w:r>
      <w:r w:rsidRPr="005027BB">
        <w:rPr>
          <w:rFonts w:asciiTheme="minorBidi" w:hAnsiTheme="minorBidi" w:cstheme="minorBidi"/>
          <w:sz w:val="20"/>
          <w:szCs w:val="20"/>
        </w:rPr>
        <w:t xml:space="preserve"> Es posible acceder a todos los formatos comunes del CIISB en la página Presentar del CIISB.</w:t>
      </w:r>
    </w:p>
  </w:footnote>
  <w:footnote w:id="7">
    <w:p w14:paraId="677A7AA7" w14:textId="73ACDEBC" w:rsidR="00AE18B9" w:rsidRPr="00C17276" w:rsidRDefault="00AE18B9" w:rsidP="00EB0A2A">
      <w:pPr>
        <w:pStyle w:val="FootnoteText"/>
        <w:ind w:firstLine="0"/>
        <w:rPr>
          <w:rFonts w:ascii="Arial" w:hAnsi="Arial" w:cs="Arial"/>
          <w:sz w:val="20"/>
          <w:szCs w:val="20"/>
        </w:rPr>
      </w:pPr>
      <w:r>
        <w:rPr>
          <w:rStyle w:val="FootnoteReference"/>
          <w:rFonts w:ascii="Arial" w:hAnsi="Arial" w:cs="Arial"/>
          <w:sz w:val="20"/>
          <w:szCs w:val="20"/>
        </w:rPr>
        <w:footnoteRef/>
      </w:r>
      <w:r>
        <w:t xml:space="preserve"> </w:t>
      </w:r>
      <w:r>
        <w:rPr>
          <w:rFonts w:ascii="Arial" w:hAnsi="Arial"/>
          <w:sz w:val="20"/>
          <w:szCs w:val="20"/>
        </w:rPr>
        <w:t>Referencia a un recurso del cual se deriva el presente recurso, por ejemplo, el nombre de una revista especializada, en el caso de un artículo publicado en una revista especializada.</w:t>
      </w:r>
    </w:p>
  </w:footnote>
  <w:footnote w:id="8">
    <w:p w14:paraId="78215C36" w14:textId="77777777" w:rsidR="00AE18B9" w:rsidRPr="00E807D4" w:rsidRDefault="00AE18B9" w:rsidP="00E807D4">
      <w:pPr>
        <w:pStyle w:val="FootnoteText"/>
        <w:spacing w:after="0"/>
        <w:ind w:firstLine="0"/>
        <w:jc w:val="both"/>
        <w:rPr>
          <w:rFonts w:asciiTheme="minorBidi" w:hAnsiTheme="minorBidi" w:cstheme="minorBidi"/>
          <w:sz w:val="20"/>
          <w:szCs w:val="20"/>
        </w:rPr>
      </w:pPr>
      <w:r>
        <w:rPr>
          <w:rStyle w:val="FootnoteReference"/>
          <w:rFonts w:ascii="Arial" w:hAnsi="Arial" w:cs="Arial"/>
          <w:szCs w:val="22"/>
        </w:rPr>
        <w:footnoteRef/>
      </w:r>
      <w:r>
        <w:rPr>
          <w:rFonts w:ascii="Arial" w:hAnsi="Arial"/>
          <w:szCs w:val="18"/>
        </w:rPr>
        <w:t xml:space="preserve"> </w:t>
      </w:r>
      <w:r>
        <w:rPr>
          <w:rFonts w:asciiTheme="minorBidi" w:hAnsiTheme="minorBidi"/>
          <w:sz w:val="20"/>
          <w:szCs w:val="20"/>
        </w:rPr>
        <w:t>Información sobre la propiedad de los derechos sobre el recurso, como, por ejemplo, el titular de los derechos de autor, y la disponibilidad para la reproducción con propósitos educativos o sin fines de lucro.</w:t>
      </w:r>
    </w:p>
  </w:footnote>
  <w:footnote w:id="9">
    <w:p w14:paraId="32DB731D" w14:textId="6DE5830D" w:rsidR="00AE18B9" w:rsidRPr="00E807D4" w:rsidRDefault="00AE18B9" w:rsidP="00E807D4">
      <w:pPr>
        <w:pStyle w:val="FootnoteText"/>
        <w:spacing w:after="0"/>
        <w:ind w:firstLine="0"/>
        <w:jc w:val="both"/>
        <w:rPr>
          <w:rFonts w:asciiTheme="minorBidi" w:hAnsiTheme="minorBidi" w:cstheme="minorBidi"/>
          <w:sz w:val="20"/>
          <w:szCs w:val="20"/>
        </w:rPr>
      </w:pPr>
      <w:r>
        <w:rPr>
          <w:rStyle w:val="FootnoteReference"/>
          <w:rFonts w:asciiTheme="minorBidi" w:hAnsiTheme="minorBidi" w:cstheme="minorBidi"/>
          <w:sz w:val="20"/>
          <w:szCs w:val="20"/>
        </w:rPr>
        <w:footnoteRef/>
      </w:r>
      <w:r>
        <w:t xml:space="preserve"> </w:t>
      </w:r>
      <w:r>
        <w:rPr>
          <w:rFonts w:asciiTheme="minorBidi" w:hAnsiTheme="minorBidi"/>
          <w:sz w:val="20"/>
          <w:szCs w:val="20"/>
        </w:rPr>
        <w:t>Por favor, siempre adjunte el/los documento(s) pertinente(s) que se almacenarán en la base de datos para que los usuarios puedan descargarlos. Cuando los recursos están disponibles en Internet, sírvase proporcionar también los respectivos enlaces. Por favor, tenga en cuenta que se prefieren adjuntos a enlaces porque los primeros permanecen accesibles mientras que los enlaces pueden romperse.</w:t>
      </w:r>
    </w:p>
    <w:p w14:paraId="27DBDDCD" w14:textId="77777777" w:rsidR="00AE18B9" w:rsidRPr="007C4306" w:rsidRDefault="00AE18B9" w:rsidP="00C818F6">
      <w:pPr>
        <w:pStyle w:val="FootnoteText"/>
        <w:ind w:firstLine="0"/>
      </w:pPr>
    </w:p>
  </w:footnote>
  <w:footnote w:id="10">
    <w:p w14:paraId="38D8D924" w14:textId="11C2B79F" w:rsidR="00210685" w:rsidRPr="00321DF0" w:rsidRDefault="00210685" w:rsidP="00783995">
      <w:pPr>
        <w:pStyle w:val="FootnoteText"/>
        <w:spacing w:after="0"/>
        <w:ind w:firstLine="0"/>
        <w:rPr>
          <w:rFonts w:asciiTheme="minorBidi" w:hAnsiTheme="minorBidi" w:cstheme="minorBidi"/>
          <w:sz w:val="20"/>
          <w:szCs w:val="20"/>
        </w:rPr>
      </w:pPr>
      <w:r>
        <w:rPr>
          <w:rStyle w:val="FootnoteReference"/>
          <w:rFonts w:asciiTheme="minorBidi" w:hAnsiTheme="minorBidi" w:cstheme="minorBidi"/>
          <w:sz w:val="20"/>
          <w:szCs w:val="20"/>
        </w:rPr>
        <w:footnoteRef/>
      </w:r>
      <w:r>
        <w:t xml:space="preserve"> </w:t>
      </w:r>
      <w:r w:rsidRPr="00321DF0">
        <w:rPr>
          <w:rFonts w:asciiTheme="minorBidi" w:hAnsiTheme="minorBidi" w:cstheme="minorBidi"/>
          <w:sz w:val="20"/>
          <w:szCs w:val="20"/>
        </w:rPr>
        <w:t>Es posible acceder a todos los formatos comunes del CIISB en la página Presentar del CIISB.</w:t>
      </w:r>
    </w:p>
  </w:footnote>
  <w:footnote w:id="11">
    <w:p w14:paraId="21236407" w14:textId="77777777" w:rsidR="00210685" w:rsidRPr="00321DF0" w:rsidRDefault="00210685" w:rsidP="00E807D4">
      <w:pPr>
        <w:pStyle w:val="FootnoteText"/>
        <w:spacing w:after="0"/>
        <w:ind w:firstLine="0"/>
        <w:jc w:val="both"/>
        <w:rPr>
          <w:rFonts w:asciiTheme="minorBidi" w:hAnsiTheme="minorBidi" w:cstheme="minorBidi"/>
          <w:sz w:val="20"/>
          <w:szCs w:val="20"/>
        </w:rPr>
      </w:pPr>
      <w:r w:rsidRPr="00321DF0">
        <w:rPr>
          <w:rStyle w:val="FootnoteReference"/>
          <w:rFonts w:asciiTheme="minorBidi" w:hAnsiTheme="minorBidi" w:cstheme="minorBidi"/>
          <w:sz w:val="20"/>
          <w:szCs w:val="20"/>
        </w:rPr>
        <w:footnoteRef/>
      </w:r>
      <w:r w:rsidRPr="00321DF0">
        <w:rPr>
          <w:rFonts w:asciiTheme="minorBidi" w:hAnsiTheme="minorBidi" w:cstheme="minorBidi"/>
          <w:sz w:val="20"/>
          <w:szCs w:val="20"/>
        </w:rPr>
        <w:t xml:space="preserve"> Es posible acceder a todos los formatos comunes del CIISB en la página Presentar del CIISB.</w:t>
      </w:r>
    </w:p>
  </w:footnote>
  <w:footnote w:id="12">
    <w:p w14:paraId="4DB441FA" w14:textId="4AF75812" w:rsidR="00210685" w:rsidRPr="00321DF0" w:rsidRDefault="00210685" w:rsidP="00E807D4">
      <w:pPr>
        <w:pStyle w:val="FootnoteText"/>
        <w:spacing w:after="0"/>
        <w:ind w:firstLine="0"/>
        <w:jc w:val="both"/>
        <w:rPr>
          <w:rFonts w:asciiTheme="minorBidi" w:hAnsiTheme="minorBidi" w:cstheme="minorBidi"/>
          <w:sz w:val="20"/>
          <w:szCs w:val="20"/>
        </w:rPr>
      </w:pPr>
      <w:r w:rsidRPr="00321DF0">
        <w:rPr>
          <w:rStyle w:val="FootnoteReference"/>
          <w:rFonts w:asciiTheme="minorBidi" w:hAnsiTheme="minorBidi" w:cstheme="minorBidi"/>
          <w:sz w:val="20"/>
          <w:szCs w:val="20"/>
        </w:rPr>
        <w:footnoteRef/>
      </w:r>
      <w:r w:rsidRPr="00321DF0">
        <w:rPr>
          <w:rFonts w:asciiTheme="minorBidi" w:hAnsiTheme="minorBidi" w:cstheme="minorBidi"/>
          <w:sz w:val="20"/>
          <w:szCs w:val="20"/>
        </w:rPr>
        <w:t xml:space="preserve"> La información sobre elementos genéticos hace referencia a </w:t>
      </w:r>
      <w:r w:rsidRPr="00321DF0">
        <w:rPr>
          <w:rFonts w:asciiTheme="minorBidi" w:hAnsiTheme="minorBidi" w:cstheme="minorBidi"/>
          <w:bCs/>
          <w:i/>
          <w:sz w:val="20"/>
          <w:szCs w:val="20"/>
        </w:rPr>
        <w:t>secuencias de ADN</w:t>
      </w:r>
      <w:r w:rsidRPr="00321DF0">
        <w:rPr>
          <w:rFonts w:asciiTheme="minorBidi" w:hAnsiTheme="minorBidi" w:cstheme="minorBidi"/>
          <w:sz w:val="20"/>
          <w:szCs w:val="20"/>
        </w:rPr>
        <w:t>, comprendidos los genes, las secuencias de ADN reguladoras y otros ácidos nucleicos utilizados para crear un organismo vivo modificado.</w:t>
      </w:r>
      <w:r w:rsidRPr="00321DF0">
        <w:rPr>
          <w:rFonts w:asciiTheme="minorBidi" w:hAnsiTheme="minorBidi" w:cstheme="minorBidi"/>
          <w:color w:val="000000"/>
          <w:sz w:val="20"/>
          <w:szCs w:val="20"/>
        </w:rPr>
        <w:t xml:space="preserve"> Estas pueden codificar una proteína o tener una función reguladora específica.</w:t>
      </w:r>
    </w:p>
  </w:footnote>
  <w:footnote w:id="13">
    <w:p w14:paraId="487B39FE" w14:textId="77777777" w:rsidR="00210685" w:rsidRPr="00321DF0" w:rsidRDefault="00210685" w:rsidP="00E807D4">
      <w:pPr>
        <w:pStyle w:val="FootnoteText"/>
        <w:spacing w:after="0"/>
        <w:ind w:firstLine="0"/>
        <w:jc w:val="both"/>
        <w:rPr>
          <w:rFonts w:asciiTheme="minorBidi" w:hAnsiTheme="minorBidi" w:cstheme="minorBidi"/>
          <w:sz w:val="20"/>
          <w:szCs w:val="20"/>
        </w:rPr>
      </w:pPr>
      <w:r w:rsidRPr="00321DF0">
        <w:rPr>
          <w:rStyle w:val="FootnoteReference"/>
          <w:rFonts w:asciiTheme="minorBidi" w:hAnsiTheme="minorBidi" w:cstheme="minorBidi"/>
          <w:sz w:val="20"/>
          <w:szCs w:val="20"/>
        </w:rPr>
        <w:footnoteRef/>
      </w:r>
      <w:r w:rsidRPr="00321DF0">
        <w:rPr>
          <w:rFonts w:asciiTheme="minorBidi" w:hAnsiTheme="minorBidi" w:cstheme="minorBidi"/>
          <w:sz w:val="20"/>
          <w:szCs w:val="20"/>
        </w:rPr>
        <w:t xml:space="preserve"> Es posible acceder a todos los formatos comunes del CIISB en la página Presentar del CIISB.</w:t>
      </w:r>
    </w:p>
  </w:footnote>
  <w:footnote w:id="14">
    <w:p w14:paraId="44B8CFDB" w14:textId="77777777" w:rsidR="00210685" w:rsidRPr="00321DF0" w:rsidRDefault="00210685" w:rsidP="00E807D4">
      <w:pPr>
        <w:pStyle w:val="FootnoteText"/>
        <w:spacing w:after="0"/>
        <w:ind w:firstLine="0"/>
        <w:jc w:val="both"/>
        <w:rPr>
          <w:rFonts w:asciiTheme="minorBidi" w:hAnsiTheme="minorBidi" w:cstheme="minorBidi"/>
          <w:sz w:val="20"/>
          <w:szCs w:val="20"/>
        </w:rPr>
      </w:pPr>
      <w:r w:rsidRPr="00321DF0">
        <w:rPr>
          <w:rStyle w:val="FootnoteReference"/>
          <w:rFonts w:asciiTheme="minorBidi" w:hAnsiTheme="minorBidi" w:cstheme="minorBidi"/>
          <w:sz w:val="20"/>
          <w:szCs w:val="20"/>
        </w:rPr>
        <w:footnoteRef/>
      </w:r>
      <w:r w:rsidRPr="00321DF0">
        <w:rPr>
          <w:rFonts w:asciiTheme="minorBidi" w:hAnsiTheme="minorBidi" w:cstheme="minorBidi"/>
          <w:sz w:val="20"/>
          <w:szCs w:val="20"/>
        </w:rPr>
        <w:t xml:space="preserve"> Por favor, utilice este campo para facilitar cualquier otra información pertinente que no se haya podido incluir en otro lugar del registro.</w:t>
      </w:r>
    </w:p>
  </w:footnote>
  <w:footnote w:id="15">
    <w:p w14:paraId="010AEE49" w14:textId="1267A94D" w:rsidR="00210685" w:rsidRPr="001D6D0C" w:rsidRDefault="00210685" w:rsidP="00E807D4">
      <w:pPr>
        <w:pStyle w:val="FootnoteText"/>
        <w:spacing w:after="0"/>
        <w:ind w:firstLine="0"/>
        <w:jc w:val="both"/>
      </w:pPr>
      <w:r w:rsidRPr="00321DF0">
        <w:rPr>
          <w:rStyle w:val="FootnoteReference"/>
          <w:rFonts w:asciiTheme="minorBidi" w:hAnsiTheme="minorBidi" w:cstheme="minorBidi"/>
          <w:sz w:val="20"/>
          <w:szCs w:val="20"/>
        </w:rPr>
        <w:footnoteRef/>
      </w:r>
      <w:r w:rsidRPr="00321DF0">
        <w:rPr>
          <w:rFonts w:asciiTheme="minorBidi" w:hAnsiTheme="minorBidi" w:cstheme="minorBidi"/>
          <w:sz w:val="20"/>
          <w:szCs w:val="20"/>
        </w:rPr>
        <w:t xml:space="preserve"> El </w:t>
      </w:r>
      <w:proofErr w:type="gramStart"/>
      <w:r w:rsidRPr="00321DF0">
        <w:rPr>
          <w:rFonts w:asciiTheme="minorBidi" w:hAnsiTheme="minorBidi" w:cstheme="minorBidi"/>
          <w:sz w:val="20"/>
          <w:szCs w:val="20"/>
        </w:rPr>
        <w:t>campo ”Notas</w:t>
      </w:r>
      <w:proofErr w:type="gramEnd"/>
      <w:r w:rsidRPr="00321DF0">
        <w:rPr>
          <w:rFonts w:asciiTheme="minorBidi" w:hAnsiTheme="minorBidi" w:cstheme="minorBidi"/>
          <w:sz w:val="20"/>
          <w:szCs w:val="20"/>
        </w:rPr>
        <w:t>” es para uso personal. Solo puede verse cuando se edita el registro, pero no permanece visible cuando se lo publica. Este campo no está destinado a ser usado para información confidencial</w:t>
      </w:r>
      <w:r>
        <w:rPr>
          <w:rFonts w:ascii="Arial" w:hAnsi="Arial"/>
          <w:sz w:val="20"/>
        </w:rPr>
        <w:t>.</w:t>
      </w:r>
    </w:p>
  </w:footnote>
  <w:footnote w:id="16">
    <w:p w14:paraId="1B642550" w14:textId="77777777" w:rsidR="00AE18B9" w:rsidRPr="000224FE" w:rsidRDefault="00AE18B9" w:rsidP="006D0470">
      <w:pPr>
        <w:pStyle w:val="FootnoteText"/>
      </w:pPr>
      <w:r>
        <w:rPr>
          <w:rStyle w:val="FootnoteReference"/>
          <w:rFonts w:asciiTheme="minorBidi" w:hAnsiTheme="minorBidi" w:cstheme="minorBidi"/>
          <w:sz w:val="20"/>
          <w:szCs w:val="20"/>
        </w:rPr>
        <w:footnoteRef/>
      </w:r>
      <w:r>
        <w:t xml:space="preserve"> Es posible acceder a todos los formatos comunes del CIISB en la página Presentar del CIISB.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BC8B0" w14:textId="77777777" w:rsidR="00AE18B9" w:rsidRDefault="00AE18B9">
    <w:pPr>
      <w:pStyle w:val="Header"/>
      <w:jc w:val="right"/>
    </w:pPr>
    <w:r>
      <w:fldChar w:fldCharType="begin"/>
    </w:r>
    <w:r>
      <w:instrText xml:space="preserve"> PAGE   \* MERGEFORMAT </w:instrText>
    </w:r>
    <w:r>
      <w:fldChar w:fldCharType="separate"/>
    </w:r>
    <w:r>
      <w:t>2</w:t>
    </w:r>
    <w:r>
      <w:fldChar w:fldCharType="end"/>
    </w:r>
  </w:p>
  <w:p w14:paraId="7BCEE3CC" w14:textId="77777777" w:rsidR="00AE18B9" w:rsidRDefault="00AE18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1B488" w14:textId="77777777" w:rsidR="00AE18B9" w:rsidRDefault="00AE18B9">
    <w:pPr>
      <w:pStyle w:val="Header"/>
      <w:jc w:val="right"/>
    </w:pPr>
    <w:r>
      <w:fldChar w:fldCharType="begin"/>
    </w:r>
    <w:r>
      <w:instrText xml:space="preserve"> PAGE   \* MERGEFORMAT </w:instrText>
    </w:r>
    <w:r>
      <w:fldChar w:fldCharType="separate"/>
    </w:r>
    <w:r>
      <w:t>2</w:t>
    </w:r>
    <w:r>
      <w:fldChar w:fldCharType="end"/>
    </w:r>
  </w:p>
  <w:p w14:paraId="0DC79AFA" w14:textId="77777777" w:rsidR="00AE18B9" w:rsidRPr="006D0470" w:rsidRDefault="00AE18B9" w:rsidP="006D04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FB61A" w14:textId="2B5C6C82" w:rsidR="00AE18B9" w:rsidRPr="00AE18B9" w:rsidRDefault="00AE18B9" w:rsidP="006D0470">
    <w:pPr>
      <w:pStyle w:val="Title"/>
      <w:spacing w:before="120" w:after="120"/>
      <w:rPr>
        <w:rFonts w:ascii="Arial" w:eastAsia="Arial Unicode MS" w:hAnsi="Arial" w:cs="Arial"/>
        <w:b w:val="0"/>
        <w:sz w:val="24"/>
        <w:szCs w:val="24"/>
      </w:rPr>
    </w:pPr>
    <w:r>
      <w:rPr>
        <w:rFonts w:ascii="Arial" w:hAnsi="Arial"/>
        <w:b w:val="0"/>
        <w:sz w:val="24"/>
        <w:szCs w:val="24"/>
      </w:rPr>
      <w:t>Formato común para crear un registro de información en el CIISB</w:t>
    </w:r>
  </w:p>
  <w:p w14:paraId="5529C0A9" w14:textId="77777777" w:rsidR="00AE18B9" w:rsidRPr="00AE18B9" w:rsidRDefault="00AE18B9" w:rsidP="00F8016F">
    <w:pPr>
      <w:pStyle w:val="Header"/>
      <w:spacing w:before="120" w:after="120"/>
      <w:jc w:val="center"/>
      <w:rPr>
        <w:sz w:val="22"/>
        <w:szCs w:val="22"/>
      </w:rPr>
    </w:pPr>
    <w:r>
      <w:rPr>
        <w:rFonts w:ascii="Arial" w:hAnsi="Arial"/>
        <w:i/>
        <w:sz w:val="22"/>
        <w:szCs w:val="22"/>
      </w:rPr>
      <w:t>Utilice este formulario para organizar la información antes de crear un registro en el Centro de Intercambio de Información sobre Seguridad de la Biotecnología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0000003"/>
    <w:multiLevelType w:val="multilevel"/>
    <w:tmpl w:val="0498B29E"/>
    <w:lvl w:ilvl="0">
      <w:start w:val="1"/>
      <w:numFmt w:val="decimal"/>
      <w:lvlText w:val="%1)"/>
      <w:lvlJc w:val="left"/>
      <w:pPr>
        <w:tabs>
          <w:tab w:val="num" w:pos="360"/>
        </w:tabs>
        <w:ind w:left="360" w:hanging="360"/>
      </w:pPr>
      <w:rPr>
        <w:rFonts w:hint="default"/>
      </w:rPr>
    </w:lvl>
    <w:lvl w:ilvl="1">
      <w:start w:val="1"/>
      <w:numFmt w:val="lowerLetter"/>
      <w:pStyle w:val="Style1"/>
      <w:lvlText w:val="(%2)"/>
      <w:lvlJc w:val="left"/>
      <w:pPr>
        <w:tabs>
          <w:tab w:val="num" w:pos="1080"/>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0000004"/>
    <w:multiLevelType w:val="singleLevel"/>
    <w:tmpl w:val="00000004"/>
    <w:name w:val="WW8Num11"/>
    <w:lvl w:ilvl="0">
      <w:start w:val="1"/>
      <w:numFmt w:val="bullet"/>
      <w:lvlText w:val="-"/>
      <w:lvlJc w:val="left"/>
      <w:pPr>
        <w:tabs>
          <w:tab w:val="num" w:pos="0"/>
        </w:tabs>
        <w:ind w:left="720" w:hanging="360"/>
      </w:pPr>
      <w:rPr>
        <w:rFonts w:ascii="Calibri" w:hAnsi="Calibri"/>
      </w:rPr>
    </w:lvl>
  </w:abstractNum>
  <w:abstractNum w:abstractNumId="2" w15:restartNumberingAfterBreak="0">
    <w:nsid w:val="00000005"/>
    <w:multiLevelType w:val="singleLevel"/>
    <w:tmpl w:val="00000005"/>
    <w:name w:val="WW8Num13"/>
    <w:lvl w:ilvl="0">
      <w:start w:val="1"/>
      <w:numFmt w:val="decimal"/>
      <w:lvlText w:val="%1."/>
      <w:lvlJc w:val="left"/>
      <w:pPr>
        <w:tabs>
          <w:tab w:val="num" w:pos="0"/>
        </w:tabs>
        <w:ind w:left="720" w:hanging="360"/>
      </w:pPr>
    </w:lvl>
  </w:abstractNum>
  <w:abstractNum w:abstractNumId="3" w15:restartNumberingAfterBreak="0">
    <w:nsid w:val="00000007"/>
    <w:multiLevelType w:val="singleLevel"/>
    <w:tmpl w:val="00000007"/>
    <w:name w:val="WW8Num25"/>
    <w:lvl w:ilvl="0">
      <w:start w:val="1"/>
      <w:numFmt w:val="bullet"/>
      <w:lvlText w:val="-"/>
      <w:lvlJc w:val="left"/>
      <w:pPr>
        <w:tabs>
          <w:tab w:val="num" w:pos="0"/>
        </w:tabs>
        <w:ind w:left="1080" w:hanging="360"/>
      </w:pPr>
      <w:rPr>
        <w:rFonts w:ascii="Calibri" w:hAnsi="Calibri"/>
      </w:rPr>
    </w:lvl>
  </w:abstractNum>
  <w:abstractNum w:abstractNumId="4" w15:restartNumberingAfterBreak="0">
    <w:nsid w:val="001D75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F816B6"/>
    <w:multiLevelType w:val="hybridMultilevel"/>
    <w:tmpl w:val="0DA0F4B0"/>
    <w:lvl w:ilvl="0" w:tplc="5B1CB444">
      <w:start w:val="1"/>
      <w:numFmt w:val="decimal"/>
      <w:lvlText w:val="%1."/>
      <w:lvlJc w:val="left"/>
      <w:pPr>
        <w:tabs>
          <w:tab w:val="num" w:pos="360"/>
        </w:tabs>
        <w:ind w:left="360" w:hanging="360"/>
      </w:pPr>
      <w:rPr>
        <w:rFonts w:cs="Times New Roman"/>
        <w:b w:val="0"/>
        <w:color w:val="auto"/>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15:restartNumberingAfterBreak="0">
    <w:nsid w:val="04501184"/>
    <w:multiLevelType w:val="hybridMultilevel"/>
    <w:tmpl w:val="5C8E1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AB20AB8"/>
    <w:multiLevelType w:val="multilevel"/>
    <w:tmpl w:val="58F2C414"/>
    <w:lvl w:ilvl="0">
      <w:start w:val="1"/>
      <w:numFmt w:val="decimal"/>
      <w:lvlText w:val="%1."/>
      <w:lvlJc w:val="left"/>
      <w:pPr>
        <w:tabs>
          <w:tab w:val="num" w:pos="720"/>
        </w:tabs>
        <w:ind w:left="720" w:hanging="360"/>
      </w:pPr>
      <w:rPr>
        <w:rFonts w:ascii="Arial" w:hAnsi="Arial" w:hint="default"/>
        <w:b w:val="0"/>
        <w:i w:val="0"/>
        <w:sz w:val="24"/>
      </w:rPr>
    </w:lvl>
    <w:lvl w:ilvl="1">
      <w:start w:val="1"/>
      <w:numFmt w:val="lowerLetter"/>
      <w:lvlText w:val="%2"/>
      <w:lvlJc w:val="left"/>
      <w:pPr>
        <w:tabs>
          <w:tab w:val="num" w:pos="1650"/>
        </w:tabs>
        <w:ind w:left="1650" w:hanging="570"/>
      </w:pPr>
      <w:rPr>
        <w:rFonts w:ascii="Arial" w:eastAsia="Times New Roman" w:hAnsi="Arial" w:cs="Times New Roman" w:hint="default"/>
        <w:sz w:val="24"/>
      </w:rPr>
    </w:lvl>
    <w:lvl w:ilvl="2">
      <w:start w:val="1"/>
      <w:numFmt w:val="lowerRoman"/>
      <w:lvlText w:val="%3."/>
      <w:lvlJc w:val="right"/>
      <w:pPr>
        <w:tabs>
          <w:tab w:val="num" w:pos="2160"/>
        </w:tabs>
        <w:ind w:left="2160" w:hanging="180"/>
      </w:pPr>
      <w:rPr>
        <w:rFonts w:ascii="Arial" w:hAnsi="Arial" w:hint="default"/>
        <w:sz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4A53DB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72E6B33"/>
    <w:multiLevelType w:val="hybridMultilevel"/>
    <w:tmpl w:val="B32A02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B86B9B"/>
    <w:multiLevelType w:val="hybridMultilevel"/>
    <w:tmpl w:val="3BB2AC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036F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D7537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040253"/>
    <w:multiLevelType w:val="hybridMultilevel"/>
    <w:tmpl w:val="9D926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4DF3B98"/>
    <w:multiLevelType w:val="multilevel"/>
    <w:tmpl w:val="FF646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EA726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2D2F11A0"/>
    <w:multiLevelType w:val="hybridMultilevel"/>
    <w:tmpl w:val="8368943E"/>
    <w:lvl w:ilvl="0" w:tplc="04090003">
      <w:start w:val="1"/>
      <w:numFmt w:val="bullet"/>
      <w:pStyle w:val="list3"/>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2F7A08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EB0B1E"/>
    <w:multiLevelType w:val="multilevel"/>
    <w:tmpl w:val="D3227DA0"/>
    <w:lvl w:ilvl="0">
      <w:start w:val="1"/>
      <w:numFmt w:val="lowerLetter"/>
      <w:pStyle w:val="para2"/>
      <w:lvlText w:val="(%1)"/>
      <w:lvlJc w:val="left"/>
      <w:pPr>
        <w:ind w:left="360" w:hanging="36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right"/>
      <w:pPr>
        <w:tabs>
          <w:tab w:val="num" w:pos="2736"/>
        </w:tabs>
        <w:ind w:left="2736" w:hanging="432"/>
      </w:pPr>
      <w:rPr>
        <w:rFonts w:hint="default"/>
      </w:rPr>
    </w:lvl>
    <w:lvl w:ilvl="3">
      <w:start w:val="1"/>
      <w:numFmt w:val="decimal"/>
      <w:lvlText w:val="a."/>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0" w15:restartNumberingAfterBreak="0">
    <w:nsid w:val="3EB30B3E"/>
    <w:multiLevelType w:val="hybridMultilevel"/>
    <w:tmpl w:val="147AFD2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0CA4E76"/>
    <w:multiLevelType w:val="hybridMultilevel"/>
    <w:tmpl w:val="BABA16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C4763F"/>
    <w:multiLevelType w:val="hybridMultilevel"/>
    <w:tmpl w:val="27D2E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E0442B4"/>
    <w:multiLevelType w:val="multilevel"/>
    <w:tmpl w:val="9C0AAE10"/>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F77439C"/>
    <w:multiLevelType w:val="hybridMultilevel"/>
    <w:tmpl w:val="FB9633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FB4026A"/>
    <w:multiLevelType w:val="hybridMultilevel"/>
    <w:tmpl w:val="A01E1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45728EC"/>
    <w:multiLevelType w:val="hybridMultilevel"/>
    <w:tmpl w:val="528AE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5A23EAC"/>
    <w:multiLevelType w:val="hybridMultilevel"/>
    <w:tmpl w:val="FB56D5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4B4AB4"/>
    <w:multiLevelType w:val="hybridMultilevel"/>
    <w:tmpl w:val="7656276A"/>
    <w:lvl w:ilvl="0" w:tplc="3D763234">
      <w:start w:val="23"/>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CEB3CD3"/>
    <w:multiLevelType w:val="hybridMultilevel"/>
    <w:tmpl w:val="30B4E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8D449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4"/>
  </w:num>
  <w:num w:numId="2">
    <w:abstractNumId w:val="0"/>
  </w:num>
  <w:num w:numId="3">
    <w:abstractNumId w:val="16"/>
  </w:num>
  <w:num w:numId="4">
    <w:abstractNumId w:val="17"/>
  </w:num>
  <w:num w:numId="5">
    <w:abstractNumId w:val="23"/>
  </w:num>
  <w:num w:numId="6">
    <w:abstractNumId w:val="19"/>
  </w:num>
  <w:num w:numId="7">
    <w:abstractNumId w:val="22"/>
  </w:num>
  <w:num w:numId="8">
    <w:abstractNumId w:val="5"/>
  </w:num>
  <w:num w:numId="9">
    <w:abstractNumId w:val="10"/>
  </w:num>
  <w:num w:numId="10">
    <w:abstractNumId w:val="28"/>
  </w:num>
  <w:num w:numId="11">
    <w:abstractNumId w:val="11"/>
  </w:num>
  <w:num w:numId="12">
    <w:abstractNumId w:val="4"/>
  </w:num>
  <w:num w:numId="13">
    <w:abstractNumId w:val="31"/>
  </w:num>
  <w:num w:numId="14">
    <w:abstractNumId w:val="15"/>
  </w:num>
  <w:num w:numId="15">
    <w:abstractNumId w:val="13"/>
  </w:num>
  <w:num w:numId="16">
    <w:abstractNumId w:val="27"/>
  </w:num>
  <w:num w:numId="17">
    <w:abstractNumId w:val="25"/>
  </w:num>
  <w:num w:numId="18">
    <w:abstractNumId w:val="26"/>
  </w:num>
  <w:num w:numId="19">
    <w:abstractNumId w:val="30"/>
  </w:num>
  <w:num w:numId="20">
    <w:abstractNumId w:val="21"/>
  </w:num>
  <w:num w:numId="21">
    <w:abstractNumId w:val="6"/>
  </w:num>
  <w:num w:numId="22">
    <w:abstractNumId w:val="18"/>
  </w:num>
  <w:num w:numId="23">
    <w:abstractNumId w:val="8"/>
  </w:num>
  <w:num w:numId="24">
    <w:abstractNumId w:val="12"/>
  </w:num>
  <w:num w:numId="25">
    <w:abstractNumId w:val="14"/>
  </w:num>
  <w:num w:numId="26">
    <w:abstractNumId w:val="7"/>
  </w:num>
  <w:num w:numId="27">
    <w:abstractNumId w:val="29"/>
  </w:num>
  <w:num w:numId="28">
    <w:abstractNumId w:val="20"/>
  </w:num>
  <w:num w:numId="29">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A41"/>
    <w:rsid w:val="00000220"/>
    <w:rsid w:val="00000610"/>
    <w:rsid w:val="00004F7D"/>
    <w:rsid w:val="0000611D"/>
    <w:rsid w:val="00006402"/>
    <w:rsid w:val="00007E31"/>
    <w:rsid w:val="0001133D"/>
    <w:rsid w:val="00011E72"/>
    <w:rsid w:val="00015827"/>
    <w:rsid w:val="00017211"/>
    <w:rsid w:val="00017838"/>
    <w:rsid w:val="00020221"/>
    <w:rsid w:val="00020391"/>
    <w:rsid w:val="000207CA"/>
    <w:rsid w:val="000208B1"/>
    <w:rsid w:val="000209D4"/>
    <w:rsid w:val="00020A02"/>
    <w:rsid w:val="000215CD"/>
    <w:rsid w:val="00022500"/>
    <w:rsid w:val="00023296"/>
    <w:rsid w:val="00024CFD"/>
    <w:rsid w:val="00024F2F"/>
    <w:rsid w:val="00025F6E"/>
    <w:rsid w:val="00025F80"/>
    <w:rsid w:val="00026AC9"/>
    <w:rsid w:val="00030B99"/>
    <w:rsid w:val="00031770"/>
    <w:rsid w:val="00032002"/>
    <w:rsid w:val="0003256C"/>
    <w:rsid w:val="00032CE8"/>
    <w:rsid w:val="0003496E"/>
    <w:rsid w:val="0003574F"/>
    <w:rsid w:val="00037554"/>
    <w:rsid w:val="000403CA"/>
    <w:rsid w:val="00042679"/>
    <w:rsid w:val="00043CD3"/>
    <w:rsid w:val="000457BD"/>
    <w:rsid w:val="000473D6"/>
    <w:rsid w:val="00051081"/>
    <w:rsid w:val="00051B6A"/>
    <w:rsid w:val="00052DB9"/>
    <w:rsid w:val="00054552"/>
    <w:rsid w:val="00054662"/>
    <w:rsid w:val="000548D4"/>
    <w:rsid w:val="00054DA7"/>
    <w:rsid w:val="00060636"/>
    <w:rsid w:val="00060665"/>
    <w:rsid w:val="00061CAB"/>
    <w:rsid w:val="000639F5"/>
    <w:rsid w:val="00063FA5"/>
    <w:rsid w:val="000647D2"/>
    <w:rsid w:val="00073688"/>
    <w:rsid w:val="00077810"/>
    <w:rsid w:val="00080AF9"/>
    <w:rsid w:val="00080BA1"/>
    <w:rsid w:val="00081A16"/>
    <w:rsid w:val="00084247"/>
    <w:rsid w:val="00085A67"/>
    <w:rsid w:val="00087171"/>
    <w:rsid w:val="00091989"/>
    <w:rsid w:val="0009515D"/>
    <w:rsid w:val="00096EF2"/>
    <w:rsid w:val="0009791A"/>
    <w:rsid w:val="00097B24"/>
    <w:rsid w:val="000A35E4"/>
    <w:rsid w:val="000A4F7A"/>
    <w:rsid w:val="000A5CF9"/>
    <w:rsid w:val="000A7EFE"/>
    <w:rsid w:val="000B3FA0"/>
    <w:rsid w:val="000B5F6F"/>
    <w:rsid w:val="000B6884"/>
    <w:rsid w:val="000B73A3"/>
    <w:rsid w:val="000C1409"/>
    <w:rsid w:val="000C1803"/>
    <w:rsid w:val="000C3A5D"/>
    <w:rsid w:val="000C5A6E"/>
    <w:rsid w:val="000D0C2D"/>
    <w:rsid w:val="000D1FE1"/>
    <w:rsid w:val="000D4DFC"/>
    <w:rsid w:val="000D674A"/>
    <w:rsid w:val="000E0002"/>
    <w:rsid w:val="000E1FBC"/>
    <w:rsid w:val="000E4E3D"/>
    <w:rsid w:val="000E5724"/>
    <w:rsid w:val="000F1F91"/>
    <w:rsid w:val="000F469D"/>
    <w:rsid w:val="000F5A64"/>
    <w:rsid w:val="000F75B8"/>
    <w:rsid w:val="00100408"/>
    <w:rsid w:val="00101AE5"/>
    <w:rsid w:val="00102D0C"/>
    <w:rsid w:val="00104414"/>
    <w:rsid w:val="00105511"/>
    <w:rsid w:val="001117C6"/>
    <w:rsid w:val="001121BE"/>
    <w:rsid w:val="0011259A"/>
    <w:rsid w:val="0011297B"/>
    <w:rsid w:val="00113643"/>
    <w:rsid w:val="001155F6"/>
    <w:rsid w:val="00116E75"/>
    <w:rsid w:val="00117AB2"/>
    <w:rsid w:val="001226FD"/>
    <w:rsid w:val="001254F4"/>
    <w:rsid w:val="0012584A"/>
    <w:rsid w:val="00125C95"/>
    <w:rsid w:val="0012791E"/>
    <w:rsid w:val="00131196"/>
    <w:rsid w:val="00131A8C"/>
    <w:rsid w:val="00131CA5"/>
    <w:rsid w:val="00133599"/>
    <w:rsid w:val="00134727"/>
    <w:rsid w:val="00134E45"/>
    <w:rsid w:val="0013749A"/>
    <w:rsid w:val="00137DCC"/>
    <w:rsid w:val="0014051F"/>
    <w:rsid w:val="00140BF5"/>
    <w:rsid w:val="00140C34"/>
    <w:rsid w:val="0014157E"/>
    <w:rsid w:val="0014609D"/>
    <w:rsid w:val="00146B7F"/>
    <w:rsid w:val="00146FBE"/>
    <w:rsid w:val="00147429"/>
    <w:rsid w:val="00147B40"/>
    <w:rsid w:val="0015039A"/>
    <w:rsid w:val="00152267"/>
    <w:rsid w:val="00152536"/>
    <w:rsid w:val="00155483"/>
    <w:rsid w:val="001564C1"/>
    <w:rsid w:val="001569F5"/>
    <w:rsid w:val="00157B35"/>
    <w:rsid w:val="00161BC7"/>
    <w:rsid w:val="001653B0"/>
    <w:rsid w:val="00166D18"/>
    <w:rsid w:val="00167D0E"/>
    <w:rsid w:val="001702C8"/>
    <w:rsid w:val="001707D4"/>
    <w:rsid w:val="001714F1"/>
    <w:rsid w:val="0017168D"/>
    <w:rsid w:val="00171E9D"/>
    <w:rsid w:val="00174CA6"/>
    <w:rsid w:val="00176036"/>
    <w:rsid w:val="00176A92"/>
    <w:rsid w:val="001771B5"/>
    <w:rsid w:val="00181797"/>
    <w:rsid w:val="00183E80"/>
    <w:rsid w:val="00186EF8"/>
    <w:rsid w:val="00187147"/>
    <w:rsid w:val="001873CD"/>
    <w:rsid w:val="001873D3"/>
    <w:rsid w:val="00191AF0"/>
    <w:rsid w:val="00194C05"/>
    <w:rsid w:val="001950E2"/>
    <w:rsid w:val="00196188"/>
    <w:rsid w:val="0019737E"/>
    <w:rsid w:val="00197568"/>
    <w:rsid w:val="001A17D4"/>
    <w:rsid w:val="001A1CD1"/>
    <w:rsid w:val="001A3789"/>
    <w:rsid w:val="001A394A"/>
    <w:rsid w:val="001B0EE3"/>
    <w:rsid w:val="001B298F"/>
    <w:rsid w:val="001B3F5B"/>
    <w:rsid w:val="001B40CE"/>
    <w:rsid w:val="001B5761"/>
    <w:rsid w:val="001B6777"/>
    <w:rsid w:val="001B76A7"/>
    <w:rsid w:val="001C1388"/>
    <w:rsid w:val="001C2FA8"/>
    <w:rsid w:val="001C483D"/>
    <w:rsid w:val="001C4D10"/>
    <w:rsid w:val="001C5980"/>
    <w:rsid w:val="001C62D9"/>
    <w:rsid w:val="001C6775"/>
    <w:rsid w:val="001C76E7"/>
    <w:rsid w:val="001C7F9B"/>
    <w:rsid w:val="001D027F"/>
    <w:rsid w:val="001D042E"/>
    <w:rsid w:val="001D1D86"/>
    <w:rsid w:val="001D4320"/>
    <w:rsid w:val="001D71FE"/>
    <w:rsid w:val="001E1D9A"/>
    <w:rsid w:val="001E1F94"/>
    <w:rsid w:val="001E31B6"/>
    <w:rsid w:val="001E559C"/>
    <w:rsid w:val="001E59A7"/>
    <w:rsid w:val="001E5C6B"/>
    <w:rsid w:val="001F2EB6"/>
    <w:rsid w:val="001F3571"/>
    <w:rsid w:val="001F39B3"/>
    <w:rsid w:val="001F6200"/>
    <w:rsid w:val="00202152"/>
    <w:rsid w:val="0020271F"/>
    <w:rsid w:val="00202AD1"/>
    <w:rsid w:val="00204517"/>
    <w:rsid w:val="002054DC"/>
    <w:rsid w:val="00210685"/>
    <w:rsid w:val="00212A0B"/>
    <w:rsid w:val="00214B86"/>
    <w:rsid w:val="00215407"/>
    <w:rsid w:val="002164FA"/>
    <w:rsid w:val="00216958"/>
    <w:rsid w:val="00217646"/>
    <w:rsid w:val="0022050A"/>
    <w:rsid w:val="002207D5"/>
    <w:rsid w:val="00221871"/>
    <w:rsid w:val="00225604"/>
    <w:rsid w:val="00225EBE"/>
    <w:rsid w:val="0022642F"/>
    <w:rsid w:val="002305FC"/>
    <w:rsid w:val="00230E80"/>
    <w:rsid w:val="00231C87"/>
    <w:rsid w:val="00232E37"/>
    <w:rsid w:val="0023339B"/>
    <w:rsid w:val="002348D4"/>
    <w:rsid w:val="00235A0E"/>
    <w:rsid w:val="00236631"/>
    <w:rsid w:val="00240EF5"/>
    <w:rsid w:val="0024143D"/>
    <w:rsid w:val="0024477E"/>
    <w:rsid w:val="00247B07"/>
    <w:rsid w:val="002509A4"/>
    <w:rsid w:val="00252C3C"/>
    <w:rsid w:val="00253949"/>
    <w:rsid w:val="002554ED"/>
    <w:rsid w:val="00256405"/>
    <w:rsid w:val="00261C60"/>
    <w:rsid w:val="002640B3"/>
    <w:rsid w:val="00265EC7"/>
    <w:rsid w:val="00266FA6"/>
    <w:rsid w:val="00267B16"/>
    <w:rsid w:val="00270477"/>
    <w:rsid w:val="002711D4"/>
    <w:rsid w:val="00272058"/>
    <w:rsid w:val="002727EB"/>
    <w:rsid w:val="00272A0D"/>
    <w:rsid w:val="00273595"/>
    <w:rsid w:val="00273B2C"/>
    <w:rsid w:val="00273CA7"/>
    <w:rsid w:val="00274698"/>
    <w:rsid w:val="00275033"/>
    <w:rsid w:val="0027527F"/>
    <w:rsid w:val="00275F9A"/>
    <w:rsid w:val="00275FD0"/>
    <w:rsid w:val="00276278"/>
    <w:rsid w:val="00276ED4"/>
    <w:rsid w:val="00280EFD"/>
    <w:rsid w:val="00283418"/>
    <w:rsid w:val="00283D52"/>
    <w:rsid w:val="002871EF"/>
    <w:rsid w:val="0028741B"/>
    <w:rsid w:val="00287C67"/>
    <w:rsid w:val="0029031B"/>
    <w:rsid w:val="0029042F"/>
    <w:rsid w:val="00291541"/>
    <w:rsid w:val="00291BEF"/>
    <w:rsid w:val="002940A8"/>
    <w:rsid w:val="002946B6"/>
    <w:rsid w:val="00294EED"/>
    <w:rsid w:val="002A02BC"/>
    <w:rsid w:val="002A125A"/>
    <w:rsid w:val="002A155C"/>
    <w:rsid w:val="002A1594"/>
    <w:rsid w:val="002A2CCD"/>
    <w:rsid w:val="002A7BA7"/>
    <w:rsid w:val="002B2E72"/>
    <w:rsid w:val="002B46E1"/>
    <w:rsid w:val="002B4793"/>
    <w:rsid w:val="002B55E9"/>
    <w:rsid w:val="002B587F"/>
    <w:rsid w:val="002B66AD"/>
    <w:rsid w:val="002B77E8"/>
    <w:rsid w:val="002C0401"/>
    <w:rsid w:val="002C127B"/>
    <w:rsid w:val="002C5839"/>
    <w:rsid w:val="002C5DA7"/>
    <w:rsid w:val="002C5FDF"/>
    <w:rsid w:val="002C6308"/>
    <w:rsid w:val="002C64F0"/>
    <w:rsid w:val="002D0381"/>
    <w:rsid w:val="002D2063"/>
    <w:rsid w:val="002D449D"/>
    <w:rsid w:val="002D4F75"/>
    <w:rsid w:val="002D74CE"/>
    <w:rsid w:val="002D74DB"/>
    <w:rsid w:val="002D7697"/>
    <w:rsid w:val="002D7A95"/>
    <w:rsid w:val="002E19B1"/>
    <w:rsid w:val="002E2621"/>
    <w:rsid w:val="002E2D26"/>
    <w:rsid w:val="002E5A62"/>
    <w:rsid w:val="002E6473"/>
    <w:rsid w:val="002F319A"/>
    <w:rsid w:val="002F3B7B"/>
    <w:rsid w:val="002F3D9F"/>
    <w:rsid w:val="002F473E"/>
    <w:rsid w:val="002F493B"/>
    <w:rsid w:val="002F501E"/>
    <w:rsid w:val="002F51FD"/>
    <w:rsid w:val="002F5B6B"/>
    <w:rsid w:val="002F6863"/>
    <w:rsid w:val="002F6959"/>
    <w:rsid w:val="0030026A"/>
    <w:rsid w:val="003033FD"/>
    <w:rsid w:val="00303B02"/>
    <w:rsid w:val="00304CC1"/>
    <w:rsid w:val="003055AB"/>
    <w:rsid w:val="003062CB"/>
    <w:rsid w:val="0030663B"/>
    <w:rsid w:val="003069F6"/>
    <w:rsid w:val="00307E40"/>
    <w:rsid w:val="003113ED"/>
    <w:rsid w:val="00311B4D"/>
    <w:rsid w:val="0031502A"/>
    <w:rsid w:val="00317CA9"/>
    <w:rsid w:val="00320838"/>
    <w:rsid w:val="00321DF0"/>
    <w:rsid w:val="00322BB6"/>
    <w:rsid w:val="00322C32"/>
    <w:rsid w:val="00323940"/>
    <w:rsid w:val="00325E11"/>
    <w:rsid w:val="00326F2B"/>
    <w:rsid w:val="0032778F"/>
    <w:rsid w:val="003277C0"/>
    <w:rsid w:val="0033014D"/>
    <w:rsid w:val="00335AF3"/>
    <w:rsid w:val="003419EF"/>
    <w:rsid w:val="00341D6F"/>
    <w:rsid w:val="0034211A"/>
    <w:rsid w:val="00343544"/>
    <w:rsid w:val="003446E5"/>
    <w:rsid w:val="00344942"/>
    <w:rsid w:val="00345C9C"/>
    <w:rsid w:val="00345FA4"/>
    <w:rsid w:val="00350244"/>
    <w:rsid w:val="00350B6A"/>
    <w:rsid w:val="00351216"/>
    <w:rsid w:val="00351DA3"/>
    <w:rsid w:val="003529A9"/>
    <w:rsid w:val="00353E80"/>
    <w:rsid w:val="003542CF"/>
    <w:rsid w:val="0035553B"/>
    <w:rsid w:val="0035749E"/>
    <w:rsid w:val="00361BA5"/>
    <w:rsid w:val="00363293"/>
    <w:rsid w:val="003667DE"/>
    <w:rsid w:val="00366A65"/>
    <w:rsid w:val="00367C28"/>
    <w:rsid w:val="00370E32"/>
    <w:rsid w:val="00371222"/>
    <w:rsid w:val="00372818"/>
    <w:rsid w:val="00374527"/>
    <w:rsid w:val="003752CA"/>
    <w:rsid w:val="003762CD"/>
    <w:rsid w:val="00376C22"/>
    <w:rsid w:val="0037710B"/>
    <w:rsid w:val="003808B6"/>
    <w:rsid w:val="00383A6F"/>
    <w:rsid w:val="00384816"/>
    <w:rsid w:val="00386CFF"/>
    <w:rsid w:val="00387322"/>
    <w:rsid w:val="003919D1"/>
    <w:rsid w:val="003940A5"/>
    <w:rsid w:val="00394D55"/>
    <w:rsid w:val="00395312"/>
    <w:rsid w:val="00395469"/>
    <w:rsid w:val="003975A5"/>
    <w:rsid w:val="003A00FE"/>
    <w:rsid w:val="003A0B05"/>
    <w:rsid w:val="003A5941"/>
    <w:rsid w:val="003A60A1"/>
    <w:rsid w:val="003B0445"/>
    <w:rsid w:val="003B26EA"/>
    <w:rsid w:val="003B2CC5"/>
    <w:rsid w:val="003B2E1D"/>
    <w:rsid w:val="003B41D5"/>
    <w:rsid w:val="003B6B4C"/>
    <w:rsid w:val="003B72C3"/>
    <w:rsid w:val="003C03F1"/>
    <w:rsid w:val="003C08B1"/>
    <w:rsid w:val="003C1FCB"/>
    <w:rsid w:val="003C2A38"/>
    <w:rsid w:val="003C2CA6"/>
    <w:rsid w:val="003C3ABD"/>
    <w:rsid w:val="003C4421"/>
    <w:rsid w:val="003C5E36"/>
    <w:rsid w:val="003C63E0"/>
    <w:rsid w:val="003C6AAA"/>
    <w:rsid w:val="003C71E0"/>
    <w:rsid w:val="003C7324"/>
    <w:rsid w:val="003D1BD9"/>
    <w:rsid w:val="003D1C68"/>
    <w:rsid w:val="003D2DEA"/>
    <w:rsid w:val="003D3B68"/>
    <w:rsid w:val="003D3B72"/>
    <w:rsid w:val="003D3D10"/>
    <w:rsid w:val="003D6997"/>
    <w:rsid w:val="003E0342"/>
    <w:rsid w:val="003E13C9"/>
    <w:rsid w:val="003E2788"/>
    <w:rsid w:val="003E2AE5"/>
    <w:rsid w:val="003E3152"/>
    <w:rsid w:val="003E3402"/>
    <w:rsid w:val="003E44D5"/>
    <w:rsid w:val="003E4F65"/>
    <w:rsid w:val="003E6B32"/>
    <w:rsid w:val="003F0005"/>
    <w:rsid w:val="003F0F97"/>
    <w:rsid w:val="003F1823"/>
    <w:rsid w:val="003F1E8D"/>
    <w:rsid w:val="003F2A16"/>
    <w:rsid w:val="003F5ADF"/>
    <w:rsid w:val="004018A0"/>
    <w:rsid w:val="004025ED"/>
    <w:rsid w:val="0040417A"/>
    <w:rsid w:val="00404E4B"/>
    <w:rsid w:val="00404FDD"/>
    <w:rsid w:val="004052F4"/>
    <w:rsid w:val="00405B9C"/>
    <w:rsid w:val="00406BC6"/>
    <w:rsid w:val="00411480"/>
    <w:rsid w:val="00413B49"/>
    <w:rsid w:val="00415DA3"/>
    <w:rsid w:val="00417382"/>
    <w:rsid w:val="004229E8"/>
    <w:rsid w:val="00423DAD"/>
    <w:rsid w:val="004254DE"/>
    <w:rsid w:val="00425713"/>
    <w:rsid w:val="00430828"/>
    <w:rsid w:val="00432EDE"/>
    <w:rsid w:val="004341DA"/>
    <w:rsid w:val="00435E6B"/>
    <w:rsid w:val="00437E88"/>
    <w:rsid w:val="00440B54"/>
    <w:rsid w:val="0044341C"/>
    <w:rsid w:val="00443648"/>
    <w:rsid w:val="0044474D"/>
    <w:rsid w:val="00444851"/>
    <w:rsid w:val="00445795"/>
    <w:rsid w:val="0044620D"/>
    <w:rsid w:val="004464E5"/>
    <w:rsid w:val="004464F6"/>
    <w:rsid w:val="0044748F"/>
    <w:rsid w:val="00447CF4"/>
    <w:rsid w:val="0045116A"/>
    <w:rsid w:val="00451CFF"/>
    <w:rsid w:val="0045241D"/>
    <w:rsid w:val="004531D2"/>
    <w:rsid w:val="0045543D"/>
    <w:rsid w:val="004560AA"/>
    <w:rsid w:val="00457230"/>
    <w:rsid w:val="00461B14"/>
    <w:rsid w:val="00463B38"/>
    <w:rsid w:val="004642DC"/>
    <w:rsid w:val="004646B2"/>
    <w:rsid w:val="004650D4"/>
    <w:rsid w:val="004658E9"/>
    <w:rsid w:val="00466CE8"/>
    <w:rsid w:val="00466F88"/>
    <w:rsid w:val="004678AB"/>
    <w:rsid w:val="0047016E"/>
    <w:rsid w:val="00470273"/>
    <w:rsid w:val="00470AEF"/>
    <w:rsid w:val="00473B53"/>
    <w:rsid w:val="0047779B"/>
    <w:rsid w:val="004805E9"/>
    <w:rsid w:val="004806C3"/>
    <w:rsid w:val="0048141A"/>
    <w:rsid w:val="00481838"/>
    <w:rsid w:val="004824B9"/>
    <w:rsid w:val="0048313E"/>
    <w:rsid w:val="00483778"/>
    <w:rsid w:val="0048520F"/>
    <w:rsid w:val="004906B7"/>
    <w:rsid w:val="004919AE"/>
    <w:rsid w:val="00491FA5"/>
    <w:rsid w:val="00493A09"/>
    <w:rsid w:val="00493B28"/>
    <w:rsid w:val="00495BF3"/>
    <w:rsid w:val="004A0311"/>
    <w:rsid w:val="004A0749"/>
    <w:rsid w:val="004A084B"/>
    <w:rsid w:val="004A109A"/>
    <w:rsid w:val="004A28D5"/>
    <w:rsid w:val="004A44D2"/>
    <w:rsid w:val="004A4AC6"/>
    <w:rsid w:val="004A5D7F"/>
    <w:rsid w:val="004A66F4"/>
    <w:rsid w:val="004A6BDE"/>
    <w:rsid w:val="004A6ED7"/>
    <w:rsid w:val="004B352E"/>
    <w:rsid w:val="004B63EA"/>
    <w:rsid w:val="004B6520"/>
    <w:rsid w:val="004B662F"/>
    <w:rsid w:val="004C0BA8"/>
    <w:rsid w:val="004C0BAD"/>
    <w:rsid w:val="004C184D"/>
    <w:rsid w:val="004C1D8E"/>
    <w:rsid w:val="004C1E94"/>
    <w:rsid w:val="004C2167"/>
    <w:rsid w:val="004C250E"/>
    <w:rsid w:val="004C2F1D"/>
    <w:rsid w:val="004C3506"/>
    <w:rsid w:val="004C4C11"/>
    <w:rsid w:val="004C59EF"/>
    <w:rsid w:val="004C5A93"/>
    <w:rsid w:val="004C5B28"/>
    <w:rsid w:val="004C5B5F"/>
    <w:rsid w:val="004D15B2"/>
    <w:rsid w:val="004D1A58"/>
    <w:rsid w:val="004D4900"/>
    <w:rsid w:val="004D5B3C"/>
    <w:rsid w:val="004D6620"/>
    <w:rsid w:val="004E166F"/>
    <w:rsid w:val="004E1B63"/>
    <w:rsid w:val="004E21FC"/>
    <w:rsid w:val="004E2E47"/>
    <w:rsid w:val="004E6FC1"/>
    <w:rsid w:val="004F0725"/>
    <w:rsid w:val="004F37FA"/>
    <w:rsid w:val="004F42FA"/>
    <w:rsid w:val="004F53F6"/>
    <w:rsid w:val="004F5B63"/>
    <w:rsid w:val="004F5D63"/>
    <w:rsid w:val="004F7005"/>
    <w:rsid w:val="005012BB"/>
    <w:rsid w:val="00502053"/>
    <w:rsid w:val="005027BB"/>
    <w:rsid w:val="005031EC"/>
    <w:rsid w:val="00504F42"/>
    <w:rsid w:val="00505088"/>
    <w:rsid w:val="00505FAB"/>
    <w:rsid w:val="0050603C"/>
    <w:rsid w:val="00510F9F"/>
    <w:rsid w:val="00511B08"/>
    <w:rsid w:val="00513A87"/>
    <w:rsid w:val="005146B8"/>
    <w:rsid w:val="00515747"/>
    <w:rsid w:val="00516728"/>
    <w:rsid w:val="0051773A"/>
    <w:rsid w:val="005211FB"/>
    <w:rsid w:val="00521E3B"/>
    <w:rsid w:val="005224E6"/>
    <w:rsid w:val="00522EA4"/>
    <w:rsid w:val="00527E55"/>
    <w:rsid w:val="00527E57"/>
    <w:rsid w:val="00531BF9"/>
    <w:rsid w:val="00531C72"/>
    <w:rsid w:val="00532E2F"/>
    <w:rsid w:val="00535468"/>
    <w:rsid w:val="0053610E"/>
    <w:rsid w:val="00540536"/>
    <w:rsid w:val="005424FA"/>
    <w:rsid w:val="00542881"/>
    <w:rsid w:val="00544096"/>
    <w:rsid w:val="005447A6"/>
    <w:rsid w:val="0054490A"/>
    <w:rsid w:val="00545F08"/>
    <w:rsid w:val="00550845"/>
    <w:rsid w:val="005510B5"/>
    <w:rsid w:val="00554BBA"/>
    <w:rsid w:val="00554D2E"/>
    <w:rsid w:val="0055683B"/>
    <w:rsid w:val="00556932"/>
    <w:rsid w:val="005575D9"/>
    <w:rsid w:val="005578A5"/>
    <w:rsid w:val="00560DF5"/>
    <w:rsid w:val="005611F6"/>
    <w:rsid w:val="005611F7"/>
    <w:rsid w:val="0056129F"/>
    <w:rsid w:val="00562B95"/>
    <w:rsid w:val="00562C4E"/>
    <w:rsid w:val="0056301C"/>
    <w:rsid w:val="00563EB8"/>
    <w:rsid w:val="005649E0"/>
    <w:rsid w:val="005649E5"/>
    <w:rsid w:val="00565D85"/>
    <w:rsid w:val="0056622F"/>
    <w:rsid w:val="00567C4B"/>
    <w:rsid w:val="00570CDB"/>
    <w:rsid w:val="00574648"/>
    <w:rsid w:val="005749BE"/>
    <w:rsid w:val="00575B0D"/>
    <w:rsid w:val="00576CC4"/>
    <w:rsid w:val="005774DB"/>
    <w:rsid w:val="005775A1"/>
    <w:rsid w:val="005830FA"/>
    <w:rsid w:val="00587EC4"/>
    <w:rsid w:val="005939AF"/>
    <w:rsid w:val="00593F04"/>
    <w:rsid w:val="00596373"/>
    <w:rsid w:val="00596C0F"/>
    <w:rsid w:val="00596F94"/>
    <w:rsid w:val="005976C3"/>
    <w:rsid w:val="005A0611"/>
    <w:rsid w:val="005A0CE6"/>
    <w:rsid w:val="005A19DB"/>
    <w:rsid w:val="005A3CC1"/>
    <w:rsid w:val="005A6E36"/>
    <w:rsid w:val="005A76A5"/>
    <w:rsid w:val="005B0882"/>
    <w:rsid w:val="005B094D"/>
    <w:rsid w:val="005B0EA3"/>
    <w:rsid w:val="005B2821"/>
    <w:rsid w:val="005B45B4"/>
    <w:rsid w:val="005B4799"/>
    <w:rsid w:val="005B7DBC"/>
    <w:rsid w:val="005B7F03"/>
    <w:rsid w:val="005C02FB"/>
    <w:rsid w:val="005C1799"/>
    <w:rsid w:val="005C552C"/>
    <w:rsid w:val="005D1994"/>
    <w:rsid w:val="005D2481"/>
    <w:rsid w:val="005D5903"/>
    <w:rsid w:val="005E0958"/>
    <w:rsid w:val="005E16BD"/>
    <w:rsid w:val="005E192F"/>
    <w:rsid w:val="005E284C"/>
    <w:rsid w:val="005E2E2A"/>
    <w:rsid w:val="005E4E86"/>
    <w:rsid w:val="005E64E4"/>
    <w:rsid w:val="005E7012"/>
    <w:rsid w:val="005F05E2"/>
    <w:rsid w:val="005F12E4"/>
    <w:rsid w:val="005F1791"/>
    <w:rsid w:val="005F2A1F"/>
    <w:rsid w:val="005F337D"/>
    <w:rsid w:val="005F3DB6"/>
    <w:rsid w:val="005F5A17"/>
    <w:rsid w:val="005F5DD4"/>
    <w:rsid w:val="005F619E"/>
    <w:rsid w:val="0060204F"/>
    <w:rsid w:val="0060285C"/>
    <w:rsid w:val="00602E11"/>
    <w:rsid w:val="00605F36"/>
    <w:rsid w:val="00606523"/>
    <w:rsid w:val="00606971"/>
    <w:rsid w:val="00607013"/>
    <w:rsid w:val="0061141B"/>
    <w:rsid w:val="006115FA"/>
    <w:rsid w:val="00611D2E"/>
    <w:rsid w:val="00612776"/>
    <w:rsid w:val="00612800"/>
    <w:rsid w:val="00612DE3"/>
    <w:rsid w:val="0061392D"/>
    <w:rsid w:val="00613D8C"/>
    <w:rsid w:val="00614BD6"/>
    <w:rsid w:val="006174E8"/>
    <w:rsid w:val="00617AD8"/>
    <w:rsid w:val="006217AE"/>
    <w:rsid w:val="00622C47"/>
    <w:rsid w:val="00624577"/>
    <w:rsid w:val="00624DAE"/>
    <w:rsid w:val="006269F9"/>
    <w:rsid w:val="006325E4"/>
    <w:rsid w:val="00633A28"/>
    <w:rsid w:val="0063515B"/>
    <w:rsid w:val="0063523F"/>
    <w:rsid w:val="0064299F"/>
    <w:rsid w:val="00645CC1"/>
    <w:rsid w:val="006465E4"/>
    <w:rsid w:val="00646688"/>
    <w:rsid w:val="00646D19"/>
    <w:rsid w:val="00647B56"/>
    <w:rsid w:val="00647C93"/>
    <w:rsid w:val="00647D43"/>
    <w:rsid w:val="006511CD"/>
    <w:rsid w:val="00655A18"/>
    <w:rsid w:val="00655C87"/>
    <w:rsid w:val="00655C92"/>
    <w:rsid w:val="006574A7"/>
    <w:rsid w:val="00657E8A"/>
    <w:rsid w:val="0066169A"/>
    <w:rsid w:val="0066507C"/>
    <w:rsid w:val="00665C62"/>
    <w:rsid w:val="00665F44"/>
    <w:rsid w:val="00670C29"/>
    <w:rsid w:val="00673077"/>
    <w:rsid w:val="0067557F"/>
    <w:rsid w:val="00677543"/>
    <w:rsid w:val="00681B83"/>
    <w:rsid w:val="00681C8E"/>
    <w:rsid w:val="00683D07"/>
    <w:rsid w:val="00687AC5"/>
    <w:rsid w:val="00693CB3"/>
    <w:rsid w:val="006944D2"/>
    <w:rsid w:val="006972E1"/>
    <w:rsid w:val="0069763F"/>
    <w:rsid w:val="006A0EF4"/>
    <w:rsid w:val="006A1477"/>
    <w:rsid w:val="006A3CE2"/>
    <w:rsid w:val="006A44D6"/>
    <w:rsid w:val="006A4976"/>
    <w:rsid w:val="006A5018"/>
    <w:rsid w:val="006A5E93"/>
    <w:rsid w:val="006A5F6C"/>
    <w:rsid w:val="006A68F7"/>
    <w:rsid w:val="006B0AE7"/>
    <w:rsid w:val="006B543C"/>
    <w:rsid w:val="006B55CB"/>
    <w:rsid w:val="006B5608"/>
    <w:rsid w:val="006B6AF2"/>
    <w:rsid w:val="006B72B4"/>
    <w:rsid w:val="006B7B3B"/>
    <w:rsid w:val="006C06AA"/>
    <w:rsid w:val="006C424B"/>
    <w:rsid w:val="006C46F9"/>
    <w:rsid w:val="006C4902"/>
    <w:rsid w:val="006C5847"/>
    <w:rsid w:val="006C7A9C"/>
    <w:rsid w:val="006D0470"/>
    <w:rsid w:val="006D0BBF"/>
    <w:rsid w:val="006D162F"/>
    <w:rsid w:val="006D2C15"/>
    <w:rsid w:val="006D45D2"/>
    <w:rsid w:val="006D54E5"/>
    <w:rsid w:val="006D5ED7"/>
    <w:rsid w:val="006D70C0"/>
    <w:rsid w:val="006E00A5"/>
    <w:rsid w:val="006E037E"/>
    <w:rsid w:val="006E11E0"/>
    <w:rsid w:val="006E2B80"/>
    <w:rsid w:val="006E325F"/>
    <w:rsid w:val="006E7476"/>
    <w:rsid w:val="006F01C1"/>
    <w:rsid w:val="006F23B9"/>
    <w:rsid w:val="006F499E"/>
    <w:rsid w:val="006F4DA3"/>
    <w:rsid w:val="006F5ABA"/>
    <w:rsid w:val="006F698B"/>
    <w:rsid w:val="006F7033"/>
    <w:rsid w:val="006F787B"/>
    <w:rsid w:val="00700279"/>
    <w:rsid w:val="007004CF"/>
    <w:rsid w:val="0070083B"/>
    <w:rsid w:val="007010B9"/>
    <w:rsid w:val="00705A08"/>
    <w:rsid w:val="00705B10"/>
    <w:rsid w:val="007117A4"/>
    <w:rsid w:val="00713936"/>
    <w:rsid w:val="00713FFB"/>
    <w:rsid w:val="0071662A"/>
    <w:rsid w:val="00716A55"/>
    <w:rsid w:val="00717A52"/>
    <w:rsid w:val="0072183C"/>
    <w:rsid w:val="00725017"/>
    <w:rsid w:val="00726808"/>
    <w:rsid w:val="00726D07"/>
    <w:rsid w:val="007301C6"/>
    <w:rsid w:val="0073060B"/>
    <w:rsid w:val="007308B1"/>
    <w:rsid w:val="00731044"/>
    <w:rsid w:val="00731132"/>
    <w:rsid w:val="00731370"/>
    <w:rsid w:val="00732A87"/>
    <w:rsid w:val="00732FE1"/>
    <w:rsid w:val="0073483A"/>
    <w:rsid w:val="007348FB"/>
    <w:rsid w:val="007379E7"/>
    <w:rsid w:val="00737DD2"/>
    <w:rsid w:val="00743FCB"/>
    <w:rsid w:val="0074572F"/>
    <w:rsid w:val="0074626E"/>
    <w:rsid w:val="0074675D"/>
    <w:rsid w:val="00747F71"/>
    <w:rsid w:val="0075253D"/>
    <w:rsid w:val="00756B0D"/>
    <w:rsid w:val="00756E40"/>
    <w:rsid w:val="007610BE"/>
    <w:rsid w:val="007640DF"/>
    <w:rsid w:val="00764675"/>
    <w:rsid w:val="0076477F"/>
    <w:rsid w:val="00765AF8"/>
    <w:rsid w:val="0076605E"/>
    <w:rsid w:val="00766417"/>
    <w:rsid w:val="007677FA"/>
    <w:rsid w:val="00773A68"/>
    <w:rsid w:val="0077485E"/>
    <w:rsid w:val="00776D74"/>
    <w:rsid w:val="0077713B"/>
    <w:rsid w:val="00780F9F"/>
    <w:rsid w:val="007810A7"/>
    <w:rsid w:val="0078299C"/>
    <w:rsid w:val="007835ED"/>
    <w:rsid w:val="00783995"/>
    <w:rsid w:val="00786955"/>
    <w:rsid w:val="00787294"/>
    <w:rsid w:val="007874A6"/>
    <w:rsid w:val="00790F80"/>
    <w:rsid w:val="007913F3"/>
    <w:rsid w:val="0079587E"/>
    <w:rsid w:val="007974E2"/>
    <w:rsid w:val="00797FB9"/>
    <w:rsid w:val="007A0432"/>
    <w:rsid w:val="007A23DB"/>
    <w:rsid w:val="007A24A4"/>
    <w:rsid w:val="007A6B83"/>
    <w:rsid w:val="007B0F5D"/>
    <w:rsid w:val="007B2BFD"/>
    <w:rsid w:val="007B3617"/>
    <w:rsid w:val="007B3C40"/>
    <w:rsid w:val="007B4C87"/>
    <w:rsid w:val="007B5214"/>
    <w:rsid w:val="007B61D3"/>
    <w:rsid w:val="007B79B9"/>
    <w:rsid w:val="007B7B63"/>
    <w:rsid w:val="007C020E"/>
    <w:rsid w:val="007C19B4"/>
    <w:rsid w:val="007C3FF9"/>
    <w:rsid w:val="007C4575"/>
    <w:rsid w:val="007C51C2"/>
    <w:rsid w:val="007C5FEE"/>
    <w:rsid w:val="007C6810"/>
    <w:rsid w:val="007C7731"/>
    <w:rsid w:val="007D0F9A"/>
    <w:rsid w:val="007D1498"/>
    <w:rsid w:val="007D1EAF"/>
    <w:rsid w:val="007D2399"/>
    <w:rsid w:val="007D4210"/>
    <w:rsid w:val="007D5C45"/>
    <w:rsid w:val="007D5EF4"/>
    <w:rsid w:val="007E0863"/>
    <w:rsid w:val="007E34D5"/>
    <w:rsid w:val="007E60DD"/>
    <w:rsid w:val="007F134A"/>
    <w:rsid w:val="007F1650"/>
    <w:rsid w:val="007F1DAC"/>
    <w:rsid w:val="007F1E6F"/>
    <w:rsid w:val="007F2467"/>
    <w:rsid w:val="007F2D22"/>
    <w:rsid w:val="007F2F74"/>
    <w:rsid w:val="007F43C9"/>
    <w:rsid w:val="007F48A4"/>
    <w:rsid w:val="007F6501"/>
    <w:rsid w:val="007F78D6"/>
    <w:rsid w:val="00801846"/>
    <w:rsid w:val="008019E3"/>
    <w:rsid w:val="00804EFD"/>
    <w:rsid w:val="008055CA"/>
    <w:rsid w:val="00807225"/>
    <w:rsid w:val="00810A2A"/>
    <w:rsid w:val="00811B14"/>
    <w:rsid w:val="00813BAE"/>
    <w:rsid w:val="00816779"/>
    <w:rsid w:val="00817A2E"/>
    <w:rsid w:val="00820889"/>
    <w:rsid w:val="0082125A"/>
    <w:rsid w:val="008232E8"/>
    <w:rsid w:val="0082482E"/>
    <w:rsid w:val="0082519A"/>
    <w:rsid w:val="008260B9"/>
    <w:rsid w:val="0082634B"/>
    <w:rsid w:val="008263AE"/>
    <w:rsid w:val="00827E80"/>
    <w:rsid w:val="00827F62"/>
    <w:rsid w:val="008300F4"/>
    <w:rsid w:val="00830FF2"/>
    <w:rsid w:val="008321CE"/>
    <w:rsid w:val="00834670"/>
    <w:rsid w:val="008354F4"/>
    <w:rsid w:val="00835CCA"/>
    <w:rsid w:val="00836F0F"/>
    <w:rsid w:val="00837B3A"/>
    <w:rsid w:val="008416A5"/>
    <w:rsid w:val="00841FBF"/>
    <w:rsid w:val="00845002"/>
    <w:rsid w:val="008452AA"/>
    <w:rsid w:val="00845D76"/>
    <w:rsid w:val="008477EF"/>
    <w:rsid w:val="00847D69"/>
    <w:rsid w:val="00850CD5"/>
    <w:rsid w:val="00852E38"/>
    <w:rsid w:val="00852FED"/>
    <w:rsid w:val="00853BBE"/>
    <w:rsid w:val="008540DF"/>
    <w:rsid w:val="00854FD6"/>
    <w:rsid w:val="00860380"/>
    <w:rsid w:val="00860996"/>
    <w:rsid w:val="0086163A"/>
    <w:rsid w:val="00861E58"/>
    <w:rsid w:val="0086215F"/>
    <w:rsid w:val="00862448"/>
    <w:rsid w:val="00863860"/>
    <w:rsid w:val="00863FDB"/>
    <w:rsid w:val="00864C6A"/>
    <w:rsid w:val="00866766"/>
    <w:rsid w:val="00866D04"/>
    <w:rsid w:val="008673A5"/>
    <w:rsid w:val="0086780E"/>
    <w:rsid w:val="008678F9"/>
    <w:rsid w:val="0087002D"/>
    <w:rsid w:val="00870B0A"/>
    <w:rsid w:val="00870CDD"/>
    <w:rsid w:val="008713E5"/>
    <w:rsid w:val="0087490E"/>
    <w:rsid w:val="008751E7"/>
    <w:rsid w:val="00881D0E"/>
    <w:rsid w:val="00882C84"/>
    <w:rsid w:val="008835E2"/>
    <w:rsid w:val="008852D4"/>
    <w:rsid w:val="0088586E"/>
    <w:rsid w:val="008862F8"/>
    <w:rsid w:val="00891B49"/>
    <w:rsid w:val="008933A8"/>
    <w:rsid w:val="00893EFE"/>
    <w:rsid w:val="008944BF"/>
    <w:rsid w:val="00894635"/>
    <w:rsid w:val="008954E5"/>
    <w:rsid w:val="00897AD3"/>
    <w:rsid w:val="008A225E"/>
    <w:rsid w:val="008A24FD"/>
    <w:rsid w:val="008A27E6"/>
    <w:rsid w:val="008A46F7"/>
    <w:rsid w:val="008A5728"/>
    <w:rsid w:val="008A6B95"/>
    <w:rsid w:val="008A71E6"/>
    <w:rsid w:val="008B223B"/>
    <w:rsid w:val="008B336A"/>
    <w:rsid w:val="008B3689"/>
    <w:rsid w:val="008B3BC3"/>
    <w:rsid w:val="008B3F6F"/>
    <w:rsid w:val="008B4848"/>
    <w:rsid w:val="008B4BA0"/>
    <w:rsid w:val="008B5637"/>
    <w:rsid w:val="008B6A17"/>
    <w:rsid w:val="008B6CBA"/>
    <w:rsid w:val="008B6DB6"/>
    <w:rsid w:val="008B7ADA"/>
    <w:rsid w:val="008B7CC5"/>
    <w:rsid w:val="008C0DC5"/>
    <w:rsid w:val="008C13C1"/>
    <w:rsid w:val="008C1B0C"/>
    <w:rsid w:val="008C31FA"/>
    <w:rsid w:val="008C36E3"/>
    <w:rsid w:val="008C4BBF"/>
    <w:rsid w:val="008C6C46"/>
    <w:rsid w:val="008C6E77"/>
    <w:rsid w:val="008C719F"/>
    <w:rsid w:val="008D0738"/>
    <w:rsid w:val="008D0CE0"/>
    <w:rsid w:val="008D11AE"/>
    <w:rsid w:val="008D2D94"/>
    <w:rsid w:val="008D4315"/>
    <w:rsid w:val="008D4A55"/>
    <w:rsid w:val="008D4F54"/>
    <w:rsid w:val="008D54DA"/>
    <w:rsid w:val="008D5F03"/>
    <w:rsid w:val="008D787B"/>
    <w:rsid w:val="008D7CC9"/>
    <w:rsid w:val="008E10E1"/>
    <w:rsid w:val="008E29E1"/>
    <w:rsid w:val="008E3089"/>
    <w:rsid w:val="008E309A"/>
    <w:rsid w:val="008E31E3"/>
    <w:rsid w:val="008E4501"/>
    <w:rsid w:val="008E5D44"/>
    <w:rsid w:val="008E7555"/>
    <w:rsid w:val="008F157D"/>
    <w:rsid w:val="008F27FF"/>
    <w:rsid w:val="008F2A07"/>
    <w:rsid w:val="008F36AB"/>
    <w:rsid w:val="008F6385"/>
    <w:rsid w:val="008F6BC4"/>
    <w:rsid w:val="00903204"/>
    <w:rsid w:val="00903BEF"/>
    <w:rsid w:val="00905D98"/>
    <w:rsid w:val="00906852"/>
    <w:rsid w:val="009077AA"/>
    <w:rsid w:val="00907D77"/>
    <w:rsid w:val="009127AD"/>
    <w:rsid w:val="00914013"/>
    <w:rsid w:val="009144FE"/>
    <w:rsid w:val="00914917"/>
    <w:rsid w:val="009168E7"/>
    <w:rsid w:val="00916CAC"/>
    <w:rsid w:val="009204B9"/>
    <w:rsid w:val="0092065C"/>
    <w:rsid w:val="009219BE"/>
    <w:rsid w:val="00924B3D"/>
    <w:rsid w:val="0092673A"/>
    <w:rsid w:val="00927C59"/>
    <w:rsid w:val="009328A3"/>
    <w:rsid w:val="009334EB"/>
    <w:rsid w:val="009347C7"/>
    <w:rsid w:val="00935EB8"/>
    <w:rsid w:val="009369FA"/>
    <w:rsid w:val="00941CD2"/>
    <w:rsid w:val="00942A00"/>
    <w:rsid w:val="00946445"/>
    <w:rsid w:val="009472B9"/>
    <w:rsid w:val="009477D7"/>
    <w:rsid w:val="00947C72"/>
    <w:rsid w:val="00947D52"/>
    <w:rsid w:val="0095030D"/>
    <w:rsid w:val="0095165F"/>
    <w:rsid w:val="0095244C"/>
    <w:rsid w:val="0095382C"/>
    <w:rsid w:val="00954664"/>
    <w:rsid w:val="009549C2"/>
    <w:rsid w:val="00956378"/>
    <w:rsid w:val="009603B1"/>
    <w:rsid w:val="0096167F"/>
    <w:rsid w:val="009624F3"/>
    <w:rsid w:val="0096281C"/>
    <w:rsid w:val="0096585C"/>
    <w:rsid w:val="00966DDB"/>
    <w:rsid w:val="0097540B"/>
    <w:rsid w:val="009755F3"/>
    <w:rsid w:val="009772BA"/>
    <w:rsid w:val="00977B3A"/>
    <w:rsid w:val="00981B14"/>
    <w:rsid w:val="009848CB"/>
    <w:rsid w:val="009851B7"/>
    <w:rsid w:val="00986584"/>
    <w:rsid w:val="00991CAB"/>
    <w:rsid w:val="009923D6"/>
    <w:rsid w:val="00994AAC"/>
    <w:rsid w:val="00994E9B"/>
    <w:rsid w:val="00996E2E"/>
    <w:rsid w:val="009A0038"/>
    <w:rsid w:val="009A0DF1"/>
    <w:rsid w:val="009A1F16"/>
    <w:rsid w:val="009A23EF"/>
    <w:rsid w:val="009A43C8"/>
    <w:rsid w:val="009A5476"/>
    <w:rsid w:val="009A67FA"/>
    <w:rsid w:val="009A7090"/>
    <w:rsid w:val="009A7DCA"/>
    <w:rsid w:val="009B1B20"/>
    <w:rsid w:val="009B2497"/>
    <w:rsid w:val="009B390D"/>
    <w:rsid w:val="009B4D52"/>
    <w:rsid w:val="009B53CE"/>
    <w:rsid w:val="009B5DC4"/>
    <w:rsid w:val="009C027F"/>
    <w:rsid w:val="009C1CDB"/>
    <w:rsid w:val="009C1F1E"/>
    <w:rsid w:val="009C204C"/>
    <w:rsid w:val="009C3033"/>
    <w:rsid w:val="009C3278"/>
    <w:rsid w:val="009C3894"/>
    <w:rsid w:val="009C4AB9"/>
    <w:rsid w:val="009C4B16"/>
    <w:rsid w:val="009C5D40"/>
    <w:rsid w:val="009C7A8A"/>
    <w:rsid w:val="009D4642"/>
    <w:rsid w:val="009D6895"/>
    <w:rsid w:val="009D7AB5"/>
    <w:rsid w:val="009D7C1C"/>
    <w:rsid w:val="009E04C6"/>
    <w:rsid w:val="009E1657"/>
    <w:rsid w:val="009E2D4C"/>
    <w:rsid w:val="009E2FAD"/>
    <w:rsid w:val="009E374E"/>
    <w:rsid w:val="009E38C8"/>
    <w:rsid w:val="009E49AD"/>
    <w:rsid w:val="009E50BA"/>
    <w:rsid w:val="009E6761"/>
    <w:rsid w:val="009F1747"/>
    <w:rsid w:val="009F214B"/>
    <w:rsid w:val="009F2AAE"/>
    <w:rsid w:val="009F5D9B"/>
    <w:rsid w:val="009F6B4C"/>
    <w:rsid w:val="00A02EC1"/>
    <w:rsid w:val="00A03126"/>
    <w:rsid w:val="00A0423A"/>
    <w:rsid w:val="00A05CBD"/>
    <w:rsid w:val="00A060A8"/>
    <w:rsid w:val="00A07838"/>
    <w:rsid w:val="00A1067B"/>
    <w:rsid w:val="00A110F4"/>
    <w:rsid w:val="00A11537"/>
    <w:rsid w:val="00A116D1"/>
    <w:rsid w:val="00A12834"/>
    <w:rsid w:val="00A141A4"/>
    <w:rsid w:val="00A17BD3"/>
    <w:rsid w:val="00A20207"/>
    <w:rsid w:val="00A20942"/>
    <w:rsid w:val="00A20FEB"/>
    <w:rsid w:val="00A21EA4"/>
    <w:rsid w:val="00A22553"/>
    <w:rsid w:val="00A254B4"/>
    <w:rsid w:val="00A26A88"/>
    <w:rsid w:val="00A31106"/>
    <w:rsid w:val="00A318C9"/>
    <w:rsid w:val="00A31E64"/>
    <w:rsid w:val="00A329EA"/>
    <w:rsid w:val="00A32DF1"/>
    <w:rsid w:val="00A32F6F"/>
    <w:rsid w:val="00A334D1"/>
    <w:rsid w:val="00A34670"/>
    <w:rsid w:val="00A350C0"/>
    <w:rsid w:val="00A35107"/>
    <w:rsid w:val="00A36144"/>
    <w:rsid w:val="00A362D0"/>
    <w:rsid w:val="00A3723A"/>
    <w:rsid w:val="00A405FD"/>
    <w:rsid w:val="00A40974"/>
    <w:rsid w:val="00A42038"/>
    <w:rsid w:val="00A428FF"/>
    <w:rsid w:val="00A44981"/>
    <w:rsid w:val="00A44F87"/>
    <w:rsid w:val="00A512FD"/>
    <w:rsid w:val="00A51653"/>
    <w:rsid w:val="00A522B3"/>
    <w:rsid w:val="00A526DD"/>
    <w:rsid w:val="00A52E28"/>
    <w:rsid w:val="00A54170"/>
    <w:rsid w:val="00A549E9"/>
    <w:rsid w:val="00A576EF"/>
    <w:rsid w:val="00A57EAC"/>
    <w:rsid w:val="00A6140F"/>
    <w:rsid w:val="00A62035"/>
    <w:rsid w:val="00A622C4"/>
    <w:rsid w:val="00A62762"/>
    <w:rsid w:val="00A63607"/>
    <w:rsid w:val="00A643E1"/>
    <w:rsid w:val="00A64885"/>
    <w:rsid w:val="00A67842"/>
    <w:rsid w:val="00A701A0"/>
    <w:rsid w:val="00A70852"/>
    <w:rsid w:val="00A7151C"/>
    <w:rsid w:val="00A71558"/>
    <w:rsid w:val="00A7230C"/>
    <w:rsid w:val="00A735C2"/>
    <w:rsid w:val="00A73D28"/>
    <w:rsid w:val="00A75620"/>
    <w:rsid w:val="00A76CEF"/>
    <w:rsid w:val="00A807A6"/>
    <w:rsid w:val="00A857A0"/>
    <w:rsid w:val="00A866B8"/>
    <w:rsid w:val="00A903BB"/>
    <w:rsid w:val="00A909E7"/>
    <w:rsid w:val="00A914D6"/>
    <w:rsid w:val="00A91917"/>
    <w:rsid w:val="00A92743"/>
    <w:rsid w:val="00A941F8"/>
    <w:rsid w:val="00A9452F"/>
    <w:rsid w:val="00A96872"/>
    <w:rsid w:val="00A9695A"/>
    <w:rsid w:val="00A96E5F"/>
    <w:rsid w:val="00A97DCA"/>
    <w:rsid w:val="00AA3683"/>
    <w:rsid w:val="00AA607A"/>
    <w:rsid w:val="00AB1EE5"/>
    <w:rsid w:val="00AB2F44"/>
    <w:rsid w:val="00AB33FC"/>
    <w:rsid w:val="00AB366F"/>
    <w:rsid w:val="00AB5CD8"/>
    <w:rsid w:val="00AB7DD0"/>
    <w:rsid w:val="00AC2A8D"/>
    <w:rsid w:val="00AC343C"/>
    <w:rsid w:val="00AC3D38"/>
    <w:rsid w:val="00AC3DDB"/>
    <w:rsid w:val="00AC419B"/>
    <w:rsid w:val="00AC5028"/>
    <w:rsid w:val="00AC714F"/>
    <w:rsid w:val="00AC7E5D"/>
    <w:rsid w:val="00AD052C"/>
    <w:rsid w:val="00AD20D7"/>
    <w:rsid w:val="00AD213D"/>
    <w:rsid w:val="00AD3E65"/>
    <w:rsid w:val="00AD4A22"/>
    <w:rsid w:val="00AE08A9"/>
    <w:rsid w:val="00AE0B86"/>
    <w:rsid w:val="00AE17AB"/>
    <w:rsid w:val="00AE18B9"/>
    <w:rsid w:val="00AE3425"/>
    <w:rsid w:val="00AE3716"/>
    <w:rsid w:val="00AE574F"/>
    <w:rsid w:val="00AF0ABE"/>
    <w:rsid w:val="00AF0E47"/>
    <w:rsid w:val="00AF1A41"/>
    <w:rsid w:val="00AF21AF"/>
    <w:rsid w:val="00AF2FA9"/>
    <w:rsid w:val="00AF322A"/>
    <w:rsid w:val="00AF371E"/>
    <w:rsid w:val="00AF4851"/>
    <w:rsid w:val="00AF56E9"/>
    <w:rsid w:val="00AF61E5"/>
    <w:rsid w:val="00AF6732"/>
    <w:rsid w:val="00AF68E1"/>
    <w:rsid w:val="00B00C6F"/>
    <w:rsid w:val="00B00CC1"/>
    <w:rsid w:val="00B0215C"/>
    <w:rsid w:val="00B03CB7"/>
    <w:rsid w:val="00B03D15"/>
    <w:rsid w:val="00B046F5"/>
    <w:rsid w:val="00B0496C"/>
    <w:rsid w:val="00B05EFA"/>
    <w:rsid w:val="00B0658B"/>
    <w:rsid w:val="00B06604"/>
    <w:rsid w:val="00B073B6"/>
    <w:rsid w:val="00B10346"/>
    <w:rsid w:val="00B134B9"/>
    <w:rsid w:val="00B13991"/>
    <w:rsid w:val="00B140E6"/>
    <w:rsid w:val="00B1746A"/>
    <w:rsid w:val="00B17DE9"/>
    <w:rsid w:val="00B20405"/>
    <w:rsid w:val="00B210AF"/>
    <w:rsid w:val="00B2143B"/>
    <w:rsid w:val="00B225DE"/>
    <w:rsid w:val="00B22A5E"/>
    <w:rsid w:val="00B234C8"/>
    <w:rsid w:val="00B27D65"/>
    <w:rsid w:val="00B30FEA"/>
    <w:rsid w:val="00B31CD1"/>
    <w:rsid w:val="00B3311B"/>
    <w:rsid w:val="00B34719"/>
    <w:rsid w:val="00B364DE"/>
    <w:rsid w:val="00B37DFB"/>
    <w:rsid w:val="00B403F2"/>
    <w:rsid w:val="00B4120D"/>
    <w:rsid w:val="00B412BC"/>
    <w:rsid w:val="00B45445"/>
    <w:rsid w:val="00B46904"/>
    <w:rsid w:val="00B4705E"/>
    <w:rsid w:val="00B5050D"/>
    <w:rsid w:val="00B51741"/>
    <w:rsid w:val="00B54FFF"/>
    <w:rsid w:val="00B5774B"/>
    <w:rsid w:val="00B60F23"/>
    <w:rsid w:val="00B636FD"/>
    <w:rsid w:val="00B63824"/>
    <w:rsid w:val="00B64587"/>
    <w:rsid w:val="00B65FC3"/>
    <w:rsid w:val="00B67198"/>
    <w:rsid w:val="00B679B8"/>
    <w:rsid w:val="00B707DA"/>
    <w:rsid w:val="00B70D2A"/>
    <w:rsid w:val="00B72808"/>
    <w:rsid w:val="00B82EF5"/>
    <w:rsid w:val="00B83569"/>
    <w:rsid w:val="00B84E25"/>
    <w:rsid w:val="00B86577"/>
    <w:rsid w:val="00B90FF8"/>
    <w:rsid w:val="00B920AD"/>
    <w:rsid w:val="00B926F8"/>
    <w:rsid w:val="00B92935"/>
    <w:rsid w:val="00B93491"/>
    <w:rsid w:val="00B97DD5"/>
    <w:rsid w:val="00BA399E"/>
    <w:rsid w:val="00BA4FE4"/>
    <w:rsid w:val="00BA5590"/>
    <w:rsid w:val="00BA7809"/>
    <w:rsid w:val="00BB0567"/>
    <w:rsid w:val="00BB081D"/>
    <w:rsid w:val="00BB1544"/>
    <w:rsid w:val="00BB217B"/>
    <w:rsid w:val="00BB336B"/>
    <w:rsid w:val="00BB3E68"/>
    <w:rsid w:val="00BB4E4F"/>
    <w:rsid w:val="00BB5651"/>
    <w:rsid w:val="00BB5F2D"/>
    <w:rsid w:val="00BB6B0D"/>
    <w:rsid w:val="00BB6B87"/>
    <w:rsid w:val="00BB6F54"/>
    <w:rsid w:val="00BC36E9"/>
    <w:rsid w:val="00BC57D3"/>
    <w:rsid w:val="00BC6E9B"/>
    <w:rsid w:val="00BC76C0"/>
    <w:rsid w:val="00BC78C8"/>
    <w:rsid w:val="00BD0C7E"/>
    <w:rsid w:val="00BD0E3E"/>
    <w:rsid w:val="00BD1760"/>
    <w:rsid w:val="00BD2497"/>
    <w:rsid w:val="00BD360C"/>
    <w:rsid w:val="00BD391C"/>
    <w:rsid w:val="00BD5481"/>
    <w:rsid w:val="00BD7079"/>
    <w:rsid w:val="00BE07E2"/>
    <w:rsid w:val="00BE252A"/>
    <w:rsid w:val="00BE26DD"/>
    <w:rsid w:val="00BE592B"/>
    <w:rsid w:val="00BE6C07"/>
    <w:rsid w:val="00BE73A9"/>
    <w:rsid w:val="00BE7A6C"/>
    <w:rsid w:val="00BF0EED"/>
    <w:rsid w:val="00BF1F56"/>
    <w:rsid w:val="00BF3B56"/>
    <w:rsid w:val="00BF3E35"/>
    <w:rsid w:val="00BF4B8D"/>
    <w:rsid w:val="00BF4CBD"/>
    <w:rsid w:val="00BF5084"/>
    <w:rsid w:val="00BF50F2"/>
    <w:rsid w:val="00C00B6F"/>
    <w:rsid w:val="00C01011"/>
    <w:rsid w:val="00C02D43"/>
    <w:rsid w:val="00C04B8C"/>
    <w:rsid w:val="00C04D41"/>
    <w:rsid w:val="00C10A5D"/>
    <w:rsid w:val="00C14861"/>
    <w:rsid w:val="00C15E1F"/>
    <w:rsid w:val="00C16B5A"/>
    <w:rsid w:val="00C1712A"/>
    <w:rsid w:val="00C17276"/>
    <w:rsid w:val="00C2037C"/>
    <w:rsid w:val="00C20911"/>
    <w:rsid w:val="00C20DC8"/>
    <w:rsid w:val="00C255A0"/>
    <w:rsid w:val="00C25683"/>
    <w:rsid w:val="00C259A9"/>
    <w:rsid w:val="00C30B19"/>
    <w:rsid w:val="00C30E4E"/>
    <w:rsid w:val="00C314DB"/>
    <w:rsid w:val="00C3256F"/>
    <w:rsid w:val="00C32D2C"/>
    <w:rsid w:val="00C353BE"/>
    <w:rsid w:val="00C35722"/>
    <w:rsid w:val="00C35850"/>
    <w:rsid w:val="00C36F1C"/>
    <w:rsid w:val="00C36F8F"/>
    <w:rsid w:val="00C42771"/>
    <w:rsid w:val="00C43C9B"/>
    <w:rsid w:val="00C44088"/>
    <w:rsid w:val="00C44252"/>
    <w:rsid w:val="00C452EF"/>
    <w:rsid w:val="00C54BA6"/>
    <w:rsid w:val="00C558AC"/>
    <w:rsid w:val="00C56B86"/>
    <w:rsid w:val="00C5712E"/>
    <w:rsid w:val="00C62123"/>
    <w:rsid w:val="00C626D6"/>
    <w:rsid w:val="00C6393A"/>
    <w:rsid w:val="00C63BCE"/>
    <w:rsid w:val="00C63C93"/>
    <w:rsid w:val="00C64A41"/>
    <w:rsid w:val="00C66DFB"/>
    <w:rsid w:val="00C67A6C"/>
    <w:rsid w:val="00C67D6B"/>
    <w:rsid w:val="00C67ED2"/>
    <w:rsid w:val="00C70A27"/>
    <w:rsid w:val="00C71581"/>
    <w:rsid w:val="00C719EB"/>
    <w:rsid w:val="00C72B00"/>
    <w:rsid w:val="00C73C02"/>
    <w:rsid w:val="00C74768"/>
    <w:rsid w:val="00C772A2"/>
    <w:rsid w:val="00C77D7E"/>
    <w:rsid w:val="00C8032F"/>
    <w:rsid w:val="00C815A7"/>
    <w:rsid w:val="00C818F6"/>
    <w:rsid w:val="00C82ED7"/>
    <w:rsid w:val="00C8532C"/>
    <w:rsid w:val="00C91274"/>
    <w:rsid w:val="00C92F0C"/>
    <w:rsid w:val="00C95A1B"/>
    <w:rsid w:val="00C95B71"/>
    <w:rsid w:val="00CA0603"/>
    <w:rsid w:val="00CA269A"/>
    <w:rsid w:val="00CA2DFF"/>
    <w:rsid w:val="00CA6911"/>
    <w:rsid w:val="00CA77EA"/>
    <w:rsid w:val="00CA7CF8"/>
    <w:rsid w:val="00CB1989"/>
    <w:rsid w:val="00CB26CB"/>
    <w:rsid w:val="00CB39E1"/>
    <w:rsid w:val="00CB3B8C"/>
    <w:rsid w:val="00CB720F"/>
    <w:rsid w:val="00CC23EE"/>
    <w:rsid w:val="00CC3314"/>
    <w:rsid w:val="00CC37B7"/>
    <w:rsid w:val="00CC4E0E"/>
    <w:rsid w:val="00CC4F83"/>
    <w:rsid w:val="00CC54D2"/>
    <w:rsid w:val="00CC604A"/>
    <w:rsid w:val="00CD0A7A"/>
    <w:rsid w:val="00CD5C7F"/>
    <w:rsid w:val="00CD6D7B"/>
    <w:rsid w:val="00CD7482"/>
    <w:rsid w:val="00CD7C2F"/>
    <w:rsid w:val="00CE1645"/>
    <w:rsid w:val="00CE3125"/>
    <w:rsid w:val="00CE5F5F"/>
    <w:rsid w:val="00CE7087"/>
    <w:rsid w:val="00CF09FA"/>
    <w:rsid w:val="00CF1D0F"/>
    <w:rsid w:val="00CF39B7"/>
    <w:rsid w:val="00CF4807"/>
    <w:rsid w:val="00CF5864"/>
    <w:rsid w:val="00CF7447"/>
    <w:rsid w:val="00CF7464"/>
    <w:rsid w:val="00CF79D4"/>
    <w:rsid w:val="00D005C2"/>
    <w:rsid w:val="00D00F94"/>
    <w:rsid w:val="00D0197D"/>
    <w:rsid w:val="00D03602"/>
    <w:rsid w:val="00D1045D"/>
    <w:rsid w:val="00D10EC9"/>
    <w:rsid w:val="00D10FE2"/>
    <w:rsid w:val="00D120E1"/>
    <w:rsid w:val="00D12312"/>
    <w:rsid w:val="00D128F0"/>
    <w:rsid w:val="00D13F23"/>
    <w:rsid w:val="00D13F84"/>
    <w:rsid w:val="00D14F6C"/>
    <w:rsid w:val="00D1590F"/>
    <w:rsid w:val="00D207B9"/>
    <w:rsid w:val="00D21FC1"/>
    <w:rsid w:val="00D22037"/>
    <w:rsid w:val="00D22C86"/>
    <w:rsid w:val="00D22F90"/>
    <w:rsid w:val="00D23088"/>
    <w:rsid w:val="00D247B4"/>
    <w:rsid w:val="00D250A4"/>
    <w:rsid w:val="00D27591"/>
    <w:rsid w:val="00D27825"/>
    <w:rsid w:val="00D3011A"/>
    <w:rsid w:val="00D3133D"/>
    <w:rsid w:val="00D31782"/>
    <w:rsid w:val="00D322C1"/>
    <w:rsid w:val="00D33D59"/>
    <w:rsid w:val="00D34AFD"/>
    <w:rsid w:val="00D34EBF"/>
    <w:rsid w:val="00D37D0A"/>
    <w:rsid w:val="00D430C9"/>
    <w:rsid w:val="00D45374"/>
    <w:rsid w:val="00D47150"/>
    <w:rsid w:val="00D47978"/>
    <w:rsid w:val="00D47F6A"/>
    <w:rsid w:val="00D5352B"/>
    <w:rsid w:val="00D54697"/>
    <w:rsid w:val="00D54B73"/>
    <w:rsid w:val="00D5554B"/>
    <w:rsid w:val="00D55600"/>
    <w:rsid w:val="00D60ECB"/>
    <w:rsid w:val="00D612E9"/>
    <w:rsid w:val="00D6144A"/>
    <w:rsid w:val="00D6179D"/>
    <w:rsid w:val="00D62ED1"/>
    <w:rsid w:val="00D63526"/>
    <w:rsid w:val="00D6374C"/>
    <w:rsid w:val="00D63EC6"/>
    <w:rsid w:val="00D64135"/>
    <w:rsid w:val="00D677C9"/>
    <w:rsid w:val="00D715B2"/>
    <w:rsid w:val="00D71916"/>
    <w:rsid w:val="00D72E5C"/>
    <w:rsid w:val="00D7602A"/>
    <w:rsid w:val="00D77054"/>
    <w:rsid w:val="00D80E7D"/>
    <w:rsid w:val="00D8132C"/>
    <w:rsid w:val="00D825DF"/>
    <w:rsid w:val="00D834F5"/>
    <w:rsid w:val="00D83C1B"/>
    <w:rsid w:val="00D83F32"/>
    <w:rsid w:val="00D85473"/>
    <w:rsid w:val="00D855DB"/>
    <w:rsid w:val="00D85DDE"/>
    <w:rsid w:val="00D8626C"/>
    <w:rsid w:val="00D86A70"/>
    <w:rsid w:val="00D902BD"/>
    <w:rsid w:val="00D90322"/>
    <w:rsid w:val="00D90E5A"/>
    <w:rsid w:val="00D93DE4"/>
    <w:rsid w:val="00D94BF0"/>
    <w:rsid w:val="00D94FBA"/>
    <w:rsid w:val="00D97D57"/>
    <w:rsid w:val="00DA124E"/>
    <w:rsid w:val="00DA1A27"/>
    <w:rsid w:val="00DA1E98"/>
    <w:rsid w:val="00DA3194"/>
    <w:rsid w:val="00DA3DD0"/>
    <w:rsid w:val="00DA4240"/>
    <w:rsid w:val="00DA4745"/>
    <w:rsid w:val="00DA63D7"/>
    <w:rsid w:val="00DB0CDF"/>
    <w:rsid w:val="00DB1590"/>
    <w:rsid w:val="00DB1B58"/>
    <w:rsid w:val="00DB70EB"/>
    <w:rsid w:val="00DC10E4"/>
    <w:rsid w:val="00DC14B4"/>
    <w:rsid w:val="00DC261E"/>
    <w:rsid w:val="00DC721B"/>
    <w:rsid w:val="00DC721C"/>
    <w:rsid w:val="00DD1E8C"/>
    <w:rsid w:val="00DD4D0C"/>
    <w:rsid w:val="00DD50D7"/>
    <w:rsid w:val="00DD6075"/>
    <w:rsid w:val="00DD6D83"/>
    <w:rsid w:val="00DE0B4C"/>
    <w:rsid w:val="00DE2279"/>
    <w:rsid w:val="00DE539F"/>
    <w:rsid w:val="00DF0B2E"/>
    <w:rsid w:val="00DF0B3C"/>
    <w:rsid w:val="00DF17B8"/>
    <w:rsid w:val="00DF2874"/>
    <w:rsid w:val="00DF29CB"/>
    <w:rsid w:val="00DF56D7"/>
    <w:rsid w:val="00DF7F71"/>
    <w:rsid w:val="00E01BB3"/>
    <w:rsid w:val="00E02E13"/>
    <w:rsid w:val="00E03893"/>
    <w:rsid w:val="00E03BF6"/>
    <w:rsid w:val="00E03C05"/>
    <w:rsid w:val="00E07644"/>
    <w:rsid w:val="00E10753"/>
    <w:rsid w:val="00E11931"/>
    <w:rsid w:val="00E12039"/>
    <w:rsid w:val="00E131B1"/>
    <w:rsid w:val="00E14084"/>
    <w:rsid w:val="00E14986"/>
    <w:rsid w:val="00E158DD"/>
    <w:rsid w:val="00E164B8"/>
    <w:rsid w:val="00E171DC"/>
    <w:rsid w:val="00E22155"/>
    <w:rsid w:val="00E22B09"/>
    <w:rsid w:val="00E22BF2"/>
    <w:rsid w:val="00E2368C"/>
    <w:rsid w:val="00E239B8"/>
    <w:rsid w:val="00E23CC8"/>
    <w:rsid w:val="00E240B0"/>
    <w:rsid w:val="00E2532F"/>
    <w:rsid w:val="00E26784"/>
    <w:rsid w:val="00E26C7C"/>
    <w:rsid w:val="00E33175"/>
    <w:rsid w:val="00E33E57"/>
    <w:rsid w:val="00E353E1"/>
    <w:rsid w:val="00E37653"/>
    <w:rsid w:val="00E37B89"/>
    <w:rsid w:val="00E402A2"/>
    <w:rsid w:val="00E42BBD"/>
    <w:rsid w:val="00E430B3"/>
    <w:rsid w:val="00E43224"/>
    <w:rsid w:val="00E45209"/>
    <w:rsid w:val="00E50840"/>
    <w:rsid w:val="00E50AAC"/>
    <w:rsid w:val="00E50CDA"/>
    <w:rsid w:val="00E513E7"/>
    <w:rsid w:val="00E513FC"/>
    <w:rsid w:val="00E51629"/>
    <w:rsid w:val="00E53EB7"/>
    <w:rsid w:val="00E5460F"/>
    <w:rsid w:val="00E546AA"/>
    <w:rsid w:val="00E54F32"/>
    <w:rsid w:val="00E55C34"/>
    <w:rsid w:val="00E57047"/>
    <w:rsid w:val="00E60940"/>
    <w:rsid w:val="00E63609"/>
    <w:rsid w:val="00E63BA7"/>
    <w:rsid w:val="00E64AA8"/>
    <w:rsid w:val="00E6511D"/>
    <w:rsid w:val="00E65229"/>
    <w:rsid w:val="00E660C3"/>
    <w:rsid w:val="00E6703F"/>
    <w:rsid w:val="00E707D3"/>
    <w:rsid w:val="00E737F7"/>
    <w:rsid w:val="00E751F3"/>
    <w:rsid w:val="00E807D4"/>
    <w:rsid w:val="00E826A4"/>
    <w:rsid w:val="00E82A71"/>
    <w:rsid w:val="00E83E3F"/>
    <w:rsid w:val="00E8447E"/>
    <w:rsid w:val="00E86946"/>
    <w:rsid w:val="00E87153"/>
    <w:rsid w:val="00E87F95"/>
    <w:rsid w:val="00E929DB"/>
    <w:rsid w:val="00E9545E"/>
    <w:rsid w:val="00EA0EB4"/>
    <w:rsid w:val="00EA5074"/>
    <w:rsid w:val="00EA7D79"/>
    <w:rsid w:val="00EB0A2A"/>
    <w:rsid w:val="00EB0BB2"/>
    <w:rsid w:val="00EB16D6"/>
    <w:rsid w:val="00EB1B48"/>
    <w:rsid w:val="00EB5B70"/>
    <w:rsid w:val="00EB691C"/>
    <w:rsid w:val="00EB74E7"/>
    <w:rsid w:val="00EB7A62"/>
    <w:rsid w:val="00EB7B16"/>
    <w:rsid w:val="00EC00B9"/>
    <w:rsid w:val="00EC1994"/>
    <w:rsid w:val="00EC1F09"/>
    <w:rsid w:val="00EC3421"/>
    <w:rsid w:val="00EC6478"/>
    <w:rsid w:val="00EC6FA1"/>
    <w:rsid w:val="00EC6FDC"/>
    <w:rsid w:val="00ED016B"/>
    <w:rsid w:val="00ED28F3"/>
    <w:rsid w:val="00ED472E"/>
    <w:rsid w:val="00ED47E9"/>
    <w:rsid w:val="00ED5FA4"/>
    <w:rsid w:val="00ED74F4"/>
    <w:rsid w:val="00EE27EE"/>
    <w:rsid w:val="00EE32E0"/>
    <w:rsid w:val="00EE3A32"/>
    <w:rsid w:val="00EE5841"/>
    <w:rsid w:val="00EE7548"/>
    <w:rsid w:val="00EF0412"/>
    <w:rsid w:val="00EF0C59"/>
    <w:rsid w:val="00EF1446"/>
    <w:rsid w:val="00EF1F23"/>
    <w:rsid w:val="00EF4583"/>
    <w:rsid w:val="00EF45A4"/>
    <w:rsid w:val="00EF682E"/>
    <w:rsid w:val="00EF6E00"/>
    <w:rsid w:val="00EF7CC6"/>
    <w:rsid w:val="00F009B4"/>
    <w:rsid w:val="00F01C7F"/>
    <w:rsid w:val="00F021BD"/>
    <w:rsid w:val="00F04C41"/>
    <w:rsid w:val="00F052E0"/>
    <w:rsid w:val="00F10379"/>
    <w:rsid w:val="00F12AB3"/>
    <w:rsid w:val="00F12C6D"/>
    <w:rsid w:val="00F13667"/>
    <w:rsid w:val="00F157C8"/>
    <w:rsid w:val="00F16DD9"/>
    <w:rsid w:val="00F174C3"/>
    <w:rsid w:val="00F17A07"/>
    <w:rsid w:val="00F225EC"/>
    <w:rsid w:val="00F243B8"/>
    <w:rsid w:val="00F24802"/>
    <w:rsid w:val="00F25586"/>
    <w:rsid w:val="00F25D5D"/>
    <w:rsid w:val="00F27C8E"/>
    <w:rsid w:val="00F27ECD"/>
    <w:rsid w:val="00F300DC"/>
    <w:rsid w:val="00F30117"/>
    <w:rsid w:val="00F305E5"/>
    <w:rsid w:val="00F32D73"/>
    <w:rsid w:val="00F33058"/>
    <w:rsid w:val="00F3423C"/>
    <w:rsid w:val="00F34F92"/>
    <w:rsid w:val="00F359D9"/>
    <w:rsid w:val="00F370DF"/>
    <w:rsid w:val="00F42328"/>
    <w:rsid w:val="00F4232C"/>
    <w:rsid w:val="00F448BE"/>
    <w:rsid w:val="00F45BD3"/>
    <w:rsid w:val="00F47C4D"/>
    <w:rsid w:val="00F50168"/>
    <w:rsid w:val="00F50226"/>
    <w:rsid w:val="00F50D60"/>
    <w:rsid w:val="00F5199C"/>
    <w:rsid w:val="00F53DB2"/>
    <w:rsid w:val="00F54511"/>
    <w:rsid w:val="00F5527E"/>
    <w:rsid w:val="00F62D24"/>
    <w:rsid w:val="00F670C4"/>
    <w:rsid w:val="00F70188"/>
    <w:rsid w:val="00F70501"/>
    <w:rsid w:val="00F729D5"/>
    <w:rsid w:val="00F731CC"/>
    <w:rsid w:val="00F74B79"/>
    <w:rsid w:val="00F75270"/>
    <w:rsid w:val="00F75533"/>
    <w:rsid w:val="00F761A7"/>
    <w:rsid w:val="00F77897"/>
    <w:rsid w:val="00F800F2"/>
    <w:rsid w:val="00F8016F"/>
    <w:rsid w:val="00F804D1"/>
    <w:rsid w:val="00F806F7"/>
    <w:rsid w:val="00F82A8D"/>
    <w:rsid w:val="00F84EB9"/>
    <w:rsid w:val="00F86044"/>
    <w:rsid w:val="00F86C68"/>
    <w:rsid w:val="00F90183"/>
    <w:rsid w:val="00F91FA8"/>
    <w:rsid w:val="00F9305E"/>
    <w:rsid w:val="00F93AC9"/>
    <w:rsid w:val="00F96433"/>
    <w:rsid w:val="00F979CF"/>
    <w:rsid w:val="00FA0C59"/>
    <w:rsid w:val="00FA0D15"/>
    <w:rsid w:val="00FA1D0E"/>
    <w:rsid w:val="00FA26EE"/>
    <w:rsid w:val="00FA2BE7"/>
    <w:rsid w:val="00FA3E32"/>
    <w:rsid w:val="00FA73A3"/>
    <w:rsid w:val="00FB1736"/>
    <w:rsid w:val="00FB2579"/>
    <w:rsid w:val="00FB569B"/>
    <w:rsid w:val="00FC0528"/>
    <w:rsid w:val="00FC1E8E"/>
    <w:rsid w:val="00FC2C71"/>
    <w:rsid w:val="00FC3CDB"/>
    <w:rsid w:val="00FC6E9A"/>
    <w:rsid w:val="00FD0ED3"/>
    <w:rsid w:val="00FD3128"/>
    <w:rsid w:val="00FD503A"/>
    <w:rsid w:val="00FD5701"/>
    <w:rsid w:val="00FD6820"/>
    <w:rsid w:val="00FD6E71"/>
    <w:rsid w:val="00FE22AD"/>
    <w:rsid w:val="00FE2602"/>
    <w:rsid w:val="00FE2A4A"/>
    <w:rsid w:val="00FE2B79"/>
    <w:rsid w:val="00FE3A96"/>
    <w:rsid w:val="00FE42EB"/>
    <w:rsid w:val="00FE44EA"/>
    <w:rsid w:val="00FE46EA"/>
    <w:rsid w:val="00FE5923"/>
    <w:rsid w:val="00FE5B36"/>
    <w:rsid w:val="00FE7537"/>
    <w:rsid w:val="00FF1601"/>
    <w:rsid w:val="00FF199D"/>
    <w:rsid w:val="00FF28B9"/>
    <w:rsid w:val="00FF3FB9"/>
    <w:rsid w:val="00FF4358"/>
    <w:rsid w:val="00FF4468"/>
    <w:rsid w:val="00FF48B6"/>
    <w:rsid w:val="00FF4F6E"/>
    <w:rsid w:val="00FF60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FC17C0"/>
  <w15:chartTrackingRefBased/>
  <w15:docId w15:val="{B341DAF6-1BA9-405E-A3F7-11AB9C6C1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CDB"/>
    <w:rPr>
      <w:sz w:val="24"/>
      <w:szCs w:val="24"/>
      <w:lang w:eastAsia="en-US"/>
    </w:rPr>
  </w:style>
  <w:style w:type="paragraph" w:styleId="Heading1">
    <w:name w:val="heading 1"/>
    <w:basedOn w:val="Normal"/>
    <w:next w:val="Heading2"/>
    <w:qFormat/>
    <w:rsid w:val="00351216"/>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351216"/>
    <w:pPr>
      <w:keepNext/>
      <w:tabs>
        <w:tab w:val="left" w:pos="720"/>
      </w:tabs>
      <w:spacing w:before="120" w:after="120"/>
      <w:jc w:val="center"/>
      <w:outlineLvl w:val="1"/>
    </w:pPr>
    <w:rPr>
      <w:b/>
      <w:bCs/>
      <w:i/>
      <w:iCs/>
      <w:lang w:eastAsia="x-none"/>
    </w:rPr>
  </w:style>
  <w:style w:type="paragraph" w:styleId="Heading3">
    <w:name w:val="heading 3"/>
    <w:basedOn w:val="Normal"/>
    <w:next w:val="Normal"/>
    <w:qFormat/>
    <w:rsid w:val="00351216"/>
    <w:pPr>
      <w:keepNext/>
      <w:tabs>
        <w:tab w:val="left" w:pos="567"/>
      </w:tabs>
      <w:spacing w:before="120" w:after="120"/>
      <w:jc w:val="center"/>
      <w:outlineLvl w:val="2"/>
    </w:pPr>
    <w:rPr>
      <w:i/>
      <w:iCs/>
    </w:rPr>
  </w:style>
  <w:style w:type="paragraph" w:styleId="Heading4">
    <w:name w:val="heading 4"/>
    <w:basedOn w:val="Normal"/>
    <w:qFormat/>
    <w:rsid w:val="00351216"/>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qFormat/>
    <w:rsid w:val="00351216"/>
    <w:pPr>
      <w:keepNext/>
      <w:numPr>
        <w:ilvl w:val="4"/>
        <w:numId w:val="4"/>
      </w:numPr>
      <w:spacing w:before="120" w:after="120"/>
      <w:outlineLvl w:val="4"/>
    </w:pPr>
    <w:rPr>
      <w:bCs/>
      <w:i/>
      <w:szCs w:val="26"/>
    </w:rPr>
  </w:style>
  <w:style w:type="paragraph" w:styleId="Heading6">
    <w:name w:val="heading 6"/>
    <w:basedOn w:val="Normal"/>
    <w:next w:val="Normal"/>
    <w:qFormat/>
    <w:rsid w:val="00351216"/>
    <w:pPr>
      <w:keepNext/>
      <w:spacing w:after="240" w:line="240" w:lineRule="exact"/>
      <w:ind w:left="720"/>
      <w:outlineLvl w:val="5"/>
    </w:pPr>
    <w:rPr>
      <w:u w:val="single"/>
    </w:rPr>
  </w:style>
  <w:style w:type="paragraph" w:styleId="Heading7">
    <w:name w:val="heading 7"/>
    <w:basedOn w:val="Normal"/>
    <w:next w:val="Normal"/>
    <w:link w:val="Heading7Char"/>
    <w:qFormat/>
    <w:rsid w:val="00351216"/>
    <w:pPr>
      <w:keepNext/>
      <w:jc w:val="right"/>
      <w:outlineLvl w:val="6"/>
    </w:pPr>
    <w:rPr>
      <w:rFonts w:ascii="Univers" w:hAnsi="Univers"/>
      <w:b/>
      <w:sz w:val="28"/>
      <w:lang w:eastAsia="x-none"/>
    </w:rPr>
  </w:style>
  <w:style w:type="paragraph" w:styleId="Heading8">
    <w:name w:val="heading 8"/>
    <w:basedOn w:val="Normal"/>
    <w:next w:val="Normal"/>
    <w:link w:val="Heading8Char"/>
    <w:qFormat/>
    <w:rsid w:val="00351216"/>
    <w:pPr>
      <w:keepNext/>
      <w:jc w:val="right"/>
      <w:outlineLvl w:val="7"/>
    </w:pPr>
    <w:rPr>
      <w:rFonts w:ascii="Univers" w:hAnsi="Univers"/>
      <w:b/>
      <w:sz w:val="32"/>
      <w:lang w:eastAsia="x-none"/>
    </w:rPr>
  </w:style>
  <w:style w:type="paragraph" w:styleId="Heading9">
    <w:name w:val="heading 9"/>
    <w:basedOn w:val="Normal"/>
    <w:next w:val="Normal"/>
    <w:link w:val="Heading9Char"/>
    <w:qFormat/>
    <w:rsid w:val="00351216"/>
    <w:pPr>
      <w:keepNext/>
      <w:spacing w:before="100" w:beforeAutospacing="1" w:after="120"/>
      <w:outlineLvl w:val="8"/>
    </w:pPr>
    <w:rPr>
      <w:i/>
      <w:iCs/>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1216"/>
    <w:pPr>
      <w:tabs>
        <w:tab w:val="center" w:pos="4320"/>
        <w:tab w:val="right" w:pos="8640"/>
      </w:tabs>
    </w:pPr>
    <w:rPr>
      <w:lang w:eastAsia="x-none"/>
    </w:rPr>
  </w:style>
  <w:style w:type="paragraph" w:styleId="Footer">
    <w:name w:val="footer"/>
    <w:basedOn w:val="Normal"/>
    <w:link w:val="FooterChar"/>
    <w:uiPriority w:val="99"/>
    <w:rsid w:val="00351216"/>
    <w:pPr>
      <w:tabs>
        <w:tab w:val="center" w:pos="4320"/>
        <w:tab w:val="right" w:pos="8640"/>
      </w:tabs>
      <w:ind w:firstLine="720"/>
      <w:jc w:val="right"/>
    </w:pPr>
    <w:rPr>
      <w:lang w:eastAsia="x-none"/>
    </w:rPr>
  </w:style>
  <w:style w:type="paragraph" w:customStyle="1" w:styleId="Para1">
    <w:name w:val="Para1"/>
    <w:basedOn w:val="Normal"/>
    <w:rsid w:val="00351216"/>
    <w:pPr>
      <w:numPr>
        <w:numId w:val="1"/>
      </w:numPr>
      <w:spacing w:before="120" w:after="120"/>
    </w:pPr>
    <w:rPr>
      <w:snapToGrid w:val="0"/>
      <w:szCs w:val="18"/>
    </w:rPr>
  </w:style>
  <w:style w:type="paragraph" w:styleId="FootnoteText">
    <w:name w:val="footnote text"/>
    <w:basedOn w:val="Normal"/>
    <w:link w:val="FootnoteTextChar"/>
    <w:semiHidden/>
    <w:rsid w:val="00351216"/>
    <w:pPr>
      <w:keepLines/>
      <w:spacing w:after="60"/>
      <w:ind w:firstLine="720"/>
    </w:pPr>
    <w:rPr>
      <w:sz w:val="18"/>
      <w:lang w:eastAsia="x-none"/>
    </w:rPr>
  </w:style>
  <w:style w:type="paragraph" w:styleId="BodyText2">
    <w:name w:val="Body Text 2"/>
    <w:basedOn w:val="Normal"/>
    <w:rsid w:val="00351216"/>
    <w:pPr>
      <w:tabs>
        <w:tab w:val="left" w:pos="-1440"/>
        <w:tab w:val="left" w:pos="-720"/>
        <w:tab w:val="left" w:pos="0"/>
        <w:tab w:val="left" w:pos="720"/>
        <w:tab w:val="right" w:pos="1080"/>
        <w:tab w:val="left" w:pos="1440"/>
      </w:tabs>
      <w:suppressAutoHyphens/>
      <w:spacing w:after="120" w:line="288" w:lineRule="auto"/>
      <w:ind w:left="2160" w:hanging="2160"/>
    </w:pPr>
  </w:style>
  <w:style w:type="character" w:styleId="FootnoteReference">
    <w:name w:val="footnote reference"/>
    <w:semiHidden/>
    <w:rsid w:val="0001133D"/>
    <w:rPr>
      <w:sz w:val="22"/>
      <w:u w:val="none"/>
      <w:vertAlign w:val="superscript"/>
    </w:rPr>
  </w:style>
  <w:style w:type="character" w:styleId="PageNumber">
    <w:name w:val="page number"/>
    <w:rsid w:val="00351216"/>
    <w:rPr>
      <w:rFonts w:ascii="Times New Roman" w:hAnsi="Times New Roman"/>
      <w:sz w:val="22"/>
    </w:rPr>
  </w:style>
  <w:style w:type="paragraph" w:customStyle="1" w:styleId="Cornernotation">
    <w:name w:val="Corner notation"/>
    <w:basedOn w:val="Normal"/>
    <w:rsid w:val="00351216"/>
    <w:pPr>
      <w:ind w:left="170" w:right="3119" w:hanging="170"/>
    </w:pPr>
  </w:style>
  <w:style w:type="paragraph" w:styleId="BodyTextIndent3">
    <w:name w:val="Body Text Indent 3"/>
    <w:basedOn w:val="Normal"/>
    <w:rsid w:val="00351216"/>
    <w:pPr>
      <w:spacing w:before="120" w:after="120"/>
      <w:ind w:left="720" w:right="720"/>
    </w:pPr>
    <w:rPr>
      <w:bCs/>
    </w:rPr>
  </w:style>
  <w:style w:type="paragraph" w:styleId="TOC9">
    <w:name w:val="toc 9"/>
    <w:basedOn w:val="Normal"/>
    <w:next w:val="Normal"/>
    <w:autoRedefine/>
    <w:semiHidden/>
    <w:rsid w:val="00351216"/>
    <w:pPr>
      <w:spacing w:before="120" w:after="120"/>
      <w:ind w:left="1760"/>
    </w:pPr>
  </w:style>
  <w:style w:type="paragraph" w:customStyle="1" w:styleId="Heading1longmultiline">
    <w:name w:val="Heading 1 (long multiline)"/>
    <w:basedOn w:val="Heading1"/>
    <w:rsid w:val="00351216"/>
    <w:pPr>
      <w:ind w:left="1843" w:hanging="1134"/>
      <w:jc w:val="left"/>
    </w:pPr>
  </w:style>
  <w:style w:type="paragraph" w:customStyle="1" w:styleId="heading2notforTOC">
    <w:name w:val="heading 2 not for TOC"/>
    <w:basedOn w:val="Heading3"/>
    <w:rsid w:val="00351216"/>
  </w:style>
  <w:style w:type="paragraph" w:customStyle="1" w:styleId="Heading-plain">
    <w:name w:val="Heading - plain"/>
    <w:basedOn w:val="Normal"/>
    <w:next w:val="Normal"/>
    <w:pPr>
      <w:keepNext/>
      <w:tabs>
        <w:tab w:val="left" w:pos="567"/>
      </w:tabs>
      <w:spacing w:before="120" w:after="120"/>
      <w:ind w:hanging="11"/>
      <w:jc w:val="center"/>
    </w:pPr>
    <w:rPr>
      <w:b/>
      <w:i/>
    </w:rPr>
  </w:style>
  <w:style w:type="paragraph" w:customStyle="1" w:styleId="Heading1centred">
    <w:name w:val="Heading 1 (centred)"/>
    <w:basedOn w:val="Normal"/>
    <w:next w:val="Para1"/>
    <w:pPr>
      <w:keepNext/>
      <w:tabs>
        <w:tab w:val="left" w:pos="709"/>
      </w:tabs>
      <w:spacing w:before="240" w:after="120"/>
      <w:jc w:val="center"/>
    </w:pPr>
    <w:rPr>
      <w:b/>
      <w:caps/>
    </w:rPr>
  </w:style>
  <w:style w:type="paragraph" w:customStyle="1" w:styleId="para10">
    <w:name w:val="para1"/>
    <w:basedOn w:val="Normal"/>
    <w:pPr>
      <w:tabs>
        <w:tab w:val="num" w:pos="360"/>
      </w:tabs>
      <w:snapToGrid w:val="0"/>
      <w:spacing w:before="120" w:after="120"/>
    </w:pPr>
    <w:rPr>
      <w:szCs w:val="22"/>
    </w:rPr>
  </w:style>
  <w:style w:type="paragraph" w:styleId="BalloonText">
    <w:name w:val="Balloon Text"/>
    <w:basedOn w:val="Normal"/>
    <w:link w:val="BalloonTextChar"/>
    <w:uiPriority w:val="99"/>
    <w:semiHidden/>
    <w:rPr>
      <w:rFonts w:ascii="Tahoma" w:hAnsi="Tahoma"/>
      <w:sz w:val="16"/>
      <w:szCs w:val="16"/>
      <w:lang w:eastAsia="x-none"/>
    </w:rPr>
  </w:style>
  <w:style w:type="paragraph" w:styleId="DocumentMap">
    <w:name w:val="Document Map"/>
    <w:basedOn w:val="Normal"/>
    <w:semiHidden/>
    <w:pPr>
      <w:shd w:val="clear" w:color="auto" w:fill="000080"/>
    </w:pPr>
    <w:rPr>
      <w:rFonts w:ascii="Tahoma" w:hAnsi="Tahoma" w:cs="Tahoma"/>
      <w:sz w:val="20"/>
      <w:szCs w:val="20"/>
    </w:rPr>
  </w:style>
  <w:style w:type="character" w:styleId="CommentReference">
    <w:name w:val="annotation reference"/>
    <w:uiPriority w:val="99"/>
    <w:semiHidden/>
    <w:rsid w:val="00351216"/>
    <w:rPr>
      <w:sz w:val="16"/>
    </w:rPr>
  </w:style>
  <w:style w:type="paragraph" w:styleId="CommentText">
    <w:name w:val="annotation text"/>
    <w:basedOn w:val="Normal"/>
    <w:link w:val="CommentTextChar"/>
    <w:uiPriority w:val="99"/>
    <w:rsid w:val="00351216"/>
    <w:pPr>
      <w:spacing w:after="120" w:line="240" w:lineRule="exact"/>
    </w:pPr>
    <w:rPr>
      <w:lang w:eastAsia="x-none"/>
    </w:rPr>
  </w:style>
  <w:style w:type="paragraph" w:styleId="CommentSubject">
    <w:name w:val="annotation subject"/>
    <w:basedOn w:val="CommentText"/>
    <w:next w:val="CommentText"/>
    <w:link w:val="CommentSubjectChar"/>
    <w:uiPriority w:val="99"/>
    <w:semiHidden/>
    <w:rPr>
      <w:b/>
      <w:bCs/>
    </w:rPr>
  </w:style>
  <w:style w:type="paragraph" w:styleId="NormalWeb">
    <w:name w:val="Normal (Web)"/>
    <w:basedOn w:val="Normal"/>
    <w:pPr>
      <w:spacing w:before="100" w:beforeAutospacing="1" w:after="100" w:afterAutospacing="1"/>
    </w:pPr>
  </w:style>
  <w:style w:type="character" w:styleId="Hyperlink">
    <w:name w:val="Hyperlink"/>
    <w:rPr>
      <w:color w:val="0000FF"/>
      <w:sz w:val="18"/>
      <w:u w:val="single"/>
    </w:rPr>
  </w:style>
  <w:style w:type="character" w:styleId="Emphasis">
    <w:name w:val="Emphasis"/>
    <w:qFormat/>
    <w:rPr>
      <w:i/>
      <w:iCs/>
    </w:rPr>
  </w:style>
  <w:style w:type="paragraph" w:customStyle="1" w:styleId="Heading2-lines">
    <w:name w:val="Heading 2 - lines"/>
    <w:basedOn w:val="Normal"/>
    <w:next w:val="Para1"/>
    <w:pPr>
      <w:keepNext/>
      <w:spacing w:before="240" w:after="60"/>
      <w:ind w:left="1418" w:right="713" w:hanging="709"/>
      <w:jc w:val="center"/>
    </w:pPr>
    <w:rPr>
      <w:b/>
      <w:bCs/>
      <w:szCs w:val="28"/>
    </w:rPr>
  </w:style>
  <w:style w:type="paragraph" w:customStyle="1" w:styleId="Heading2longmultiline">
    <w:name w:val="Heading 2 (long multiline)"/>
    <w:basedOn w:val="Heading2multiline"/>
    <w:rsid w:val="00351216"/>
    <w:pPr>
      <w:ind w:left="2127" w:hanging="1276"/>
    </w:pPr>
  </w:style>
  <w:style w:type="paragraph" w:customStyle="1" w:styleId="Heading2multiline">
    <w:name w:val="Heading 2 (multiline)"/>
    <w:basedOn w:val="Heading1"/>
    <w:next w:val="Para1"/>
    <w:rsid w:val="00351216"/>
    <w:pPr>
      <w:spacing w:before="120"/>
      <w:ind w:left="1843" w:right="998" w:hanging="567"/>
      <w:jc w:val="left"/>
    </w:pPr>
    <w:rPr>
      <w:i/>
      <w:iCs/>
      <w:caps w:val="0"/>
    </w:rPr>
  </w:style>
  <w:style w:type="paragraph" w:customStyle="1" w:styleId="HEADINGNOTFORTOC">
    <w:name w:val="HEADING (NOT FOR TOC)"/>
    <w:basedOn w:val="Heading1"/>
    <w:next w:val="Heading2"/>
    <w:rsid w:val="00351216"/>
  </w:style>
  <w:style w:type="paragraph" w:styleId="BodyText">
    <w:name w:val="Body Text"/>
    <w:basedOn w:val="Normal"/>
    <w:rsid w:val="00351216"/>
    <w:pPr>
      <w:spacing w:before="120" w:after="120"/>
      <w:ind w:firstLine="720"/>
    </w:pPr>
    <w:rPr>
      <w:iCs/>
    </w:rPr>
  </w:style>
  <w:style w:type="character" w:customStyle="1" w:styleId="CharChar">
    <w:name w:val="Char Char"/>
    <w:rPr>
      <w:sz w:val="22"/>
      <w:szCs w:val="24"/>
      <w:lang w:val="es-ES" w:eastAsia="en-US"/>
    </w:rPr>
  </w:style>
  <w:style w:type="paragraph" w:customStyle="1" w:styleId="Default">
    <w:name w:val="Default"/>
    <w:pPr>
      <w:autoSpaceDE w:val="0"/>
      <w:autoSpaceDN w:val="0"/>
      <w:adjustRightInd w:val="0"/>
    </w:pPr>
    <w:rPr>
      <w:color w:val="000000"/>
      <w:sz w:val="24"/>
      <w:szCs w:val="24"/>
      <w:lang w:eastAsia="en-US"/>
    </w:rPr>
  </w:style>
  <w:style w:type="paragraph" w:customStyle="1" w:styleId="Listenabsatz">
    <w:name w:val="Listenabsatz"/>
    <w:basedOn w:val="Normal"/>
    <w:qFormat/>
    <w:pPr>
      <w:ind w:left="720"/>
      <w:contextualSpacing/>
    </w:pPr>
    <w:rPr>
      <w:rFonts w:eastAsia="Batang"/>
      <w:lang w:eastAsia="ko-KR"/>
    </w:rPr>
  </w:style>
  <w:style w:type="character" w:customStyle="1" w:styleId="StyleFootnoteReferenceNounderline">
    <w:name w:val="Style Footnote Reference + No underline"/>
    <w:rPr>
      <w:sz w:val="22"/>
      <w:u w:val="none"/>
      <w:vertAlign w:val="superscript"/>
    </w:rPr>
  </w:style>
  <w:style w:type="paragraph" w:customStyle="1" w:styleId="para100">
    <w:name w:val="para10"/>
    <w:basedOn w:val="Normal"/>
    <w:pPr>
      <w:snapToGrid w:val="0"/>
      <w:spacing w:before="120" w:after="120"/>
    </w:pPr>
    <w:rPr>
      <w:rFonts w:eastAsia="Calibri"/>
      <w:szCs w:val="22"/>
      <w:lang w:eastAsia="en-CA"/>
    </w:rPr>
  </w:style>
  <w:style w:type="paragraph" w:customStyle="1" w:styleId="bodytextnoindent">
    <w:name w:val="body text (no indent)"/>
    <w:basedOn w:val="Normal"/>
    <w:pPr>
      <w:spacing w:before="120" w:after="120"/>
    </w:pPr>
  </w:style>
  <w:style w:type="character" w:customStyle="1" w:styleId="googqs-tidbitgoogqs-tidbit-0">
    <w:name w:val="goog_qs-tidbit goog_qs-tidbit-0"/>
    <w:rPr>
      <w:rFonts w:ascii="Arial" w:hAnsi="Arial" w:cs="Arial" w:hint="default"/>
      <w:color w:val="333333"/>
      <w:sz w:val="18"/>
      <w:szCs w:val="18"/>
    </w:rPr>
  </w:style>
  <w:style w:type="character" w:styleId="FollowedHyperlink">
    <w:name w:val="FollowedHyperlink"/>
    <w:rsid w:val="00351216"/>
    <w:rPr>
      <w:color w:val="800080"/>
      <w:u w:val="single"/>
    </w:rPr>
  </w:style>
  <w:style w:type="character" w:styleId="HTMLAcronym">
    <w:name w:val="HTML Acronym"/>
    <w:basedOn w:val="DefaultParagraphFont"/>
  </w:style>
  <w:style w:type="character" w:styleId="HTMLDefinition">
    <w:name w:val="HTML Definition"/>
    <w:rPr>
      <w:i/>
      <w:iCs/>
    </w:rPr>
  </w:style>
  <w:style w:type="paragraph" w:customStyle="1" w:styleId="bodytext0">
    <w:name w:val="bodytext"/>
    <w:basedOn w:val="Normal"/>
    <w:pPr>
      <w:spacing w:before="100" w:beforeAutospacing="1" w:after="100" w:afterAutospacing="1"/>
    </w:pPr>
    <w:rPr>
      <w:lang w:eastAsia="en-CA"/>
    </w:rPr>
  </w:style>
  <w:style w:type="character" w:styleId="Strong">
    <w:name w:val="Strong"/>
    <w:qFormat/>
    <w:rPr>
      <w:b/>
      <w:bCs/>
    </w:rPr>
  </w:style>
  <w:style w:type="character" w:customStyle="1" w:styleId="FootnoteReference2">
    <w:name w:val="Footnote Reference2"/>
    <w:autoRedefine/>
    <w:qFormat/>
    <w:rPr>
      <w:color w:val="000000"/>
      <w:sz w:val="20"/>
      <w:vertAlign w:val="superscript"/>
    </w:rPr>
  </w:style>
  <w:style w:type="paragraph" w:customStyle="1" w:styleId="FootnoteText2">
    <w:name w:val="Footnote Text2"/>
    <w:autoRedefine/>
    <w:rPr>
      <w:rFonts w:eastAsia="ヒラギノ角ゴ Pro W3"/>
      <w:color w:val="000000"/>
      <w:lang w:eastAsia="en-CA"/>
    </w:rPr>
  </w:style>
  <w:style w:type="character" w:customStyle="1" w:styleId="Hyperlink2">
    <w:name w:val="Hyperlink2"/>
    <w:rPr>
      <w:color w:val="002FF6"/>
      <w:sz w:val="20"/>
      <w:u w:val="single"/>
    </w:rPr>
  </w:style>
  <w:style w:type="paragraph" w:customStyle="1" w:styleId="Para3">
    <w:name w:val="Para3"/>
    <w:basedOn w:val="Normal"/>
    <w:autoRedefine/>
    <w:rsid w:val="00351216"/>
    <w:pPr>
      <w:numPr>
        <w:ilvl w:val="3"/>
        <w:numId w:val="5"/>
      </w:numPr>
      <w:tabs>
        <w:tab w:val="left" w:pos="1980"/>
      </w:tabs>
      <w:spacing w:before="80" w:after="80"/>
    </w:pPr>
    <w:rPr>
      <w:szCs w:val="20"/>
    </w:rPr>
  </w:style>
  <w:style w:type="paragraph" w:customStyle="1" w:styleId="MediumGrid1-Accent21">
    <w:name w:val="Medium Grid 1 - Accent 21"/>
    <w:basedOn w:val="Normal"/>
    <w:uiPriority w:val="34"/>
    <w:qFormat/>
    <w:pPr>
      <w:spacing w:after="200" w:line="276" w:lineRule="auto"/>
      <w:ind w:left="720"/>
      <w:contextualSpacing/>
    </w:pPr>
    <w:rPr>
      <w:rFonts w:ascii="Calibri" w:hAnsi="Calibri"/>
      <w:szCs w:val="22"/>
    </w:rPr>
  </w:style>
  <w:style w:type="character" w:customStyle="1" w:styleId="text">
    <w:name w:val="text"/>
    <w:basedOn w:val="DefaultParagraphFont"/>
  </w:style>
  <w:style w:type="paragraph" w:customStyle="1" w:styleId="bodycopy">
    <w:name w:val="bodycopy"/>
    <w:basedOn w:val="Normal"/>
    <w:pPr>
      <w:spacing w:before="100" w:beforeAutospacing="1" w:after="100" w:afterAutospacing="1" w:line="270" w:lineRule="atLeast"/>
    </w:pPr>
    <w:rPr>
      <w:rFonts w:ascii="Verdana" w:hAnsi="Verdana"/>
      <w:color w:val="333333"/>
      <w:sz w:val="20"/>
      <w:szCs w:val="20"/>
      <w:lang w:eastAsia="en-CA"/>
    </w:rPr>
  </w:style>
  <w:style w:type="paragraph" w:customStyle="1" w:styleId="Style1">
    <w:name w:val="Style1"/>
    <w:basedOn w:val="BodyText2"/>
    <w:pPr>
      <w:numPr>
        <w:ilvl w:val="1"/>
        <w:numId w:val="2"/>
      </w:numPr>
      <w:tabs>
        <w:tab w:val="clear" w:pos="-1440"/>
        <w:tab w:val="clear" w:pos="-720"/>
        <w:tab w:val="clear" w:pos="0"/>
        <w:tab w:val="clear" w:pos="720"/>
      </w:tabs>
      <w:suppressAutoHyphens w:val="0"/>
      <w:spacing w:before="120" w:line="240" w:lineRule="auto"/>
    </w:pPr>
    <w:rPr>
      <w:rFonts w:cs="Angsana New"/>
      <w:i/>
      <w:iCs/>
      <w:szCs w:val="20"/>
    </w:rPr>
  </w:style>
  <w:style w:type="character" w:customStyle="1" w:styleId="CharChar1">
    <w:name w:val="Char Char1"/>
    <w:rPr>
      <w:sz w:val="22"/>
      <w:szCs w:val="24"/>
      <w:lang w:val="es-ES" w:eastAsia="en-US"/>
    </w:rPr>
  </w:style>
  <w:style w:type="paragraph" w:customStyle="1" w:styleId="list3">
    <w:name w:val="list3"/>
    <w:basedOn w:val="Normal"/>
    <w:autoRedefine/>
    <w:pPr>
      <w:numPr>
        <w:numId w:val="3"/>
      </w:numPr>
    </w:pPr>
  </w:style>
  <w:style w:type="character" w:customStyle="1" w:styleId="ft">
    <w:name w:val="ft"/>
    <w:basedOn w:val="DefaultParagraphFont"/>
  </w:style>
  <w:style w:type="paragraph" w:styleId="BodyText3">
    <w:name w:val="Body Text 3"/>
    <w:basedOn w:val="Normal"/>
    <w:rsid w:val="00351216"/>
    <w:pPr>
      <w:spacing w:before="120" w:after="120"/>
    </w:pPr>
  </w:style>
  <w:style w:type="table" w:styleId="TableGrid">
    <w:name w:val="Table Grid"/>
    <w:basedOn w:val="TableNormal"/>
    <w:rsid w:val="00A44C4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21">
    <w:name w:val="Medium List 2 - Accent 21"/>
    <w:hidden/>
    <w:uiPriority w:val="99"/>
    <w:semiHidden/>
    <w:rsid w:val="006972E1"/>
    <w:rPr>
      <w:sz w:val="22"/>
      <w:szCs w:val="24"/>
      <w:lang w:eastAsia="en-US"/>
    </w:rPr>
  </w:style>
  <w:style w:type="character" w:customStyle="1" w:styleId="CommentTextChar">
    <w:name w:val="Comment Text Char"/>
    <w:link w:val="CommentText"/>
    <w:uiPriority w:val="99"/>
    <w:locked/>
    <w:rsid w:val="00011E72"/>
    <w:rPr>
      <w:sz w:val="22"/>
      <w:szCs w:val="24"/>
      <w:lang w:val="es-ES"/>
    </w:rPr>
  </w:style>
  <w:style w:type="paragraph" w:styleId="BodyTextIndent">
    <w:name w:val="Body Text Indent"/>
    <w:basedOn w:val="Normal"/>
    <w:link w:val="BodyTextIndentChar"/>
    <w:rsid w:val="00351216"/>
    <w:pPr>
      <w:spacing w:before="120" w:after="120"/>
      <w:ind w:left="1440" w:hanging="720"/>
    </w:pPr>
    <w:rPr>
      <w:lang w:eastAsia="x-none"/>
    </w:rPr>
  </w:style>
  <w:style w:type="character" w:customStyle="1" w:styleId="BodyTextIndentChar">
    <w:name w:val="Body Text Indent Char"/>
    <w:link w:val="BodyTextIndent"/>
    <w:rsid w:val="00351216"/>
    <w:rPr>
      <w:sz w:val="22"/>
      <w:szCs w:val="24"/>
      <w:lang w:val="es-ES"/>
    </w:rPr>
  </w:style>
  <w:style w:type="paragraph" w:styleId="Caption">
    <w:name w:val="caption"/>
    <w:basedOn w:val="Normal"/>
    <w:next w:val="Normal"/>
    <w:qFormat/>
    <w:rsid w:val="00351216"/>
    <w:rPr>
      <w:u w:val="single"/>
    </w:rPr>
  </w:style>
  <w:style w:type="paragraph" w:customStyle="1" w:styleId="Document1">
    <w:name w:val="Document 1"/>
    <w:basedOn w:val="Normal"/>
    <w:next w:val="Normal"/>
    <w:rsid w:val="00351216"/>
    <w:pPr>
      <w:suppressAutoHyphens/>
      <w:spacing w:after="120" w:line="240" w:lineRule="exact"/>
    </w:pPr>
  </w:style>
  <w:style w:type="character" w:styleId="EndnoteReference">
    <w:name w:val="endnote reference"/>
    <w:rsid w:val="00351216"/>
    <w:rPr>
      <w:vertAlign w:val="superscript"/>
    </w:rPr>
  </w:style>
  <w:style w:type="paragraph" w:styleId="EndnoteText">
    <w:name w:val="endnote text"/>
    <w:basedOn w:val="Normal"/>
    <w:link w:val="EndnoteTextChar"/>
    <w:rsid w:val="00351216"/>
    <w:pPr>
      <w:widowControl w:val="0"/>
      <w:tabs>
        <w:tab w:val="left" w:pos="-720"/>
      </w:tabs>
      <w:suppressAutoHyphens/>
    </w:pPr>
    <w:rPr>
      <w:rFonts w:ascii="Courier New" w:hAnsi="Courier New"/>
      <w:lang w:eastAsia="x-none"/>
    </w:rPr>
  </w:style>
  <w:style w:type="character" w:customStyle="1" w:styleId="EndnoteTextChar">
    <w:name w:val="Endnote Text Char"/>
    <w:link w:val="EndnoteText"/>
    <w:rsid w:val="00351216"/>
    <w:rPr>
      <w:rFonts w:ascii="Courier New" w:hAnsi="Courier New"/>
      <w:sz w:val="22"/>
      <w:szCs w:val="24"/>
      <w:lang w:val="es-ES"/>
    </w:rPr>
  </w:style>
  <w:style w:type="paragraph" w:customStyle="1" w:styleId="HEADING">
    <w:name w:val="HEADING"/>
    <w:basedOn w:val="Normal"/>
    <w:rsid w:val="00351216"/>
    <w:pPr>
      <w:keepNext/>
      <w:spacing w:before="240" w:after="120"/>
      <w:jc w:val="center"/>
    </w:pPr>
    <w:rPr>
      <w:b/>
      <w:bCs/>
      <w:caps/>
    </w:rPr>
  </w:style>
  <w:style w:type="paragraph" w:customStyle="1" w:styleId="Heading1multiline">
    <w:name w:val="Heading 1 (multiline)"/>
    <w:basedOn w:val="Heading1"/>
    <w:rsid w:val="00351216"/>
    <w:pPr>
      <w:ind w:left="1843" w:right="996" w:hanging="567"/>
      <w:jc w:val="left"/>
    </w:pPr>
  </w:style>
  <w:style w:type="paragraph" w:customStyle="1" w:styleId="Heading2-center">
    <w:name w:val="Heading 2-center"/>
    <w:basedOn w:val="Heading2"/>
    <w:rsid w:val="00351216"/>
    <w:pPr>
      <w:outlineLvl w:val="9"/>
    </w:pPr>
    <w:rPr>
      <w:i w:val="0"/>
      <w:iCs w:val="0"/>
      <w:caps/>
    </w:rPr>
  </w:style>
  <w:style w:type="paragraph" w:customStyle="1" w:styleId="Heading3multiline">
    <w:name w:val="Heading 3 (multiline)"/>
    <w:basedOn w:val="Heading3"/>
    <w:next w:val="Para1"/>
    <w:rsid w:val="00351216"/>
    <w:pPr>
      <w:ind w:left="1418" w:hanging="425"/>
      <w:jc w:val="left"/>
    </w:pPr>
  </w:style>
  <w:style w:type="paragraph" w:customStyle="1" w:styleId="Heading4indent">
    <w:name w:val="Heading 4 indent"/>
    <w:basedOn w:val="Heading4"/>
    <w:rsid w:val="00351216"/>
    <w:pPr>
      <w:ind w:left="720"/>
      <w:outlineLvl w:val="9"/>
    </w:pPr>
  </w:style>
  <w:style w:type="character" w:customStyle="1" w:styleId="Heading7Char">
    <w:name w:val="Heading 7 Char"/>
    <w:link w:val="Heading7"/>
    <w:rsid w:val="00351216"/>
    <w:rPr>
      <w:rFonts w:ascii="Univers" w:hAnsi="Univers"/>
      <w:b/>
      <w:sz w:val="28"/>
      <w:szCs w:val="24"/>
      <w:lang w:val="es-ES"/>
    </w:rPr>
  </w:style>
  <w:style w:type="character" w:customStyle="1" w:styleId="Heading8Char">
    <w:name w:val="Heading 8 Char"/>
    <w:link w:val="Heading8"/>
    <w:rsid w:val="00351216"/>
    <w:rPr>
      <w:rFonts w:ascii="Univers" w:hAnsi="Univers"/>
      <w:b/>
      <w:sz w:val="32"/>
      <w:szCs w:val="24"/>
      <w:lang w:val="es-ES"/>
    </w:rPr>
  </w:style>
  <w:style w:type="character" w:customStyle="1" w:styleId="Heading9Char">
    <w:name w:val="Heading 9 Char"/>
    <w:link w:val="Heading9"/>
    <w:rsid w:val="00351216"/>
    <w:rPr>
      <w:i/>
      <w:iCs/>
      <w:sz w:val="22"/>
      <w:szCs w:val="24"/>
      <w:lang w:val="es-ES"/>
    </w:rPr>
  </w:style>
  <w:style w:type="paragraph" w:customStyle="1" w:styleId="Heading40">
    <w:name w:val="Heading4"/>
    <w:basedOn w:val="Normal"/>
    <w:rsid w:val="00351216"/>
    <w:pPr>
      <w:keepNext/>
      <w:spacing w:before="120" w:after="120"/>
    </w:pPr>
    <w:rPr>
      <w:i/>
      <w:iCs/>
    </w:rPr>
  </w:style>
  <w:style w:type="paragraph" w:customStyle="1" w:styleId="Para20">
    <w:name w:val="Para2"/>
    <w:basedOn w:val="Para1"/>
    <w:rsid w:val="00351216"/>
    <w:pPr>
      <w:numPr>
        <w:numId w:val="0"/>
      </w:numPr>
      <w:autoSpaceDE w:val="0"/>
      <w:autoSpaceDN w:val="0"/>
    </w:pPr>
  </w:style>
  <w:style w:type="paragraph" w:customStyle="1" w:styleId="para4">
    <w:name w:val="para4"/>
    <w:basedOn w:val="Normal"/>
    <w:rsid w:val="00351216"/>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351216"/>
    <w:pPr>
      <w:tabs>
        <w:tab w:val="left" w:pos="-1440"/>
        <w:tab w:val="left" w:pos="-720"/>
        <w:tab w:val="left" w:pos="0"/>
        <w:tab w:val="left" w:pos="720"/>
        <w:tab w:val="left" w:pos="1440"/>
      </w:tabs>
      <w:suppressAutoHyphens/>
      <w:overflowPunct w:val="0"/>
      <w:autoSpaceDE w:val="0"/>
      <w:autoSpaceDN w:val="0"/>
      <w:adjustRightInd w:val="0"/>
      <w:spacing w:after="240" w:line="240" w:lineRule="exact"/>
      <w:ind w:firstLine="720"/>
      <w:textAlignment w:val="baseline"/>
    </w:pPr>
    <w:rPr>
      <w:rFonts w:ascii="Courier" w:hAnsi="Courier"/>
      <w:color w:val="000000"/>
      <w:sz w:val="20"/>
    </w:rPr>
  </w:style>
  <w:style w:type="paragraph" w:styleId="TOAHeading">
    <w:name w:val="toa heading"/>
    <w:basedOn w:val="Normal"/>
    <w:next w:val="Normal"/>
    <w:rsid w:val="00351216"/>
    <w:pPr>
      <w:spacing w:before="120"/>
    </w:pPr>
    <w:rPr>
      <w:rFonts w:cs="Arial"/>
      <w:b/>
      <w:bCs/>
    </w:rPr>
  </w:style>
  <w:style w:type="paragraph" w:styleId="TOC1">
    <w:name w:val="toc 1"/>
    <w:basedOn w:val="Normal"/>
    <w:next w:val="Normal"/>
    <w:autoRedefine/>
    <w:rsid w:val="00351216"/>
    <w:pPr>
      <w:ind w:left="720" w:hanging="720"/>
    </w:pPr>
    <w:rPr>
      <w:caps/>
    </w:rPr>
  </w:style>
  <w:style w:type="paragraph" w:styleId="TOC2">
    <w:name w:val="toc 2"/>
    <w:basedOn w:val="Normal"/>
    <w:next w:val="Normal"/>
    <w:autoRedefine/>
    <w:rsid w:val="00351216"/>
    <w:pPr>
      <w:tabs>
        <w:tab w:val="right" w:leader="dot" w:pos="9356"/>
      </w:tabs>
      <w:ind w:left="1440" w:hanging="720"/>
    </w:pPr>
    <w:rPr>
      <w:noProof/>
      <w:szCs w:val="22"/>
    </w:rPr>
  </w:style>
  <w:style w:type="paragraph" w:styleId="TOC3">
    <w:name w:val="toc 3"/>
    <w:basedOn w:val="Normal"/>
    <w:next w:val="Normal"/>
    <w:autoRedefine/>
    <w:rsid w:val="00351216"/>
    <w:pPr>
      <w:ind w:left="2160" w:hanging="720"/>
    </w:pPr>
  </w:style>
  <w:style w:type="paragraph" w:styleId="TOC4">
    <w:name w:val="toc 4"/>
    <w:basedOn w:val="Normal"/>
    <w:next w:val="Normal"/>
    <w:autoRedefine/>
    <w:rsid w:val="00351216"/>
    <w:pPr>
      <w:spacing w:before="120" w:after="120"/>
      <w:ind w:left="660"/>
    </w:pPr>
  </w:style>
  <w:style w:type="paragraph" w:styleId="TOC5">
    <w:name w:val="toc 5"/>
    <w:basedOn w:val="Normal"/>
    <w:next w:val="Normal"/>
    <w:autoRedefine/>
    <w:rsid w:val="00351216"/>
    <w:pPr>
      <w:spacing w:before="120" w:after="120"/>
      <w:ind w:left="880"/>
    </w:pPr>
  </w:style>
  <w:style w:type="paragraph" w:styleId="TOC6">
    <w:name w:val="toc 6"/>
    <w:basedOn w:val="Normal"/>
    <w:next w:val="Normal"/>
    <w:autoRedefine/>
    <w:rsid w:val="00351216"/>
    <w:pPr>
      <w:spacing w:before="120" w:after="120"/>
      <w:ind w:left="1100"/>
    </w:pPr>
  </w:style>
  <w:style w:type="paragraph" w:styleId="TOC7">
    <w:name w:val="toc 7"/>
    <w:basedOn w:val="Normal"/>
    <w:next w:val="Normal"/>
    <w:autoRedefine/>
    <w:rsid w:val="00351216"/>
    <w:pPr>
      <w:spacing w:before="120" w:after="120"/>
      <w:ind w:left="1320"/>
    </w:pPr>
  </w:style>
  <w:style w:type="paragraph" w:styleId="TOC8">
    <w:name w:val="toc 8"/>
    <w:basedOn w:val="Normal"/>
    <w:next w:val="Normal"/>
    <w:autoRedefine/>
    <w:rsid w:val="00351216"/>
    <w:pPr>
      <w:spacing w:before="120" w:after="120"/>
      <w:ind w:left="1540"/>
    </w:pPr>
  </w:style>
  <w:style w:type="character" w:customStyle="1" w:styleId="underline">
    <w:name w:val="underline"/>
    <w:rsid w:val="00351216"/>
    <w:rPr>
      <w:rFonts w:ascii="Courier" w:hAnsi="Courier"/>
      <w:sz w:val="20"/>
      <w:u w:val="single"/>
    </w:rPr>
  </w:style>
  <w:style w:type="character" w:customStyle="1" w:styleId="Style">
    <w:name w:val="Style"/>
    <w:rsid w:val="00186EF8"/>
    <w:rPr>
      <w:strike w:val="0"/>
      <w:dstrike w:val="0"/>
      <w:sz w:val="22"/>
      <w:u w:val="none"/>
      <w:vertAlign w:val="superscript"/>
    </w:rPr>
  </w:style>
  <w:style w:type="character" w:customStyle="1" w:styleId="StyleFootnoteReferenceNounderline1">
    <w:name w:val="Style Footnote Reference + No underline1"/>
    <w:rsid w:val="00186EF8"/>
    <w:rPr>
      <w:sz w:val="22"/>
      <w:u w:val="none"/>
      <w:vertAlign w:val="superscript"/>
    </w:rPr>
  </w:style>
  <w:style w:type="paragraph" w:customStyle="1" w:styleId="headingdecisionsectiononeline">
    <w:name w:val="heading decision section one line"/>
    <w:basedOn w:val="Normal"/>
    <w:rsid w:val="001771B5"/>
    <w:pPr>
      <w:keepNext/>
      <w:tabs>
        <w:tab w:val="left" w:pos="851"/>
      </w:tabs>
      <w:spacing w:before="120" w:after="120"/>
      <w:jc w:val="center"/>
      <w:outlineLvl w:val="1"/>
    </w:pPr>
  </w:style>
  <w:style w:type="paragraph" w:customStyle="1" w:styleId="Title1">
    <w:name w:val="Title1"/>
    <w:basedOn w:val="HEADING"/>
    <w:rsid w:val="001771B5"/>
    <w:pPr>
      <w:overflowPunct w:val="0"/>
      <w:autoSpaceDE w:val="0"/>
      <w:autoSpaceDN w:val="0"/>
      <w:adjustRightInd w:val="0"/>
      <w:textAlignment w:val="baseline"/>
    </w:pPr>
    <w:rPr>
      <w:szCs w:val="20"/>
    </w:rPr>
  </w:style>
  <w:style w:type="paragraph" w:customStyle="1" w:styleId="Heading-plain0">
    <w:name w:val="Heading-plain"/>
    <w:basedOn w:val="Normal"/>
    <w:rsid w:val="001771B5"/>
    <w:pPr>
      <w:spacing w:before="120" w:after="120"/>
      <w:jc w:val="center"/>
      <w:outlineLvl w:val="0"/>
    </w:pPr>
    <w:rPr>
      <w:i/>
      <w:iCs/>
    </w:rPr>
  </w:style>
  <w:style w:type="character" w:customStyle="1" w:styleId="FooterChar">
    <w:name w:val="Footer Char"/>
    <w:link w:val="Footer"/>
    <w:uiPriority w:val="99"/>
    <w:rsid w:val="00D3011A"/>
    <w:rPr>
      <w:sz w:val="22"/>
      <w:szCs w:val="24"/>
      <w:lang w:val="es-ES"/>
    </w:rPr>
  </w:style>
  <w:style w:type="character" w:customStyle="1" w:styleId="FootnoteTextChar">
    <w:name w:val="Footnote Text Char"/>
    <w:link w:val="FootnoteText"/>
    <w:semiHidden/>
    <w:rsid w:val="004A6ED7"/>
    <w:rPr>
      <w:sz w:val="18"/>
      <w:szCs w:val="24"/>
      <w:lang w:val="es-ES"/>
    </w:rPr>
  </w:style>
  <w:style w:type="character" w:customStyle="1" w:styleId="HeaderChar">
    <w:name w:val="Header Char"/>
    <w:link w:val="Header"/>
    <w:uiPriority w:val="99"/>
    <w:rsid w:val="00323940"/>
    <w:rPr>
      <w:sz w:val="22"/>
      <w:szCs w:val="24"/>
      <w:lang w:val="es-ES"/>
    </w:rPr>
  </w:style>
  <w:style w:type="character" w:customStyle="1" w:styleId="BalloonTextChar">
    <w:name w:val="Balloon Text Char"/>
    <w:link w:val="BalloonText"/>
    <w:uiPriority w:val="99"/>
    <w:semiHidden/>
    <w:rsid w:val="00323940"/>
    <w:rPr>
      <w:rFonts w:ascii="Tahoma" w:hAnsi="Tahoma" w:cs="Tahoma"/>
      <w:sz w:val="16"/>
      <w:szCs w:val="16"/>
      <w:lang w:val="es-ES"/>
    </w:rPr>
  </w:style>
  <w:style w:type="character" w:customStyle="1" w:styleId="CommentSubjectChar">
    <w:name w:val="Comment Subject Char"/>
    <w:link w:val="CommentSubject"/>
    <w:uiPriority w:val="99"/>
    <w:semiHidden/>
    <w:rsid w:val="00323940"/>
    <w:rPr>
      <w:b/>
      <w:bCs/>
      <w:sz w:val="22"/>
      <w:szCs w:val="24"/>
      <w:lang w:val="es-ES"/>
    </w:rPr>
  </w:style>
  <w:style w:type="paragraph" w:customStyle="1" w:styleId="ColorfulList-Accent11">
    <w:name w:val="Colorful List - Accent 11"/>
    <w:basedOn w:val="Normal"/>
    <w:uiPriority w:val="34"/>
    <w:qFormat/>
    <w:rsid w:val="00466F88"/>
    <w:pPr>
      <w:ind w:left="720"/>
    </w:pPr>
  </w:style>
  <w:style w:type="paragraph" w:customStyle="1" w:styleId="para2">
    <w:name w:val="para2"/>
    <w:basedOn w:val="Normal"/>
    <w:rsid w:val="00693CB3"/>
    <w:pPr>
      <w:numPr>
        <w:numId w:val="6"/>
      </w:numPr>
      <w:tabs>
        <w:tab w:val="left" w:pos="851"/>
      </w:tabs>
      <w:spacing w:before="120" w:after="120"/>
      <w:ind w:left="0" w:firstLine="0"/>
    </w:pPr>
    <w:rPr>
      <w:szCs w:val="20"/>
    </w:rPr>
  </w:style>
  <w:style w:type="paragraph" w:styleId="Title">
    <w:name w:val="Title"/>
    <w:basedOn w:val="Normal"/>
    <w:link w:val="TitleChar1"/>
    <w:qFormat/>
    <w:rsid w:val="00611D2E"/>
    <w:pPr>
      <w:spacing w:before="240" w:after="60"/>
      <w:jc w:val="center"/>
      <w:outlineLvl w:val="0"/>
    </w:pPr>
    <w:rPr>
      <w:b/>
      <w:bCs/>
      <w:kern w:val="28"/>
      <w:sz w:val="28"/>
      <w:szCs w:val="32"/>
      <w:lang w:eastAsia="x-none"/>
    </w:rPr>
  </w:style>
  <w:style w:type="character" w:customStyle="1" w:styleId="TitleChar">
    <w:name w:val="Title Char"/>
    <w:rsid w:val="00611D2E"/>
    <w:rPr>
      <w:rFonts w:ascii="Cambria" w:eastAsia="Times New Roman" w:hAnsi="Cambria" w:cs="Times New Roman"/>
      <w:b/>
      <w:bCs/>
      <w:kern w:val="28"/>
      <w:sz w:val="32"/>
      <w:szCs w:val="32"/>
      <w:lang w:val="es-ES"/>
    </w:rPr>
  </w:style>
  <w:style w:type="character" w:customStyle="1" w:styleId="FootnoteTextChar1">
    <w:name w:val="Footnote Text Char1"/>
    <w:semiHidden/>
    <w:rsid w:val="00611D2E"/>
    <w:rPr>
      <w:sz w:val="18"/>
      <w:szCs w:val="24"/>
      <w:lang w:val="es-ES" w:eastAsia="en-US"/>
    </w:rPr>
  </w:style>
  <w:style w:type="character" w:customStyle="1" w:styleId="TitleChar1">
    <w:name w:val="Title Char1"/>
    <w:link w:val="Title"/>
    <w:uiPriority w:val="99"/>
    <w:locked/>
    <w:rsid w:val="00611D2E"/>
    <w:rPr>
      <w:b/>
      <w:bCs/>
      <w:kern w:val="28"/>
      <w:sz w:val="28"/>
      <w:szCs w:val="32"/>
      <w:lang w:val="es-ES" w:eastAsia="x-none"/>
    </w:rPr>
  </w:style>
  <w:style w:type="paragraph" w:customStyle="1" w:styleId="htitle">
    <w:name w:val="htitle"/>
    <w:basedOn w:val="Normal"/>
    <w:rsid w:val="00611D2E"/>
    <w:pPr>
      <w:spacing w:before="100" w:beforeAutospacing="1" w:after="100" w:afterAutospacing="1"/>
    </w:pPr>
    <w:rPr>
      <w:rFonts w:ascii="Arial Unicode MS" w:eastAsia="Arial Unicode MS" w:hAnsi="Arial Unicode MS" w:cs="Arial Unicode MS"/>
    </w:rPr>
  </w:style>
  <w:style w:type="paragraph" w:customStyle="1" w:styleId="Paranum">
    <w:name w:val="Paranum"/>
    <w:basedOn w:val="Para1"/>
    <w:rsid w:val="00A549E9"/>
    <w:pPr>
      <w:numPr>
        <w:numId w:val="0"/>
      </w:numPr>
      <w:spacing w:before="0" w:line="240" w:lineRule="exact"/>
    </w:pPr>
    <w:rPr>
      <w:rFonts w:cs="Angsana New"/>
      <w:snapToGrid/>
      <w:szCs w:val="20"/>
    </w:rPr>
  </w:style>
  <w:style w:type="character" w:customStyle="1" w:styleId="Heading2Char">
    <w:name w:val="Heading 2 Char"/>
    <w:link w:val="Heading2"/>
    <w:rsid w:val="00146B7F"/>
    <w:rPr>
      <w:b/>
      <w:bCs/>
      <w:i/>
      <w:iCs/>
      <w:sz w:val="22"/>
      <w:szCs w:val="24"/>
      <w:lang w:val="es-ES"/>
    </w:rPr>
  </w:style>
  <w:style w:type="character" w:customStyle="1" w:styleId="normaltextrun">
    <w:name w:val="normaltextrun"/>
    <w:basedOn w:val="DefaultParagraphFont"/>
    <w:rsid w:val="009C1CDB"/>
  </w:style>
  <w:style w:type="character" w:customStyle="1" w:styleId="eop">
    <w:name w:val="eop"/>
    <w:basedOn w:val="DefaultParagraphFont"/>
    <w:rsid w:val="009C1CDB"/>
  </w:style>
  <w:style w:type="paragraph" w:customStyle="1" w:styleId="ng-scope">
    <w:name w:val="ng-scope"/>
    <w:basedOn w:val="Normal"/>
    <w:rsid w:val="002554ED"/>
    <w:pPr>
      <w:spacing w:before="100" w:beforeAutospacing="1" w:after="100" w:afterAutospacing="1"/>
    </w:pPr>
  </w:style>
  <w:style w:type="character" w:styleId="UnresolvedMention">
    <w:name w:val="Unresolved Mention"/>
    <w:uiPriority w:val="99"/>
    <w:semiHidden/>
    <w:unhideWhenUsed/>
    <w:rsid w:val="006C5847"/>
    <w:rPr>
      <w:color w:val="605E5C"/>
      <w:shd w:val="clear" w:color="auto" w:fill="E1DFDD"/>
    </w:rPr>
  </w:style>
  <w:style w:type="paragraph" w:styleId="ListParagraph">
    <w:name w:val="List Paragraph"/>
    <w:basedOn w:val="Normal"/>
    <w:uiPriority w:val="34"/>
    <w:qFormat/>
    <w:rsid w:val="00353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771077">
      <w:bodyDiv w:val="1"/>
      <w:marLeft w:val="0"/>
      <w:marRight w:val="0"/>
      <w:marTop w:val="0"/>
      <w:marBottom w:val="0"/>
      <w:divBdr>
        <w:top w:val="none" w:sz="0" w:space="0" w:color="auto"/>
        <w:left w:val="none" w:sz="0" w:space="0" w:color="auto"/>
        <w:bottom w:val="none" w:sz="0" w:space="0" w:color="auto"/>
        <w:right w:val="none" w:sz="0" w:space="0" w:color="auto"/>
      </w:divBdr>
    </w:div>
    <w:div w:id="701514439">
      <w:bodyDiv w:val="1"/>
      <w:marLeft w:val="0"/>
      <w:marRight w:val="0"/>
      <w:marTop w:val="0"/>
      <w:marBottom w:val="0"/>
      <w:divBdr>
        <w:top w:val="none" w:sz="0" w:space="0" w:color="auto"/>
        <w:left w:val="none" w:sz="0" w:space="0" w:color="auto"/>
        <w:bottom w:val="none" w:sz="0" w:space="0" w:color="auto"/>
        <w:right w:val="none" w:sz="0" w:space="0" w:color="auto"/>
      </w:divBdr>
    </w:div>
    <w:div w:id="933709633">
      <w:bodyDiv w:val="1"/>
      <w:marLeft w:val="0"/>
      <w:marRight w:val="0"/>
      <w:marTop w:val="0"/>
      <w:marBottom w:val="0"/>
      <w:divBdr>
        <w:top w:val="none" w:sz="0" w:space="0" w:color="auto"/>
        <w:left w:val="none" w:sz="0" w:space="0" w:color="auto"/>
        <w:bottom w:val="none" w:sz="0" w:space="0" w:color="auto"/>
        <w:right w:val="none" w:sz="0" w:space="0" w:color="auto"/>
      </w:divBdr>
    </w:div>
    <w:div w:id="1258293783">
      <w:bodyDiv w:val="1"/>
      <w:marLeft w:val="0"/>
      <w:marRight w:val="0"/>
      <w:marTop w:val="0"/>
      <w:marBottom w:val="0"/>
      <w:divBdr>
        <w:top w:val="none" w:sz="0" w:space="0" w:color="auto"/>
        <w:left w:val="none" w:sz="0" w:space="0" w:color="auto"/>
        <w:bottom w:val="none" w:sz="0" w:space="0" w:color="auto"/>
        <w:right w:val="none" w:sz="0" w:space="0" w:color="auto"/>
      </w:divBdr>
    </w:div>
    <w:div w:id="1574509988">
      <w:bodyDiv w:val="1"/>
      <w:marLeft w:val="0"/>
      <w:marRight w:val="0"/>
      <w:marTop w:val="0"/>
      <w:marBottom w:val="0"/>
      <w:divBdr>
        <w:top w:val="none" w:sz="0" w:space="0" w:color="auto"/>
        <w:left w:val="none" w:sz="0" w:space="0" w:color="auto"/>
        <w:bottom w:val="none" w:sz="0" w:space="0" w:color="auto"/>
        <w:right w:val="none" w:sz="0" w:space="0" w:color="auto"/>
      </w:divBdr>
    </w:div>
    <w:div w:id="1614707430">
      <w:bodyDiv w:val="1"/>
      <w:marLeft w:val="0"/>
      <w:marRight w:val="0"/>
      <w:marTop w:val="0"/>
      <w:marBottom w:val="0"/>
      <w:divBdr>
        <w:top w:val="none" w:sz="0" w:space="0" w:color="auto"/>
        <w:left w:val="none" w:sz="0" w:space="0" w:color="auto"/>
        <w:bottom w:val="none" w:sz="0" w:space="0" w:color="auto"/>
        <w:right w:val="none" w:sz="0" w:space="0" w:color="auto"/>
      </w:divBdr>
    </w:div>
    <w:div w:id="1654681540">
      <w:bodyDiv w:val="1"/>
      <w:marLeft w:val="0"/>
      <w:marRight w:val="0"/>
      <w:marTop w:val="0"/>
      <w:marBottom w:val="0"/>
      <w:divBdr>
        <w:top w:val="none" w:sz="0" w:space="0" w:color="auto"/>
        <w:left w:val="none" w:sz="0" w:space="0" w:color="auto"/>
        <w:bottom w:val="none" w:sz="0" w:space="0" w:color="auto"/>
        <w:right w:val="none" w:sz="0" w:space="0" w:color="auto"/>
      </w:divBdr>
    </w:div>
    <w:div w:id="1677420893">
      <w:bodyDiv w:val="1"/>
      <w:marLeft w:val="0"/>
      <w:marRight w:val="0"/>
      <w:marTop w:val="0"/>
      <w:marBottom w:val="0"/>
      <w:divBdr>
        <w:top w:val="none" w:sz="0" w:space="0" w:color="auto"/>
        <w:left w:val="none" w:sz="0" w:space="0" w:color="auto"/>
        <w:bottom w:val="none" w:sz="0" w:space="0" w:color="auto"/>
        <w:right w:val="none" w:sz="0" w:space="0" w:color="auto"/>
      </w:divBdr>
    </w:div>
    <w:div w:id="1907717711">
      <w:bodyDiv w:val="1"/>
      <w:marLeft w:val="0"/>
      <w:marRight w:val="0"/>
      <w:marTop w:val="0"/>
      <w:marBottom w:val="0"/>
      <w:divBdr>
        <w:top w:val="none" w:sz="0" w:space="0" w:color="auto"/>
        <w:left w:val="none" w:sz="0" w:space="0" w:color="auto"/>
        <w:bottom w:val="none" w:sz="0" w:space="0" w:color="auto"/>
        <w:right w:val="none" w:sz="0" w:space="0" w:color="auto"/>
      </w:divBdr>
    </w:div>
    <w:div w:id="192067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ch@cbd.i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ch.cbd.int/onlineconferences/ra_guidance_references.s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C2683DAF9F3F49B6B8F22750805A58" ma:contentTypeVersion="12" ma:contentTypeDescription="Create a new document." ma:contentTypeScope="" ma:versionID="022b19b0f7b362ae6912b966416c7afd">
  <xsd:schema xmlns:xsd="http://www.w3.org/2001/XMLSchema" xmlns:xs="http://www.w3.org/2001/XMLSchema" xmlns:p="http://schemas.microsoft.com/office/2006/metadata/properties" xmlns:ns2="f421eba8-d7d7-42c9-baae-5490a769a881" xmlns:ns3="e9a5a25c-61fc-4829-a1f1-14f02150d988" targetNamespace="http://schemas.microsoft.com/office/2006/metadata/properties" ma:root="true" ma:fieldsID="78df5583830a09cda7b181f185107976" ns2:_="" ns3:_="">
    <xsd:import namespace="f421eba8-d7d7-42c9-baae-5490a769a881"/>
    <xsd:import namespace="e9a5a25c-61fc-4829-a1f1-14f02150d9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1eba8-d7d7-42c9-baae-5490a769a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5a25c-61fc-4829-a1f1-14f02150d9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793D8A-FBE6-4D95-AAE2-48F3AFDBA272}">
  <ds:schemaRefs>
    <ds:schemaRef ds:uri="http://schemas.openxmlformats.org/officeDocument/2006/bibliography"/>
  </ds:schemaRefs>
</ds:datastoreItem>
</file>

<file path=customXml/itemProps2.xml><?xml version="1.0" encoding="utf-8"?>
<ds:datastoreItem xmlns:ds="http://schemas.openxmlformats.org/officeDocument/2006/customXml" ds:itemID="{DBCF79AC-52E5-44C5-824A-D26000836CC9}">
  <ds:schemaRefs>
    <ds:schemaRef ds:uri="http://schemas.microsoft.com/sharepoint/v3/contenttype/forms"/>
  </ds:schemaRefs>
</ds:datastoreItem>
</file>

<file path=customXml/itemProps3.xml><?xml version="1.0" encoding="utf-8"?>
<ds:datastoreItem xmlns:ds="http://schemas.openxmlformats.org/officeDocument/2006/customXml" ds:itemID="{47184C2A-98DA-4C18-B5F3-181B946D9D97}">
  <ds:schemaRefs>
    <ds:schemaRef ds:uri="http://purl.org/dc/dcmitype/"/>
    <ds:schemaRef ds:uri="http://purl.org/dc/elements/1.1/"/>
    <ds:schemaRef ds:uri="http://schemas.microsoft.com/office/2006/metadata/properties"/>
    <ds:schemaRef ds:uri="f421eba8-d7d7-42c9-baae-5490a769a88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e9a5a25c-61fc-4829-a1f1-14f02150d988"/>
    <ds:schemaRef ds:uri="http://www.w3.org/XML/1998/namespace"/>
  </ds:schemaRefs>
</ds:datastoreItem>
</file>

<file path=customXml/itemProps4.xml><?xml version="1.0" encoding="utf-8"?>
<ds:datastoreItem xmlns:ds="http://schemas.openxmlformats.org/officeDocument/2006/customXml" ds:itemID="{0F87482F-CCBD-4C54-8160-D86529EF4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1eba8-d7d7-42c9-baae-5490a769a881"/>
    <ds:schemaRef ds:uri="e9a5a25c-61fc-4829-a1f1-14f02150d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2430</Words>
  <Characters>17746</Characters>
  <Application>Microsoft Office Word</Application>
  <DocSecurity>0</DocSecurity>
  <Lines>147</Lines>
  <Paragraphs>40</Paragraphs>
  <ScaleCrop>false</ScaleCrop>
  <HeadingPairs>
    <vt:vector size="2" baseType="variant">
      <vt:variant>
        <vt:lpstr>Title</vt:lpstr>
      </vt:variant>
      <vt:variant>
        <vt:i4>1</vt:i4>
      </vt:variant>
    </vt:vector>
  </HeadingPairs>
  <TitlesOfParts>
    <vt:vector size="1" baseType="lpstr">
      <vt:lpstr>measures to assist in the capacity-building, capacity development and strengthning of human resources and institutional capacities in developing countries and PARTIES WITH economies in transition</vt:lpstr>
    </vt:vector>
  </TitlesOfParts>
  <Company>Biodiversity</Company>
  <LinksUpToDate>false</LinksUpToDate>
  <CharactersWithSpaces>20136</CharactersWithSpaces>
  <SharedDoc>false</SharedDoc>
  <HLinks>
    <vt:vector size="12" baseType="variant">
      <vt:variant>
        <vt:i4>7471179</vt:i4>
      </vt:variant>
      <vt:variant>
        <vt:i4>126</vt:i4>
      </vt:variant>
      <vt:variant>
        <vt:i4>0</vt:i4>
      </vt:variant>
      <vt:variant>
        <vt:i4>5</vt:i4>
      </vt:variant>
      <vt:variant>
        <vt:lpwstr>mailto:bch@cbd.int</vt:lpwstr>
      </vt:variant>
      <vt:variant>
        <vt:lpwstr/>
      </vt:variant>
      <vt:variant>
        <vt:i4>3801140</vt:i4>
      </vt:variant>
      <vt:variant>
        <vt:i4>48</vt:i4>
      </vt:variant>
      <vt:variant>
        <vt:i4>0</vt:i4>
      </vt:variant>
      <vt:variant>
        <vt:i4>5</vt:i4>
      </vt:variant>
      <vt:variant>
        <vt:lpwstr>http://bch.cbd.int/onlineconferences/ra_guidance_references.shtml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measures to assist in the capacity-building, capacity development and strengthning of human resources and institutional capacities in developing countries and PARTIES WITH economies in transition</dc:title>
  <dc:subject>Nagoya Protocol</dc:subject>
  <dc:creator>SCBD</dc:creator>
  <cp:keywords/>
  <cp:lastModifiedBy>Anastasia Beliaeva</cp:lastModifiedBy>
  <cp:revision>9</cp:revision>
  <cp:lastPrinted>2016-04-06T14:27:00Z</cp:lastPrinted>
  <dcterms:created xsi:type="dcterms:W3CDTF">2021-07-09T18:14:00Z</dcterms:created>
  <dcterms:modified xsi:type="dcterms:W3CDTF">2021-08-31T16:00:00Z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0x01010055C2683DAF9F3F49B6B8F22750805A58</vt:lpwstr>
  </property>
</Properties>
</file>