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CC6A" w14:textId="77777777" w:rsidR="005B02DE" w:rsidRPr="001249C7" w:rsidRDefault="005B02DE" w:rsidP="0080324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sz w:val="24"/>
        </w:rPr>
      </w:pPr>
    </w:p>
    <w:p w14:paraId="3243AA58" w14:textId="77777777" w:rsidR="005B02DE" w:rsidRPr="00495A1C" w:rsidRDefault="005B02DE" w:rsidP="0080324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Национальная запись</w:t>
      </w:r>
      <w:r w:rsidR="005B6EB9" w:rsidRPr="00495A1C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sz w:val="24"/>
        </w:rPr>
        <w:t>«Оценка рисков, проводимая в рамках регламентационного процесса»</w:t>
      </w:r>
      <w:r w:rsidRPr="00495A1C">
        <w:rPr>
          <w:rStyle w:val="FootnoteReference"/>
          <w:rFonts w:ascii="Arial" w:eastAsia="Arial Unicode MS" w:hAnsi="Arial" w:cs="Arial"/>
          <w:b w:val="0"/>
          <w:sz w:val="24"/>
        </w:rPr>
        <w:footnoteReference w:id="2"/>
      </w:r>
    </w:p>
    <w:p w14:paraId="68EAAF68" w14:textId="77777777" w:rsidR="005B02DE" w:rsidRPr="008306D3" w:rsidRDefault="005B02DE" w:rsidP="0080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</w:p>
    <w:p w14:paraId="0E5826E4" w14:textId="08CD8416" w:rsidR="005B02DE" w:rsidRPr="008306D3" w:rsidRDefault="005B02DE" w:rsidP="0080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66D8A0D6" w14:textId="77777777" w:rsidR="005B02DE" w:rsidRPr="00495A1C" w:rsidRDefault="005B02DE" w:rsidP="00495A1C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5644"/>
      </w:tblGrid>
      <w:tr w:rsidR="005B02DE" w:rsidRPr="00495A1C" w14:paraId="394622D8" w14:textId="77777777" w:rsidTr="00A47E5D">
        <w:tc>
          <w:tcPr>
            <w:tcW w:w="8942" w:type="dxa"/>
            <w:gridSpan w:val="2"/>
            <w:shd w:val="clear" w:color="auto" w:fill="E6E6E6"/>
            <w:vAlign w:val="center"/>
          </w:tcPr>
          <w:p w14:paraId="1F9F31CC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Общая информация</w:t>
            </w:r>
          </w:p>
        </w:tc>
      </w:tr>
      <w:tr w:rsidR="00D6606E" w:rsidRPr="00495A1C" w14:paraId="6027437B" w14:textId="77777777" w:rsidTr="00A47E5D">
        <w:trPr>
          <w:cantSplit/>
        </w:trPr>
        <w:tc>
          <w:tcPr>
            <w:tcW w:w="3298" w:type="dxa"/>
            <w:vAlign w:val="center"/>
          </w:tcPr>
          <w:p w14:paraId="13607089" w14:textId="57C6CADE" w:rsidR="00D6606E" w:rsidRPr="00495A1C" w:rsidRDefault="00D6606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Страна*</w:t>
            </w:r>
            <w:r w:rsidR="009B099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644" w:type="dxa"/>
            <w:vAlign w:val="center"/>
          </w:tcPr>
          <w:p w14:paraId="75C9F775" w14:textId="03745681" w:rsidR="00D6606E" w:rsidRPr="00495A1C" w:rsidRDefault="00D6606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4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&lt;Название страны&gt;</w:t>
            </w:r>
            <w:r w:rsidRPr="00495A1C">
              <w:rPr>
                <w:rFonts w:ascii="Arial" w:hAnsi="Arial" w:cs="Arial"/>
              </w:rPr>
              <w:fldChar w:fldCharType="end"/>
            </w:r>
          </w:p>
        </w:tc>
      </w:tr>
      <w:tr w:rsidR="005B02DE" w:rsidRPr="00495A1C" w14:paraId="5862C487" w14:textId="77777777" w:rsidTr="00A47E5D">
        <w:trPr>
          <w:cantSplit/>
        </w:trPr>
        <w:tc>
          <w:tcPr>
            <w:tcW w:w="3298" w:type="dxa"/>
            <w:vAlign w:val="center"/>
          </w:tcPr>
          <w:p w14:paraId="52B39A19" w14:textId="006183F0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Название оценки рисков</w:t>
            </w:r>
            <w:r w:rsidRPr="00495A1C">
              <w:rPr>
                <w:rStyle w:val="FootnoteReference"/>
                <w:rFonts w:ascii="Arial" w:hAnsi="Arial" w:cs="Arial"/>
                <w:szCs w:val="24"/>
                <w:lang w:val="en-CA"/>
              </w:rPr>
              <w:footnoteReference w:id="3"/>
            </w:r>
            <w:r>
              <w:rPr>
                <w:rFonts w:ascii="Arial" w:hAnsi="Arial"/>
                <w:szCs w:val="24"/>
              </w:rPr>
              <w:t>*</w:t>
            </w:r>
            <w:r w:rsidR="009B099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644" w:type="dxa"/>
            <w:vAlign w:val="center"/>
          </w:tcPr>
          <w:p w14:paraId="4F2BA4EC" w14:textId="77777777" w:rsidR="005B02DE" w:rsidRPr="00495A1C" w:rsidRDefault="009F3F53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B02DE" w:rsidRPr="00495A1C" w14:paraId="37499A69" w14:textId="77777777" w:rsidTr="00A47E5D">
        <w:trPr>
          <w:cantSplit/>
        </w:trPr>
        <w:tc>
          <w:tcPr>
            <w:tcW w:w="3298" w:type="dxa"/>
            <w:vAlign w:val="center"/>
          </w:tcPr>
          <w:p w14:paraId="601A643B" w14:textId="380F4722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Дата проведения оценки рисков*</w:t>
            </w:r>
            <w:r w:rsidR="009B099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644" w:type="dxa"/>
            <w:vAlign w:val="center"/>
          </w:tcPr>
          <w:p w14:paraId="661E86ED" w14:textId="77777777" w:rsidR="005B02DE" w:rsidRDefault="009F3F53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  <w:p w14:paraId="3C2B21F7" w14:textId="77777777" w:rsidR="00825145" w:rsidRDefault="00825145" w:rsidP="00825145">
            <w:pPr>
              <w:spacing w:before="120" w:after="12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/>
                <w:i/>
                <w:szCs w:val="24"/>
              </w:rPr>
              <w:t>или</w:t>
            </w:r>
            <w:r w:rsidRPr="001E0229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</w:p>
          <w:p w14:paraId="6F840891" w14:textId="05FC920F" w:rsidR="00825145" w:rsidRPr="00495A1C" w:rsidRDefault="00825145" w:rsidP="0082514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87E6B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E6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87E6B">
              <w:rPr>
                <w:rFonts w:ascii="Arial" w:hAnsi="Arial" w:cs="Arial"/>
                <w:szCs w:val="24"/>
              </w:rPr>
              <w:fldChar w:fldCharType="end"/>
            </w:r>
            <w:r w:rsidRPr="00487E6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Дата </w:t>
            </w:r>
            <w:r w:rsidR="00EC7B37" w:rsidRPr="00EC7B37">
              <w:rPr>
                <w:rFonts w:ascii="Arial" w:hAnsi="Arial" w:cs="Arial"/>
                <w:color w:val="000000"/>
                <w:szCs w:val="24"/>
              </w:rPr>
              <w:t>отсутствует</w:t>
            </w:r>
          </w:p>
        </w:tc>
      </w:tr>
      <w:tr w:rsidR="005B02DE" w:rsidRPr="00495A1C" w14:paraId="69FC24DC" w14:textId="77777777" w:rsidTr="00A47E5D">
        <w:trPr>
          <w:cantSplit/>
        </w:trPr>
        <w:tc>
          <w:tcPr>
            <w:tcW w:w="3298" w:type="dxa"/>
            <w:vAlign w:val="center"/>
          </w:tcPr>
          <w:p w14:paraId="62345F19" w14:textId="0DCB54A1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Компетентный(-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национальный(-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орган(ы), отвечающий(-</w:t>
            </w:r>
            <w:proofErr w:type="spellStart"/>
            <w:r>
              <w:rPr>
                <w:rFonts w:ascii="Arial" w:hAnsi="Arial"/>
                <w:szCs w:val="24"/>
              </w:rPr>
              <w:t>ие</w:t>
            </w:r>
            <w:proofErr w:type="spellEnd"/>
            <w:r>
              <w:rPr>
                <w:rFonts w:ascii="Arial" w:hAnsi="Arial"/>
                <w:szCs w:val="24"/>
              </w:rPr>
              <w:t>) за проведение оценки рисков</w:t>
            </w:r>
            <w:r w:rsidR="009B0992" w:rsidRPr="009B099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644" w:type="dxa"/>
            <w:vAlign w:val="center"/>
          </w:tcPr>
          <w:p w14:paraId="0E31219E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495A1C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495A1C">
              <w:rPr>
                <w:rFonts w:ascii="Arial" w:hAnsi="Arial" w:cs="Arial"/>
                <w:i/>
              </w:rPr>
              <w:instrText xml:space="preserve"> FORMTEXT </w:instrText>
            </w:r>
            <w:r w:rsidRPr="00495A1C">
              <w:rPr>
                <w:rFonts w:ascii="Arial" w:hAnsi="Arial" w:cs="Arial"/>
                <w:i/>
              </w:rPr>
            </w:r>
            <w:r w:rsidRPr="00495A1C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495A1C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0DE37495" w14:textId="461A9F98" w:rsidR="005B02DE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Укажите номер записи в МПБ, содержащей данную информацию, или, если записей нет, прикрепите общий формат «Компетентный национальный орган»</w:t>
            </w:r>
            <w:r w:rsidR="006D3D70" w:rsidRPr="00495A1C">
              <w:rPr>
                <w:rStyle w:val="FootnoteReference"/>
                <w:rFonts w:ascii="Arial" w:hAnsi="Arial" w:cs="Arial"/>
                <w:i/>
                <w:szCs w:val="24"/>
              </w:rPr>
              <w:footnoteReference w:id="4"/>
            </w:r>
            <w:r>
              <w:rPr>
                <w:rFonts w:ascii="Arial" w:hAnsi="Arial"/>
                <w:i/>
              </w:rPr>
              <w:t xml:space="preserve">. </w:t>
            </w:r>
          </w:p>
        </w:tc>
      </w:tr>
      <w:tr w:rsidR="005B02DE" w:rsidRPr="00495A1C" w14:paraId="11138E09" w14:textId="77777777" w:rsidTr="00A47E5D">
        <w:trPr>
          <w:cantSplit/>
        </w:trPr>
        <w:tc>
          <w:tcPr>
            <w:tcW w:w="3298" w:type="dxa"/>
            <w:vAlign w:val="center"/>
          </w:tcPr>
          <w:p w14:paraId="091EF6A0" w14:textId="4C7A5232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Контактные данные главного эксперта, отвечающего за проведение оценки рисков</w:t>
            </w:r>
            <w:r w:rsidR="009B0992" w:rsidRPr="009B0992">
              <w:rPr>
                <w:rFonts w:ascii="Arial" w:hAnsi="Arial"/>
                <w:szCs w:val="24"/>
              </w:rPr>
              <w:t>:</w:t>
            </w:r>
          </w:p>
        </w:tc>
        <w:bookmarkStart w:id="0" w:name="Text23"/>
        <w:tc>
          <w:tcPr>
            <w:tcW w:w="5644" w:type="dxa"/>
            <w:vAlign w:val="center"/>
          </w:tcPr>
          <w:p w14:paraId="03E7FE6B" w14:textId="51D2B642" w:rsidR="00A47E5D" w:rsidRPr="00495A1C" w:rsidRDefault="001D0FC8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CC3A9B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CC3A9B">
              <w:rPr>
                <w:rFonts w:ascii="Arial" w:hAnsi="Arial" w:cs="Arial"/>
                <w:i/>
              </w:rPr>
              <w:instrText xml:space="preserve"> FORMTEXT </w:instrText>
            </w:r>
            <w:r w:rsidRPr="00CC3A9B">
              <w:rPr>
                <w:rFonts w:ascii="Arial" w:hAnsi="Arial" w:cs="Arial"/>
                <w:i/>
              </w:rPr>
            </w:r>
            <w:r w:rsidRPr="00CC3A9B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CC3A9B">
              <w:rPr>
                <w:rFonts w:ascii="Arial" w:hAnsi="Arial" w:cs="Arial"/>
                <w:i/>
              </w:rPr>
              <w:fldChar w:fldCharType="end"/>
            </w:r>
            <w:bookmarkEnd w:id="0"/>
          </w:p>
          <w:p w14:paraId="7617FB60" w14:textId="5F244EDD" w:rsidR="005B02DE" w:rsidRPr="00495A1C" w:rsidRDefault="006D3D70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>Укажите номер записи в МПБ, содержащей эту информацию, или прикрепите общий формат «Контакт», если адрес не зарегистрирован МПБ</w:t>
            </w:r>
            <w:r w:rsidRPr="00A16171">
              <w:rPr>
                <w:rStyle w:val="FootnoteReference"/>
                <w:rFonts w:ascii="Arial" w:hAnsi="Arial" w:cs="Arial"/>
                <w:i/>
                <w:szCs w:val="24"/>
              </w:rPr>
              <w:footnoteReference w:id="5"/>
            </w:r>
            <w:r>
              <w:rPr>
                <w:rFonts w:ascii="Arial" w:hAnsi="Arial"/>
                <w:i/>
              </w:rPr>
              <w:t>.</w:t>
            </w:r>
          </w:p>
        </w:tc>
      </w:tr>
    </w:tbl>
    <w:p w14:paraId="363CA1FF" w14:textId="77777777" w:rsidR="005B02DE" w:rsidRPr="00495A1C" w:rsidRDefault="005B02DE" w:rsidP="00495A1C">
      <w:r>
        <w:br w:type="page"/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5644"/>
      </w:tblGrid>
      <w:tr w:rsidR="005B02DE" w:rsidRPr="00495A1C" w14:paraId="085834F0" w14:textId="77777777" w:rsidTr="00A47E5D">
        <w:trPr>
          <w:cantSplit/>
        </w:trPr>
        <w:tc>
          <w:tcPr>
            <w:tcW w:w="8942" w:type="dxa"/>
            <w:gridSpan w:val="2"/>
            <w:shd w:val="clear" w:color="auto" w:fill="E0E0E0"/>
            <w:vAlign w:val="center"/>
          </w:tcPr>
          <w:p w14:paraId="4F1F8C5A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 xml:space="preserve">Сведения об </w:t>
            </w:r>
            <w:r>
              <w:rPr>
                <w:rFonts w:ascii="Arial" w:hAnsi="Arial"/>
                <w:b/>
                <w:szCs w:val="24"/>
                <w:shd w:val="clear" w:color="auto" w:fill="E0E0E0"/>
              </w:rPr>
              <w:t>оценке рисков</w:t>
            </w:r>
          </w:p>
        </w:tc>
      </w:tr>
      <w:tr w:rsidR="005B02DE" w:rsidRPr="00495A1C" w14:paraId="2E659B5B" w14:textId="77777777" w:rsidTr="00A47E5D">
        <w:trPr>
          <w:cantSplit/>
        </w:trPr>
        <w:tc>
          <w:tcPr>
            <w:tcW w:w="3298" w:type="dxa"/>
            <w:vAlign w:val="center"/>
          </w:tcPr>
          <w:p w14:paraId="3AF37F4E" w14:textId="0BB01A5D" w:rsidR="005B02DE" w:rsidRPr="00495A1C" w:rsidRDefault="007D5627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Живой(-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измененный(-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организм(-ы)*</w:t>
            </w:r>
            <w:r w:rsidR="009B0992" w:rsidRPr="009B099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644" w:type="dxa"/>
            <w:vAlign w:val="center"/>
          </w:tcPr>
          <w:p w14:paraId="2A679BF1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  <w:i/>
              </w:rPr>
            </w:pPr>
            <w:r w:rsidRPr="00495A1C">
              <w:rPr>
                <w:rFonts w:ascii="Arial" w:hAnsi="Arial" w:cs="Arial"/>
                <w:i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Pr="00495A1C">
              <w:rPr>
                <w:rFonts w:ascii="Arial" w:hAnsi="Arial" w:cs="Arial"/>
                <w:i/>
              </w:rPr>
              <w:instrText xml:space="preserve"> FORMTEXT </w:instrText>
            </w:r>
            <w:r w:rsidRPr="00495A1C">
              <w:rPr>
                <w:rFonts w:ascii="Arial" w:hAnsi="Arial" w:cs="Arial"/>
                <w:i/>
              </w:rPr>
            </w:r>
            <w:r w:rsidRPr="00495A1C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&lt;Номер записи в МПБ&gt;</w:t>
            </w:r>
            <w:r w:rsidRPr="00495A1C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/>
                <w:i/>
              </w:rPr>
              <w:t xml:space="preserve"> </w:t>
            </w:r>
          </w:p>
          <w:p w14:paraId="63D646C3" w14:textId="48D92CCC" w:rsidR="005B02DE" w:rsidRPr="00495A1C" w:rsidRDefault="007B461C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</w:rPr>
              <w:t>Введите номер записи в МПБ, содержащей данную информацию, или, если записей нет, прикрепите общий формат «ЖИО»</w:t>
            </w:r>
            <w:r w:rsidR="006D3D70" w:rsidRPr="00495A1C">
              <w:rPr>
                <w:rStyle w:val="FootnoteReference"/>
                <w:rFonts w:ascii="Arial" w:hAnsi="Arial" w:cs="Arial"/>
                <w:i/>
                <w:szCs w:val="24"/>
              </w:rPr>
              <w:footnoteReference w:id="6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082B30" w:rsidRPr="00495A1C" w14:paraId="0A22028B" w14:textId="77777777" w:rsidTr="00F20BA4">
        <w:trPr>
          <w:cantSplit/>
        </w:trPr>
        <w:tc>
          <w:tcPr>
            <w:tcW w:w="3298" w:type="dxa"/>
            <w:vAlign w:val="center"/>
          </w:tcPr>
          <w:p w14:paraId="0B05B6D9" w14:textId="7DF01F39" w:rsidR="00082B30" w:rsidRPr="00495A1C" w:rsidRDefault="00082B30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Сфера охвата оценки рисков*</w:t>
            </w:r>
            <w:r w:rsidR="009B099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644" w:type="dxa"/>
            <w:vAlign w:val="center"/>
          </w:tcPr>
          <w:p w14:paraId="75444C90" w14:textId="0EF24E21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>ЖИО, предназначенные для интродукции в окружающую среду</w:t>
            </w:r>
          </w:p>
          <w:p w14:paraId="583A372F" w14:textId="77777777" w:rsidR="00082B30" w:rsidRPr="00495A1C" w:rsidRDefault="00082B30" w:rsidP="00495A1C">
            <w:pPr>
              <w:keepNext/>
              <w:suppressAutoHyphens/>
              <w:ind w:left="544"/>
              <w:jc w:val="both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 xml:space="preserve">коммерческое производство </w:t>
            </w:r>
          </w:p>
          <w:p w14:paraId="4C63DE1D" w14:textId="77777777" w:rsidR="00082B30" w:rsidRPr="00495A1C" w:rsidRDefault="00082B30" w:rsidP="00495A1C">
            <w:pPr>
              <w:keepNext/>
              <w:suppressAutoHyphens/>
              <w:ind w:left="544"/>
              <w:jc w:val="both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полевое испытания</w:t>
            </w:r>
          </w:p>
          <w:p w14:paraId="2E4CE8C9" w14:textId="6746E765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>ЖИО, предназначенные для использования в замкнутых системах</w:t>
            </w:r>
          </w:p>
          <w:p w14:paraId="578B3039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ЖИО, предназначенные для непосредственного использования в качестве продовольствия</w:t>
            </w:r>
          </w:p>
          <w:p w14:paraId="11C5E64F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ЖИО, предназначенные для непосредственного использования в качестве корма</w:t>
            </w:r>
          </w:p>
          <w:p w14:paraId="702111E1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ab/>
              <w:t>ЖИО, предназначенные для обработки</w:t>
            </w:r>
          </w:p>
          <w:p w14:paraId="3FB7D2E2" w14:textId="77777777" w:rsidR="00082B30" w:rsidRPr="00495A1C" w:rsidRDefault="00082B30" w:rsidP="00495A1C">
            <w:pPr>
              <w:spacing w:before="120" w:after="120"/>
              <w:ind w:left="544" w:hanging="544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4"/>
              </w:rPr>
              <w:t xml:space="preserve">Прочее (просьба указать конкретно): </w:t>
            </w: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B02DE" w:rsidRPr="00495A1C" w14:paraId="7E44D45E" w14:textId="77777777" w:rsidTr="00A47E5D">
        <w:trPr>
          <w:cantSplit/>
        </w:trPr>
        <w:tc>
          <w:tcPr>
            <w:tcW w:w="3298" w:type="dxa"/>
            <w:vAlign w:val="center"/>
          </w:tcPr>
          <w:p w14:paraId="55C84B30" w14:textId="366E0A16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Отчет/краткая информация об оценке рисков*</w:t>
            </w:r>
            <w:r w:rsidR="009B0992" w:rsidRPr="009B099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644" w:type="dxa"/>
            <w:vAlign w:val="center"/>
          </w:tcPr>
          <w:p w14:paraId="7FF94F38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&lt;Вложение&gt; </w:t>
            </w:r>
            <w:r>
              <w:rPr>
                <w:rFonts w:ascii="Arial" w:hAnsi="Arial"/>
                <w:i/>
                <w:szCs w:val="24"/>
              </w:rPr>
              <w:t>(предпочтительно)</w:t>
            </w:r>
          </w:p>
          <w:p w14:paraId="1A610EEF" w14:textId="77777777" w:rsidR="005B02DE" w:rsidRPr="00495A1C" w:rsidRDefault="005B02DE" w:rsidP="00495A1C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</w:p>
          <w:bookmarkStart w:id="1" w:name="Text22"/>
          <w:p w14:paraId="3DA05C94" w14:textId="77777777" w:rsidR="005B02DE" w:rsidRDefault="00A47E5D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&lt;URL-адрес и название веб-сайта&gt;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1"/>
          </w:p>
          <w:p w14:paraId="4C0C7BB2" w14:textId="77777777" w:rsidR="0052629E" w:rsidRPr="00495A1C" w:rsidRDefault="0052629E" w:rsidP="0052629E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</w:p>
          <w:p w14:paraId="18869668" w14:textId="0A4E6CC5" w:rsidR="0052629E" w:rsidRPr="00495A1C" w:rsidRDefault="0052629E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1940A05" w14:textId="77777777" w:rsidR="005B02DE" w:rsidRPr="00495A1C" w:rsidRDefault="005B02DE" w:rsidP="00495A1C">
      <w:r>
        <w:br w:type="page"/>
      </w:r>
    </w:p>
    <w:tbl>
      <w:tblPr>
        <w:tblW w:w="905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5400"/>
      </w:tblGrid>
      <w:tr w:rsidR="005B02DE" w:rsidRPr="00495A1C" w14:paraId="1DC4633F" w14:textId="77777777" w:rsidTr="0080324D">
        <w:trPr>
          <w:cantSplit/>
        </w:trPr>
        <w:tc>
          <w:tcPr>
            <w:tcW w:w="9053" w:type="dxa"/>
            <w:gridSpan w:val="2"/>
            <w:shd w:val="clear" w:color="auto" w:fill="E6E6E6"/>
            <w:vAlign w:val="center"/>
          </w:tcPr>
          <w:p w14:paraId="17511CA3" w14:textId="1C4A23C8" w:rsidR="005B02DE" w:rsidRPr="00495A1C" w:rsidRDefault="005B02DE" w:rsidP="00495A1C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lastRenderedPageBreak/>
              <w:t>Методика и вопросы для учета</w:t>
            </w:r>
            <w:r w:rsidRPr="00495A1C">
              <w:rPr>
                <w:rStyle w:val="FootnoteReference"/>
                <w:rFonts w:ascii="Arial" w:hAnsi="Arial" w:cs="Arial"/>
                <w:b/>
                <w:bCs/>
                <w:szCs w:val="24"/>
                <w:lang w:val="en-CA"/>
              </w:rPr>
              <w:footnoteReference w:id="7"/>
            </w:r>
          </w:p>
        </w:tc>
      </w:tr>
      <w:tr w:rsidR="009F3F53" w:rsidRPr="00495A1C" w14:paraId="298A5017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12202D0C" w14:textId="1BAAB56D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Потенциальные неблагоприятные последствия, выявленные при оценке рисков</w:t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776CF1EF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1BEFADEA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3A2F5C58" w14:textId="7EFED708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Вероятность возникновения потенциальных неблагоприятных последствий</w:t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45F67B94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6FB18D1B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54EFB8FB" w14:textId="118C5634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Возможные последствия</w:t>
            </w:r>
            <w:r w:rsidR="003466CA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400" w:type="dxa"/>
            <w:vAlign w:val="center"/>
          </w:tcPr>
          <w:p w14:paraId="0B986042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47BC9B56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097F2971" w14:textId="4FD3CBF3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Оценка совокупного риска</w:t>
            </w:r>
            <w:r w:rsidR="003466CA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5400" w:type="dxa"/>
            <w:vAlign w:val="center"/>
          </w:tcPr>
          <w:p w14:paraId="6E65856D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1A148A5D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29A00C15" w14:textId="0B4418ED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Рекомендация(-и) относительно того, являются ли риски приемлемыми или регулируемыми, и стратегии регулирования</w:t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7BFC534C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68F2FA56" w14:textId="77777777" w:rsidTr="0080324D">
        <w:trPr>
          <w:cantSplit/>
          <w:trHeight w:val="773"/>
        </w:trPr>
        <w:tc>
          <w:tcPr>
            <w:tcW w:w="3653" w:type="dxa"/>
            <w:vAlign w:val="center"/>
          </w:tcPr>
          <w:p w14:paraId="210CE016" w14:textId="4E7CE1F0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Необходимость в дополнительной информации по конкретным волнующим вопросам</w:t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05FD7EB8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2C97588A" w14:textId="77777777" w:rsidTr="0080324D">
        <w:trPr>
          <w:cantSplit/>
        </w:trPr>
        <w:tc>
          <w:tcPr>
            <w:tcW w:w="3653" w:type="dxa"/>
            <w:vAlign w:val="center"/>
          </w:tcPr>
          <w:p w14:paraId="4C7A9680" w14:textId="27F4839D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Рассматриваемая(-</w:t>
            </w:r>
            <w:proofErr w:type="spellStart"/>
            <w:r>
              <w:rPr>
                <w:rFonts w:ascii="Arial" w:hAnsi="Arial"/>
                <w:szCs w:val="24"/>
              </w:rPr>
              <w:t>ые</w:t>
            </w:r>
            <w:proofErr w:type="spellEnd"/>
            <w:r>
              <w:rPr>
                <w:rFonts w:ascii="Arial" w:hAnsi="Arial"/>
                <w:szCs w:val="24"/>
              </w:rPr>
              <w:t>) принимающая(-</w:t>
            </w:r>
            <w:proofErr w:type="spellStart"/>
            <w:r>
              <w:rPr>
                <w:rFonts w:ascii="Arial" w:hAnsi="Arial"/>
                <w:szCs w:val="24"/>
              </w:rPr>
              <w:t>ие</w:t>
            </w:r>
            <w:proofErr w:type="spellEnd"/>
            <w:r>
              <w:rPr>
                <w:rFonts w:ascii="Arial" w:hAnsi="Arial"/>
                <w:szCs w:val="24"/>
              </w:rPr>
              <w:t>) среда(-ы)</w:t>
            </w:r>
            <w:r w:rsidRPr="00495A1C">
              <w:rPr>
                <w:rFonts w:ascii="Arial" w:hAnsi="Arial" w:cs="Arial"/>
                <w:szCs w:val="24"/>
                <w:vertAlign w:val="superscript"/>
                <w:lang w:val="en-CA"/>
              </w:rPr>
              <w:footnoteReference w:id="8"/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15EC7D80" w14:textId="77777777" w:rsidR="009F3F53" w:rsidRPr="00495A1C" w:rsidRDefault="009F3F53" w:rsidP="00495A1C"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F3F53" w:rsidRPr="00495A1C" w14:paraId="40B7B72F" w14:textId="77777777" w:rsidTr="0080324D">
        <w:trPr>
          <w:cantSplit/>
        </w:trPr>
        <w:tc>
          <w:tcPr>
            <w:tcW w:w="3653" w:type="dxa"/>
            <w:vAlign w:val="center"/>
          </w:tcPr>
          <w:p w14:paraId="452C7316" w14:textId="6A69E630" w:rsidR="009F3F53" w:rsidRPr="00495A1C" w:rsidRDefault="009F3F53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Предлагаемые методы обнаружения и идентификации ЖИО</w:t>
            </w:r>
            <w:r w:rsidR="003466CA" w:rsidRPr="003466CA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14:paraId="33B1F17D" w14:textId="77777777" w:rsidR="009F3F53" w:rsidRDefault="009F3F53" w:rsidP="00495A1C">
            <w:pPr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  <w:p w14:paraId="380D5FC4" w14:textId="77777777" w:rsidR="00B20A58" w:rsidRDefault="00B20A58" w:rsidP="00495A1C">
            <w:pPr>
              <w:rPr>
                <w:rFonts w:ascii="Arial" w:hAnsi="Arial" w:cs="Arial"/>
                <w:i/>
                <w:szCs w:val="24"/>
              </w:rPr>
            </w:pPr>
          </w:p>
          <w:p w14:paraId="5547DB5F" w14:textId="65EFB55B" w:rsidR="00B20A58" w:rsidRPr="00495A1C" w:rsidRDefault="00B20A58" w:rsidP="00495A1C"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98062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98062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8062D">
              <w:rPr>
                <w:rFonts w:ascii="Arial" w:hAnsi="Arial" w:cs="Arial"/>
                <w:szCs w:val="24"/>
              </w:rPr>
            </w:r>
            <w:r w:rsidRPr="0098062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Pr="0098062D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BD2D17C" w14:textId="72A6474C" w:rsidR="00145760" w:rsidRDefault="00145760" w:rsidP="00495A1C"/>
    <w:p w14:paraId="700A194E" w14:textId="0B3159A0" w:rsidR="001163C2" w:rsidRDefault="001163C2" w:rsidP="00495A1C"/>
    <w:p w14:paraId="7F480598" w14:textId="77777777" w:rsidR="001163C2" w:rsidRDefault="001163C2" w:rsidP="00495A1C"/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5530"/>
      </w:tblGrid>
      <w:tr w:rsidR="00145760" w:rsidRPr="00CC3A9B" w14:paraId="5DC08E31" w14:textId="77777777" w:rsidTr="0080324D">
        <w:trPr>
          <w:cantSplit/>
          <w:jc w:val="center"/>
        </w:trPr>
        <w:tc>
          <w:tcPr>
            <w:tcW w:w="9085" w:type="dxa"/>
            <w:gridSpan w:val="2"/>
            <w:shd w:val="clear" w:color="auto" w:fill="E6E6E6"/>
            <w:noWrap/>
            <w:vAlign w:val="center"/>
          </w:tcPr>
          <w:p w14:paraId="11BB693A" w14:textId="561A635F" w:rsidR="00145760" w:rsidRPr="00CC3A9B" w:rsidRDefault="00145760" w:rsidP="00D929C7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lastRenderedPageBreak/>
              <w:t>Обмен информацией с другими базами данных</w:t>
            </w:r>
          </w:p>
        </w:tc>
      </w:tr>
      <w:tr w:rsidR="00145760" w:rsidRPr="00CC3A9B" w14:paraId="340C2383" w14:textId="77777777" w:rsidTr="0080324D">
        <w:trPr>
          <w:jc w:val="center"/>
        </w:trPr>
        <w:tc>
          <w:tcPr>
            <w:tcW w:w="3555" w:type="dxa"/>
            <w:shd w:val="clear" w:color="auto" w:fill="auto"/>
            <w:noWrap/>
            <w:vAlign w:val="center"/>
          </w:tcPr>
          <w:p w14:paraId="3F1BC983" w14:textId="7BB0BC90" w:rsidR="00145760" w:rsidRPr="0080324D" w:rsidRDefault="00145760" w:rsidP="0080324D">
            <w:pPr>
              <w:pStyle w:val="ListParagraph"/>
              <w:numPr>
                <w:ilvl w:val="0"/>
                <w:numId w:val="1"/>
              </w:numPr>
              <w:spacing w:before="120" w:after="120"/>
              <w:ind w:left="547" w:hanging="54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Имеет ли данная оценка рисков отношение к коммерческому использованию </w:t>
            </w:r>
            <w:proofErr w:type="gramStart"/>
            <w:r>
              <w:rPr>
                <w:rFonts w:ascii="Arial" w:hAnsi="Arial"/>
                <w:szCs w:val="24"/>
              </w:rPr>
              <w:t>ЖИО?</w:t>
            </w:r>
            <w:r w:rsidR="003466CA">
              <w:rPr>
                <w:rFonts w:ascii="Arial" w:hAnsi="Arial"/>
                <w:szCs w:val="24"/>
                <w:lang w:val="en-US"/>
              </w:rPr>
              <w:t>:</w:t>
            </w:r>
            <w:proofErr w:type="gramEnd"/>
          </w:p>
        </w:tc>
        <w:tc>
          <w:tcPr>
            <w:tcW w:w="5530" w:type="dxa"/>
            <w:shd w:val="clear" w:color="auto" w:fill="auto"/>
            <w:noWrap/>
            <w:vAlign w:val="center"/>
          </w:tcPr>
          <w:p w14:paraId="280E8D05" w14:textId="363AC6DC" w:rsidR="00145760" w:rsidRDefault="00592987" w:rsidP="00D929C7">
            <w:pPr>
              <w:spacing w:before="80" w:after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/>
                <w:szCs w:val="24"/>
              </w:rPr>
              <w:t>Да</w:t>
            </w:r>
            <w:r>
              <w:rPr>
                <w:rFonts w:ascii="Arial" w:hAnsi="Arial"/>
                <w:i/>
                <w:szCs w:val="24"/>
              </w:rPr>
              <w:t xml:space="preserve"> ИЛИ   </w:t>
            </w:r>
            <w:r w:rsidR="009021F1" w:rsidRPr="000E6097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1F1" w:rsidRPr="000E609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="009021F1" w:rsidRPr="000E609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Нет</w:t>
            </w:r>
          </w:p>
          <w:p w14:paraId="07EBAA56" w14:textId="76F2527F" w:rsidR="006C48F5" w:rsidRPr="00592987" w:rsidRDefault="006C48F5" w:rsidP="00D929C7">
            <w:pPr>
              <w:spacing w:before="80" w:after="80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Если ответ «Да»:</w:t>
            </w:r>
          </w:p>
          <w:p w14:paraId="43240686" w14:textId="5F571DDB" w:rsidR="00B9349F" w:rsidRDefault="00145760" w:rsidP="00D929C7">
            <w:pPr>
              <w:spacing w:before="120" w:after="120"/>
              <w:ind w:left="496" w:hanging="214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└ Следует ли данн</w:t>
            </w:r>
            <w:r w:rsidR="00FD1E78">
              <w:rPr>
                <w:rFonts w:ascii="Arial" w:hAnsi="Arial"/>
                <w:szCs w:val="24"/>
              </w:rPr>
              <w:t>у</w:t>
            </w:r>
            <w:r w:rsidR="009A040E">
              <w:rPr>
                <w:rFonts w:ascii="Arial" w:hAnsi="Arial"/>
                <w:szCs w:val="24"/>
              </w:rPr>
              <w:t>ю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9A040E">
              <w:rPr>
                <w:rFonts w:ascii="Arial" w:hAnsi="Arial"/>
                <w:szCs w:val="24"/>
              </w:rPr>
              <w:t>оценку рисков</w:t>
            </w:r>
            <w:r>
              <w:rPr>
                <w:rFonts w:ascii="Arial" w:hAnsi="Arial"/>
                <w:szCs w:val="24"/>
              </w:rPr>
              <w:t xml:space="preserve"> довести до сведения Секретариата ОЭСР с целью возможного включения в базу данных </w:t>
            </w:r>
            <w:proofErr w:type="spellStart"/>
            <w:r>
              <w:rPr>
                <w:rFonts w:ascii="Arial" w:hAnsi="Arial"/>
                <w:szCs w:val="24"/>
              </w:rPr>
              <w:t>BioTrack</w:t>
            </w:r>
            <w:proofErr w:type="spellEnd"/>
            <w:r>
              <w:rPr>
                <w:rFonts w:ascii="Arial" w:hAnsi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Cs w:val="24"/>
              </w:rPr>
              <w:t>Product</w:t>
            </w:r>
            <w:proofErr w:type="spellEnd"/>
            <w:r w:rsidR="00D12FD6">
              <w:rPr>
                <w:rStyle w:val="FootnoteReference"/>
                <w:rFonts w:ascii="Arial" w:hAnsi="Arial" w:cs="Arial"/>
                <w:szCs w:val="24"/>
              </w:rPr>
              <w:footnoteReference w:id="9"/>
            </w:r>
            <w:r>
              <w:rPr>
                <w:rFonts w:ascii="Arial" w:hAnsi="Arial"/>
                <w:szCs w:val="24"/>
              </w:rPr>
              <w:t xml:space="preserve">? </w:t>
            </w:r>
          </w:p>
          <w:p w14:paraId="5144B7E8" w14:textId="44DDC00E" w:rsidR="00145760" w:rsidRPr="006E1052" w:rsidRDefault="00B9349F" w:rsidP="002D56C2">
            <w:pPr>
              <w:spacing w:before="120" w:after="120"/>
              <w:ind w:left="916" w:hanging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Да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Cs w:val="24"/>
              </w:rPr>
              <w:t>ИЛИ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Нет </w:t>
            </w:r>
          </w:p>
          <w:p w14:paraId="2D8EC07E" w14:textId="333C1BC2" w:rsidR="00B9349F" w:rsidRDefault="00145760" w:rsidP="00D929C7">
            <w:pPr>
              <w:spacing w:before="120" w:after="120"/>
              <w:ind w:left="496" w:hanging="214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└ Имеет ли </w:t>
            </w:r>
            <w:r w:rsidR="00141345">
              <w:rPr>
                <w:rFonts w:ascii="Arial" w:hAnsi="Arial"/>
                <w:szCs w:val="24"/>
              </w:rPr>
              <w:t xml:space="preserve">данная оценка рисков </w:t>
            </w:r>
            <w:r>
              <w:rPr>
                <w:rFonts w:ascii="Arial" w:hAnsi="Arial"/>
                <w:szCs w:val="24"/>
              </w:rPr>
              <w:t xml:space="preserve">отношение к вопросам безопасности продуктов питания? </w:t>
            </w:r>
          </w:p>
          <w:p w14:paraId="545016DF" w14:textId="54BBE4D4" w:rsidR="00145760" w:rsidRDefault="00B9349F" w:rsidP="00D929C7">
            <w:pPr>
              <w:spacing w:before="120" w:after="120"/>
              <w:ind w:left="496" w:hanging="2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Cs w:val="24"/>
              </w:rPr>
              <w:t xml:space="preserve">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Да  </w:t>
            </w:r>
            <w:r>
              <w:rPr>
                <w:rFonts w:ascii="Arial" w:hAnsi="Arial"/>
                <w:i/>
                <w:szCs w:val="24"/>
              </w:rPr>
              <w:t xml:space="preserve">ИЛИ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  </w:t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CD026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45760"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Нет </w:t>
            </w:r>
          </w:p>
          <w:p w14:paraId="1F8A4FD1" w14:textId="6F1DE5B7" w:rsidR="00145760" w:rsidRDefault="00145760" w:rsidP="00C77F82">
            <w:pPr>
              <w:spacing w:before="120" w:after="120"/>
              <w:ind w:left="691" w:hanging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Cs w:val="24"/>
              </w:rPr>
              <w:t xml:space="preserve">└ Была ли </w:t>
            </w:r>
            <w:r w:rsidR="00C93D30">
              <w:rPr>
                <w:rFonts w:ascii="Arial" w:hAnsi="Arial"/>
                <w:szCs w:val="24"/>
              </w:rPr>
              <w:t>она</w:t>
            </w:r>
            <w:r>
              <w:rPr>
                <w:rFonts w:ascii="Arial" w:hAnsi="Arial"/>
                <w:szCs w:val="24"/>
              </w:rPr>
              <w:t xml:space="preserve"> проведена в соответствии с «Руководящими принципами для проведения оценки безопасности продуктов питания в отношении продуктов питания, получаемых из растений с рекомбинантной ДНК», разработанными Комиссией по «Кодекс </w:t>
            </w:r>
            <w:proofErr w:type="spellStart"/>
            <w:r>
              <w:rPr>
                <w:rFonts w:ascii="Arial" w:hAnsi="Arial"/>
                <w:szCs w:val="24"/>
              </w:rPr>
              <w:t>Алиментариус</w:t>
            </w:r>
            <w:proofErr w:type="spellEnd"/>
            <w:r>
              <w:rPr>
                <w:rFonts w:ascii="Arial" w:hAnsi="Arial"/>
                <w:szCs w:val="24"/>
              </w:rPr>
              <w:t xml:space="preserve">»? </w:t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D5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3D03">
              <w:rPr>
                <w:rFonts w:ascii="Arial" w:hAnsi="Arial" w:cs="Arial"/>
                <w:sz w:val="22"/>
                <w:szCs w:val="22"/>
              </w:rPr>
            </w:r>
            <w:r w:rsidR="009C3D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5A1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Cs w:val="24"/>
              </w:rPr>
              <w:t xml:space="preserve">Да  </w:t>
            </w:r>
            <w:r>
              <w:rPr>
                <w:rFonts w:ascii="Arial" w:hAnsi="Arial"/>
                <w:i/>
                <w:szCs w:val="24"/>
              </w:rPr>
              <w:t xml:space="preserve">ИЛИ    </w:t>
            </w:r>
            <w:r w:rsidRPr="00592987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98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59298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Нет</w:t>
            </w:r>
          </w:p>
          <w:p w14:paraId="7AD395F6" w14:textId="6F7F4AD2" w:rsidR="00C77F82" w:rsidRPr="00B41BB9" w:rsidRDefault="00145760" w:rsidP="00C77F82">
            <w:pPr>
              <w:spacing w:before="120" w:after="120"/>
              <w:ind w:left="691" w:hanging="216"/>
              <w:rPr>
                <w:szCs w:val="24"/>
                <w:lang w:eastAsia="zh-CN"/>
              </w:rPr>
            </w:pPr>
            <w:r>
              <w:rPr>
                <w:rFonts w:ascii="Arial" w:hAnsi="Arial"/>
                <w:szCs w:val="24"/>
              </w:rPr>
              <w:t xml:space="preserve">└ </w:t>
            </w:r>
            <w:r w:rsidR="00C77F82">
              <w:rPr>
                <w:rFonts w:ascii="Arial" w:hAnsi="Arial"/>
                <w:szCs w:val="24"/>
              </w:rPr>
              <w:t xml:space="preserve">Следует ли данную информацию </w:t>
            </w:r>
            <w:r w:rsidR="00C77F82" w:rsidRPr="00C77F82">
              <w:rPr>
                <w:rFonts w:ascii="Arial" w:hAnsi="Arial"/>
                <w:szCs w:val="24"/>
              </w:rPr>
              <w:t xml:space="preserve">  </w:t>
            </w:r>
            <w:r w:rsidR="00882F16">
              <w:rPr>
                <w:rFonts w:ascii="Arial" w:hAnsi="Arial"/>
                <w:szCs w:val="24"/>
              </w:rPr>
              <w:t>напра</w:t>
            </w:r>
            <w:r w:rsidR="00C77F82">
              <w:rPr>
                <w:rFonts w:ascii="Arial" w:hAnsi="Arial"/>
                <w:szCs w:val="24"/>
              </w:rPr>
              <w:t>вить в секретариат Платформы по ГМ-продуктам</w:t>
            </w:r>
            <w:r w:rsidR="00C77F82">
              <w:rPr>
                <w:rStyle w:val="FootnoteReference"/>
                <w:rFonts w:ascii="Arial" w:hAnsi="Arial" w:cs="Arial"/>
                <w:szCs w:val="24"/>
              </w:rPr>
              <w:footnoteReference w:id="10"/>
            </w:r>
            <w:r w:rsidR="00C77F82">
              <w:rPr>
                <w:rFonts w:ascii="Arial" w:hAnsi="Arial"/>
                <w:szCs w:val="24"/>
              </w:rPr>
              <w:t xml:space="preserve"> ФАО</w:t>
            </w:r>
            <w:r w:rsidR="00B41BB9" w:rsidRPr="00B41BB9">
              <w:rPr>
                <w:rFonts w:ascii="Arial" w:hAnsi="Arial"/>
                <w:szCs w:val="24"/>
              </w:rPr>
              <w:t>?</w:t>
            </w:r>
          </w:p>
          <w:p w14:paraId="1824C07F" w14:textId="230609BA" w:rsidR="00145760" w:rsidRPr="00592987" w:rsidRDefault="00592987" w:rsidP="002D56C2">
            <w:pPr>
              <w:spacing w:before="120" w:after="120"/>
              <w:ind w:left="1006" w:hanging="214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/>
                <w:szCs w:val="24"/>
              </w:rPr>
              <w:t xml:space="preserve">  </w:t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FE20F6">
              <w:rPr>
                <w:rFonts w:asciiTheme="minorBidi" w:hAnsiTheme="minorBidi" w:cstheme="minorBidi"/>
                <w:szCs w:val="24"/>
              </w:rPr>
              <w:instrText xml:space="preserve"> FORMCHECKBOX </w:instrText>
            </w:r>
            <w:r w:rsidR="009C3D03">
              <w:rPr>
                <w:rFonts w:asciiTheme="minorBidi" w:hAnsiTheme="minorBidi" w:cstheme="minorBidi"/>
                <w:szCs w:val="24"/>
              </w:rPr>
            </w:r>
            <w:r w:rsidR="009C3D03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Да  </w:t>
            </w:r>
            <w:r>
              <w:rPr>
                <w:rFonts w:asciiTheme="minorBidi" w:hAnsiTheme="minorBidi"/>
                <w:i/>
                <w:szCs w:val="24"/>
              </w:rPr>
              <w:t xml:space="preserve">ИЛИ    </w:t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760" w:rsidRPr="00592987">
              <w:rPr>
                <w:rFonts w:asciiTheme="minorBidi" w:hAnsiTheme="minorBidi" w:cstheme="minorBidi"/>
                <w:szCs w:val="24"/>
              </w:rPr>
              <w:instrText xml:space="preserve"> FORMCHECKBOX </w:instrText>
            </w:r>
            <w:r w:rsidR="009C3D03">
              <w:rPr>
                <w:rFonts w:asciiTheme="minorBidi" w:hAnsiTheme="minorBidi" w:cstheme="minorBidi"/>
                <w:szCs w:val="24"/>
              </w:rPr>
            </w:r>
            <w:r w:rsidR="009C3D03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145760" w:rsidRPr="00592987">
              <w:rPr>
                <w:rFonts w:asciiTheme="minorBidi" w:hAnsiTheme="minorBidi" w:cstheme="minorBidi"/>
                <w:szCs w:val="24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Нет</w:t>
            </w:r>
          </w:p>
          <w:p w14:paraId="045B0CF1" w14:textId="243614BE" w:rsidR="00145760" w:rsidRPr="00EA0E89" w:rsidRDefault="00145760" w:rsidP="002D56C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2FB6096" w14:textId="184F9700" w:rsidR="005B02DE" w:rsidRPr="00495A1C" w:rsidRDefault="005B02DE" w:rsidP="00495A1C"/>
    <w:tbl>
      <w:tblPr>
        <w:tblW w:w="523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5521"/>
      </w:tblGrid>
      <w:tr w:rsidR="00B615B8" w:rsidRPr="00495A1C" w14:paraId="2512569E" w14:textId="77777777" w:rsidTr="002E6A1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0B54484" w14:textId="77777777" w:rsidR="00B615B8" w:rsidRPr="00495A1C" w:rsidRDefault="00B615B8" w:rsidP="00495A1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Срок подтверждения или обновления информации</w:t>
            </w:r>
          </w:p>
        </w:tc>
      </w:tr>
      <w:tr w:rsidR="00B615B8" w:rsidRPr="00495A1C" w14:paraId="4127F2CC" w14:textId="77777777" w:rsidTr="002E6A17">
        <w:tc>
          <w:tcPr>
            <w:tcW w:w="1963" w:type="pct"/>
            <w:shd w:val="clear" w:color="auto" w:fill="auto"/>
            <w:vAlign w:val="center"/>
          </w:tcPr>
          <w:p w14:paraId="4B91BCFF" w14:textId="46D41755" w:rsidR="00B615B8" w:rsidRPr="00495A1C" w:rsidRDefault="00193EB1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Подлежит ли данная информация подтверждению или обновлению через два года после представления?</w:t>
            </w:r>
            <w:r w:rsidRPr="00495A1C">
              <w:rPr>
                <w:rFonts w:ascii="Arial" w:hAnsi="Arial" w:cs="Arial"/>
                <w:vertAlign w:val="superscript"/>
              </w:rPr>
              <w:footnoteReference w:id="11"/>
            </w:r>
            <w:r>
              <w:rPr>
                <w:rFonts w:ascii="Arial" w:hAnsi="Arial"/>
              </w:rPr>
              <w:t>*</w:t>
            </w:r>
            <w:r w:rsidR="00BF26CD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037" w:type="pct"/>
            <w:shd w:val="clear" w:color="auto" w:fill="auto"/>
            <w:vAlign w:val="center"/>
          </w:tcPr>
          <w:p w14:paraId="310C550F" w14:textId="77777777" w:rsidR="00B615B8" w:rsidRPr="00495A1C" w:rsidRDefault="00B615B8" w:rsidP="00495A1C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Да</w:t>
            </w:r>
            <w:r>
              <w:rPr>
                <w:rFonts w:ascii="Arial" w:hAnsi="Arial"/>
                <w:szCs w:val="24"/>
              </w:rPr>
              <w:tab/>
            </w:r>
            <w:r w:rsidRPr="00495A1C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9C3D03">
              <w:rPr>
                <w:rFonts w:ascii="Arial" w:hAnsi="Arial" w:cs="Arial"/>
                <w:szCs w:val="24"/>
              </w:rPr>
            </w:r>
            <w:r w:rsidR="009C3D03">
              <w:rPr>
                <w:rFonts w:ascii="Arial" w:hAnsi="Arial" w:cs="Arial"/>
                <w:szCs w:val="24"/>
              </w:rPr>
              <w:fldChar w:fldCharType="separate"/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/>
                <w:szCs w:val="24"/>
              </w:rPr>
              <w:t xml:space="preserve"> Нет</w:t>
            </w:r>
          </w:p>
        </w:tc>
      </w:tr>
      <w:tr w:rsidR="005B02DE" w:rsidRPr="00495A1C" w14:paraId="1DB555E9" w14:textId="77777777" w:rsidTr="002E6A17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49A477D" w14:textId="77777777" w:rsidR="005B02DE" w:rsidRPr="00495A1C" w:rsidRDefault="005B02DE" w:rsidP="00495A1C">
            <w:pPr>
              <w:keepNext/>
              <w:keepLines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lastRenderedPageBreak/>
              <w:t>Дополнительная информация</w:t>
            </w:r>
          </w:p>
        </w:tc>
      </w:tr>
      <w:tr w:rsidR="007B461C" w:rsidRPr="00495A1C" w14:paraId="3554FF2B" w14:textId="77777777" w:rsidTr="002E6A17">
        <w:tc>
          <w:tcPr>
            <w:tcW w:w="1963" w:type="pct"/>
            <w:vAlign w:val="center"/>
          </w:tcPr>
          <w:p w14:paraId="50AD9AC5" w14:textId="131522CB" w:rsidR="007B461C" w:rsidRPr="00495A1C" w:rsidRDefault="007B461C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Pr="00495A1C">
              <w:rPr>
                <w:rStyle w:val="FootnoteReference"/>
                <w:rFonts w:ascii="Arial" w:hAnsi="Arial" w:cs="Arial"/>
                <w:szCs w:val="24"/>
              </w:rPr>
              <w:footnoteReference w:id="12"/>
            </w:r>
            <w:r w:rsidR="00183A66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3037" w:type="pct"/>
            <w:vAlign w:val="center"/>
          </w:tcPr>
          <w:p w14:paraId="2F174A37" w14:textId="77777777" w:rsidR="007B461C" w:rsidRPr="00495A1C" w:rsidRDefault="007B461C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495A1C">
              <w:rPr>
                <w:rFonts w:ascii="Arial" w:hAnsi="Arial" w:cs="Arial"/>
              </w:rPr>
              <w:fldChar w:fldCharType="end"/>
            </w:r>
          </w:p>
          <w:p w14:paraId="2B86E0DF" w14:textId="77777777" w:rsidR="007B461C" w:rsidRPr="00495A1C" w:rsidRDefault="00B1090F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7B461C"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="007B461C"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="007B461C" w:rsidRPr="00495A1C">
              <w:rPr>
                <w:rFonts w:ascii="Arial" w:hAnsi="Arial" w:cs="Arial"/>
                <w:szCs w:val="24"/>
              </w:rPr>
            </w:r>
            <w:r w:rsidR="007B461C"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&lt;URL-адрес и название веб-сайта&gt;</w:t>
            </w:r>
            <w:r w:rsidR="007B461C" w:rsidRPr="00495A1C">
              <w:rPr>
                <w:rFonts w:ascii="Arial" w:hAnsi="Arial" w:cs="Arial"/>
                <w:szCs w:val="24"/>
              </w:rPr>
              <w:fldChar w:fldCharType="end"/>
            </w:r>
          </w:p>
          <w:p w14:paraId="706D8A06" w14:textId="77777777" w:rsidR="007B461C" w:rsidRPr="00495A1C" w:rsidRDefault="00B1090F" w:rsidP="00495A1C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5B02DE" w:rsidRPr="00495A1C" w14:paraId="3A7E6C93" w14:textId="77777777" w:rsidTr="002E6A17">
        <w:trPr>
          <w:cantSplit/>
        </w:trPr>
        <w:tc>
          <w:tcPr>
            <w:tcW w:w="1963" w:type="pct"/>
            <w:vAlign w:val="center"/>
          </w:tcPr>
          <w:p w14:paraId="18CDD92F" w14:textId="2CE491F3" w:rsidR="005B02DE" w:rsidRPr="00495A1C" w:rsidRDefault="005B02DE" w:rsidP="00495A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120"/>
              <w:ind w:left="550" w:hanging="55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Примечания</w:t>
            </w:r>
            <w:r w:rsidR="005B6EB9" w:rsidRPr="00495A1C">
              <w:rPr>
                <w:rFonts w:ascii="Arial" w:hAnsi="Arial" w:cs="Arial"/>
                <w:vertAlign w:val="superscript"/>
              </w:rPr>
              <w:footnoteReference w:id="13"/>
            </w:r>
            <w:r w:rsidR="00183A66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3037" w:type="pct"/>
            <w:vAlign w:val="center"/>
          </w:tcPr>
          <w:p w14:paraId="2C119B45" w14:textId="77777777" w:rsidR="005B02DE" w:rsidRPr="00495A1C" w:rsidRDefault="009F3F53" w:rsidP="00495A1C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F181A52" w14:textId="77777777" w:rsidR="006D3D70" w:rsidRPr="00495A1C" w:rsidRDefault="006D3D70" w:rsidP="00495A1C"/>
    <w:p w14:paraId="7AB68A3C" w14:textId="77777777" w:rsidR="00F04292" w:rsidRPr="00495A1C" w:rsidRDefault="006D3D70" w:rsidP="00495A1C">
      <w:r>
        <w:br w:type="page"/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5959"/>
      </w:tblGrid>
      <w:tr w:rsidR="00F04292" w:rsidRPr="00495A1C" w14:paraId="49F8060E" w14:textId="77777777" w:rsidTr="00C1449D">
        <w:tc>
          <w:tcPr>
            <w:tcW w:w="8707" w:type="dxa"/>
            <w:gridSpan w:val="2"/>
            <w:shd w:val="clear" w:color="auto" w:fill="E6E6E6"/>
          </w:tcPr>
          <w:p w14:paraId="47E226D1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F04292" w:rsidRPr="00495A1C" w14:paraId="77CF5EAF" w14:textId="77777777" w:rsidTr="00C1449D">
        <w:tc>
          <w:tcPr>
            <w:tcW w:w="8707" w:type="dxa"/>
            <w:gridSpan w:val="2"/>
            <w:vAlign w:val="center"/>
          </w:tcPr>
          <w:p w14:paraId="4B0D10AA" w14:textId="77777777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4F4531D5" w14:textId="5339B796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Информацию следует представлять в МПБ в онлайновом режиме на странице «Представить».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</w:rPr>
              <w:t>Данный общий формат предлагается пользователям МПБ в целях оказания им помощи в сборе и организации их записей до представления в МПБ.</w:t>
            </w:r>
          </w:p>
          <w:p w14:paraId="2C959DAF" w14:textId="77777777" w:rsidR="00F04292" w:rsidRPr="001163C2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2CF0C3C" w14:textId="06FFDC62" w:rsidR="00F04292" w:rsidRPr="00495A1C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должны быть подписаны национальным координационным центром по МПБ в разделе ниже и направлены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0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  <w:bCs/>
              </w:rPr>
              <w:t>.</w:t>
            </w:r>
          </w:p>
          <w:p w14:paraId="5C14FC1D" w14:textId="77777777" w:rsidR="00F04292" w:rsidRPr="001163C2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C18C5B9" w14:textId="090B9A73" w:rsidR="00F04292" w:rsidRPr="001163C2" w:rsidRDefault="00F04292" w:rsidP="00495A1C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+1 514 288 6588</w:t>
            </w:r>
            <w:r w:rsidR="001163C2" w:rsidRPr="001163C2">
              <w:rPr>
                <w:rFonts w:ascii="Arial" w:hAnsi="Arial"/>
                <w:bCs/>
              </w:rPr>
              <w:t>.</w:t>
            </w:r>
          </w:p>
          <w:p w14:paraId="4D6604E0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5DD5E7D4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1163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1163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1163C2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1163C2">
              <w:rPr>
                <w:rFonts w:ascii="Arial" w:hAnsi="Arial"/>
                <w:lang w:val="en-US"/>
              </w:rPr>
              <w:t xml:space="preserve">: </w:t>
            </w:r>
          </w:p>
          <w:p w14:paraId="722BA3C7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US"/>
              </w:rPr>
            </w:pPr>
          </w:p>
          <w:p w14:paraId="0F36FB7D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1163C2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4B5A96FE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1163C2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6D5F6B08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1163C2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1163C2">
              <w:rPr>
                <w:rFonts w:ascii="Arial" w:hAnsi="Arial"/>
                <w:b/>
                <w:lang w:val="fr-FR"/>
              </w:rPr>
              <w:t xml:space="preserve">, </w:t>
            </w:r>
            <w:proofErr w:type="spellStart"/>
            <w:r w:rsidRPr="001163C2">
              <w:rPr>
                <w:rFonts w:ascii="Arial" w:hAnsi="Arial"/>
                <w:b/>
                <w:lang w:val="fr-FR"/>
              </w:rPr>
              <w:t>Quebec</w:t>
            </w:r>
            <w:proofErr w:type="spellEnd"/>
            <w:r w:rsidRPr="001163C2">
              <w:rPr>
                <w:rFonts w:ascii="Arial" w:hAnsi="Arial"/>
                <w:b/>
                <w:lang w:val="fr-FR"/>
              </w:rPr>
              <w:t>, H2Y 1N9</w:t>
            </w:r>
          </w:p>
          <w:p w14:paraId="009A0D2B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30F7D675" w14:textId="77777777" w:rsidR="00F04292" w:rsidRPr="001163C2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EEB03F3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просьба учесть, что в случае отправки данной формы по факсу, почте или с адреса электронной почты, отличающегося от зарегистрированного адреса электронной почты национального координационного центра по МПБ (НКЦ-МПБ), следует приложить копию/отсканированный экземпляр данной подписанной страницы. </w:t>
            </w:r>
          </w:p>
          <w:p w14:paraId="09033E29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5C74618E" w14:textId="77777777" w:rsidR="00F04292" w:rsidRPr="00495A1C" w:rsidRDefault="00F04292" w:rsidP="00495A1C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04292" w:rsidRPr="00495A1C" w14:paraId="21848963" w14:textId="77777777" w:rsidTr="00C1449D">
        <w:tc>
          <w:tcPr>
            <w:tcW w:w="2748" w:type="dxa"/>
            <w:vAlign w:val="center"/>
          </w:tcPr>
          <w:p w14:paraId="69705CDA" w14:textId="57BFE6B3" w:rsidR="00F04292" w:rsidRPr="00183A66" w:rsidRDefault="00F04292" w:rsidP="00495A1C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183A66">
              <w:rPr>
                <w:rFonts w:ascii="Arial" w:hAnsi="Arial"/>
                <w:lang w:val="en-US"/>
              </w:rPr>
              <w:t>:</w:t>
            </w:r>
          </w:p>
        </w:tc>
        <w:bookmarkStart w:id="2" w:name="Text16"/>
        <w:tc>
          <w:tcPr>
            <w:tcW w:w="5959" w:type="dxa"/>
            <w:vAlign w:val="center"/>
          </w:tcPr>
          <w:p w14:paraId="16A70C03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5A1C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495A1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95A1C">
              <w:rPr>
                <w:rFonts w:ascii="Arial" w:hAnsi="Arial" w:cs="Arial"/>
                <w:szCs w:val="24"/>
              </w:rPr>
            </w:r>
            <w:r w:rsidRPr="00495A1C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&lt;ГГГГ-ММ-ДД&gt;</w:t>
            </w:r>
            <w:r w:rsidRPr="00495A1C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F04292" w:rsidRPr="00495A1C" w14:paraId="196892E3" w14:textId="77777777" w:rsidTr="00C1449D">
        <w:tc>
          <w:tcPr>
            <w:tcW w:w="2748" w:type="dxa"/>
          </w:tcPr>
          <w:p w14:paraId="74975A93" w14:textId="78024F8B" w:rsidR="00F04292" w:rsidRPr="00183A66" w:rsidRDefault="00F04292" w:rsidP="00495A1C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Страна*</w:t>
            </w:r>
            <w:r w:rsidR="00183A66">
              <w:rPr>
                <w:rFonts w:ascii="Arial" w:hAnsi="Arial"/>
                <w:lang w:val="en-US"/>
              </w:rPr>
              <w:t>:</w:t>
            </w:r>
          </w:p>
        </w:tc>
        <w:bookmarkStart w:id="3" w:name="Text14"/>
        <w:tc>
          <w:tcPr>
            <w:tcW w:w="5959" w:type="dxa"/>
          </w:tcPr>
          <w:p w14:paraId="6D7AC1C5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4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&lt;Название страны&gt;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04292" w:rsidRPr="00495A1C" w14:paraId="2BD5505B" w14:textId="77777777" w:rsidTr="00C1449D">
        <w:tc>
          <w:tcPr>
            <w:tcW w:w="2748" w:type="dxa"/>
            <w:vAlign w:val="center"/>
          </w:tcPr>
          <w:p w14:paraId="5BD7CCBB" w14:textId="0BB284A1" w:rsidR="00F04292" w:rsidRPr="00183A66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Название национального координационного центра по МПБ*</w:t>
            </w:r>
            <w:r w:rsidR="00183A66" w:rsidRPr="00183A66">
              <w:rPr>
                <w:rFonts w:ascii="Arial" w:hAnsi="Arial"/>
              </w:rPr>
              <w:t>:</w:t>
            </w:r>
          </w:p>
        </w:tc>
        <w:bookmarkStart w:id="4" w:name="Text15"/>
        <w:tc>
          <w:tcPr>
            <w:tcW w:w="5959" w:type="dxa"/>
            <w:vAlign w:val="center"/>
          </w:tcPr>
          <w:p w14:paraId="00D5F99B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</w:rPr>
            </w:pPr>
            <w:r w:rsidRPr="00495A1C">
              <w:rPr>
                <w:rFonts w:ascii="Arial" w:hAnsi="Arial" w:cs="Arial"/>
              </w:rPr>
              <w:fldChar w:fldCharType="begin" w:fldLock="1">
                <w:ffData>
                  <w:name w:val="Text15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495A1C">
              <w:rPr>
                <w:rFonts w:ascii="Arial" w:hAnsi="Arial" w:cs="Arial"/>
              </w:rPr>
              <w:instrText xml:space="preserve"> FORMTEXT </w:instrText>
            </w:r>
            <w:r w:rsidRPr="00495A1C">
              <w:rPr>
                <w:rFonts w:ascii="Arial" w:hAnsi="Arial" w:cs="Arial"/>
              </w:rPr>
            </w:r>
            <w:r w:rsidRPr="00495A1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495A1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04292" w:rsidRPr="00495A1C" w14:paraId="739ACC16" w14:textId="77777777" w:rsidTr="00C1449D">
        <w:tc>
          <w:tcPr>
            <w:tcW w:w="8707" w:type="dxa"/>
            <w:gridSpan w:val="2"/>
            <w:vAlign w:val="center"/>
          </w:tcPr>
          <w:p w14:paraId="31786A82" w14:textId="77777777" w:rsidR="00F04292" w:rsidRPr="00495A1C" w:rsidRDefault="00F04292" w:rsidP="00495A1C">
            <w:pPr>
              <w:spacing w:before="120" w:after="12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Настоящим подтверждаю достоверность указанной выше информации и даю согласие на ее включение в Механизм посредничества по биобезопасности.</w:t>
            </w:r>
          </w:p>
        </w:tc>
      </w:tr>
      <w:tr w:rsidR="00F04292" w:rsidRPr="00E67DD0" w14:paraId="7C114129" w14:textId="77777777" w:rsidTr="00C1449D">
        <w:tc>
          <w:tcPr>
            <w:tcW w:w="2748" w:type="dxa"/>
            <w:vAlign w:val="center"/>
          </w:tcPr>
          <w:p w14:paraId="14945BCC" w14:textId="5A96D526" w:rsidR="00F04292" w:rsidRPr="00183A66" w:rsidRDefault="00F04292" w:rsidP="00495A1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Подпись национального координационного центра по МПБ*</w:t>
            </w:r>
            <w:r w:rsidR="00183A66" w:rsidRPr="00183A66">
              <w:rPr>
                <w:rFonts w:ascii="Arial" w:hAnsi="Arial"/>
              </w:rPr>
              <w:t>:</w:t>
            </w:r>
          </w:p>
        </w:tc>
        <w:tc>
          <w:tcPr>
            <w:tcW w:w="5959" w:type="dxa"/>
            <w:vAlign w:val="center"/>
          </w:tcPr>
          <w:p w14:paraId="1A925D48" w14:textId="77777777" w:rsidR="00F04292" w:rsidRPr="00E67DD0" w:rsidRDefault="00F04292" w:rsidP="00495A1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FDAFF7" w14:textId="77777777" w:rsidR="006D3D70" w:rsidRDefault="006D3D70" w:rsidP="00495A1C"/>
    <w:sectPr w:rsidR="006D3D70" w:rsidSect="00D25AFE">
      <w:headerReference w:type="default" r:id="rId11"/>
      <w:headerReference w:type="first" r:id="rId12"/>
      <w:pgSz w:w="11907" w:h="16840" w:code="9"/>
      <w:pgMar w:top="1418" w:right="1678" w:bottom="1418" w:left="154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0C63A" w14:textId="77777777" w:rsidR="00FB5C9B" w:rsidRDefault="00FB5C9B" w:rsidP="003E31C4">
      <w:r>
        <w:separator/>
      </w:r>
    </w:p>
    <w:p w14:paraId="096179F6" w14:textId="77777777" w:rsidR="00FB5C9B" w:rsidRDefault="00FB5C9B"/>
  </w:endnote>
  <w:endnote w:type="continuationSeparator" w:id="0">
    <w:p w14:paraId="74514B48" w14:textId="77777777" w:rsidR="00FB5C9B" w:rsidRDefault="00FB5C9B" w:rsidP="003E31C4">
      <w:r>
        <w:continuationSeparator/>
      </w:r>
    </w:p>
    <w:p w14:paraId="6DC20310" w14:textId="77777777" w:rsidR="00FB5C9B" w:rsidRDefault="00FB5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6FDF" w14:textId="77777777" w:rsidR="00FB5C9B" w:rsidRDefault="00FB5C9B" w:rsidP="003E31C4">
      <w:r>
        <w:separator/>
      </w:r>
    </w:p>
    <w:p w14:paraId="29E0BEF7" w14:textId="77777777" w:rsidR="00FB5C9B" w:rsidRDefault="00FB5C9B"/>
  </w:footnote>
  <w:footnote w:type="continuationSeparator" w:id="0">
    <w:p w14:paraId="708483D5" w14:textId="77777777" w:rsidR="00FB5C9B" w:rsidRDefault="00FB5C9B" w:rsidP="003E31C4">
      <w:r>
        <w:continuationSeparator/>
      </w:r>
    </w:p>
    <w:p w14:paraId="26C27698" w14:textId="77777777" w:rsidR="00FB5C9B" w:rsidRDefault="00FB5C9B"/>
  </w:footnote>
  <w:footnote w:id="1">
    <w:p w14:paraId="4E1073A6" w14:textId="481D2E14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Национальные записи содержат информацию, представление которой, как правило, является частью обязательств Сторон по </w:t>
      </w:r>
      <w:proofErr w:type="spellStart"/>
      <w:r>
        <w:t>Картахенскому</w:t>
      </w:r>
      <w:proofErr w:type="spellEnd"/>
      <w:r>
        <w:t xml:space="preserve"> протоколу по биобезопасности, и должны быть удостоверены национальными координационными центрами по МПБ до опубликования в МПБ. Доступ к общим форматам национальных записей можно получить на странице «Представить» МПБ.</w:t>
      </w:r>
    </w:p>
  </w:footnote>
  <w:footnote w:id="2">
    <w:p w14:paraId="50AC9DA9" w14:textId="3F7CDA2B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обратить внимание на то, что для заполнения данной формы вам также может потребоваться загрузить общие форматы «Компетентный национальный орган», «Контакт» и «Живой измененный организм».</w:t>
      </w:r>
    </w:p>
  </w:footnote>
  <w:footnote w:id="3">
    <w:p w14:paraId="092943E0" w14:textId="78705477" w:rsidR="00035397" w:rsidRPr="00495A1C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Будет фигурировать в качестве названия записи в МПБ.</w:t>
      </w:r>
    </w:p>
  </w:footnote>
  <w:footnote w:id="4">
    <w:p w14:paraId="0F1D95EF" w14:textId="4366CD52" w:rsidR="00035397" w:rsidRPr="00495A1C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  <w:footnote w:id="5">
    <w:p w14:paraId="7D0DB615" w14:textId="30C209EC" w:rsidR="00035397" w:rsidRPr="000224FE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См. примечание выше.</w:t>
      </w:r>
    </w:p>
  </w:footnote>
  <w:footnote w:id="6">
    <w:p w14:paraId="120F2FAE" w14:textId="723541E8" w:rsidR="00035397" w:rsidRPr="000224FE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  <w:footnote w:id="7">
    <w:p w14:paraId="6BA4D6FD" w14:textId="77777777" w:rsidR="00035397" w:rsidRPr="00103D44" w:rsidRDefault="00035397" w:rsidP="000978A5">
      <w:pPr>
        <w:pStyle w:val="FootnoteText"/>
      </w:pPr>
      <w:r>
        <w:rPr>
          <w:rStyle w:val="FootnoteReference"/>
        </w:rPr>
        <w:footnoteRef/>
      </w:r>
      <w:r>
        <w:t xml:space="preserve"> См. пункты 8 и 9 приложения III к </w:t>
      </w:r>
      <w:proofErr w:type="spellStart"/>
      <w:r>
        <w:t>Картахенскому</w:t>
      </w:r>
      <w:proofErr w:type="spellEnd"/>
      <w:r>
        <w:t xml:space="preserve"> протоколу по биобезопасности.</w:t>
      </w:r>
    </w:p>
  </w:footnote>
  <w:footnote w:id="8">
    <w:p w14:paraId="2DD88B44" w14:textId="77777777" w:rsidR="00035397" w:rsidRPr="001F097D" w:rsidRDefault="00035397" w:rsidP="00B23DC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Информация о местонахождении, географических, климатических и экологических характеристиках, включая соответствующую информацию о биологическом разнообразии и центрах происхождения в наиболее вероятной потенциальной принимающей среде, согласно пункту 9 h) приложения III к Протоколу. </w:t>
      </w:r>
    </w:p>
  </w:footnote>
  <w:footnote w:id="9">
    <w:p w14:paraId="6E066C96" w14:textId="77777777" w:rsidR="00D12FD6" w:rsidRPr="00B56DB0" w:rsidRDefault="00D12FD6" w:rsidP="00D12FD6">
      <w:pPr>
        <w:pStyle w:val="FootnoteText"/>
      </w:pPr>
      <w:r>
        <w:rPr>
          <w:rStyle w:val="FootnoteReference"/>
        </w:rPr>
        <w:footnoteRef/>
      </w:r>
      <w:r>
        <w:t xml:space="preserve"> https://biotrackproductdatabase.oecd.org/</w:t>
      </w:r>
    </w:p>
  </w:footnote>
  <w:footnote w:id="10">
    <w:p w14:paraId="342BF8F2" w14:textId="77777777" w:rsidR="00C77F82" w:rsidRDefault="00C77F82" w:rsidP="00C77F82">
      <w:pPr>
        <w:pStyle w:val="FootnoteText"/>
      </w:pPr>
      <w:r>
        <w:rPr>
          <w:rStyle w:val="FootnoteReference"/>
        </w:rPr>
        <w:footnoteRef/>
      </w:r>
      <w:r>
        <w:t xml:space="preserve"> http://www.fao.org/food/food-safety-quality/gm-foods-platform/en/</w:t>
      </w:r>
    </w:p>
  </w:footnote>
  <w:footnote w:id="11">
    <w:p w14:paraId="67638425" w14:textId="77777777" w:rsidR="00035397" w:rsidRDefault="00035397" w:rsidP="002D56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случае утвердительного ответа на данный вопрос через два года после представления информации вам будет предложено подтвердить или обновить запись в течение трех месяцев. При отсутствии подтверждения по истечении этого периода запись будет помечена как «Неподтвержденная».</w:t>
      </w:r>
    </w:p>
  </w:footnote>
  <w:footnote w:id="12">
    <w:p w14:paraId="6FD1747A" w14:textId="77777777" w:rsidR="00035397" w:rsidRPr="00AC07D0" w:rsidRDefault="00035397" w:rsidP="002D56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этой записи. </w:t>
      </w:r>
    </w:p>
  </w:footnote>
  <w:footnote w:id="13">
    <w:p w14:paraId="516E61E2" w14:textId="3E35AD92" w:rsidR="00035397" w:rsidRPr="00E32D35" w:rsidRDefault="00035397" w:rsidP="00217160">
      <w:pPr>
        <w:jc w:val="both"/>
      </w:pPr>
      <w:r>
        <w:rPr>
          <w:rStyle w:val="FootnoteReference"/>
          <w:rFonts w:ascii="Arial" w:hAnsi="Arial" w:cs="Arial"/>
          <w:sz w:val="20"/>
        </w:rPr>
        <w:footnoteRef/>
      </w:r>
      <w:r>
        <w:rPr>
          <w:rFonts w:ascii="Arial" w:hAnsi="Arial"/>
          <w:sz w:val="20"/>
        </w:rPr>
        <w:t xml:space="preserve"> 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868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F35144" w14:textId="5D424CD2" w:rsidR="00D25AFE" w:rsidRDefault="00D25A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24F17" w14:textId="77777777" w:rsidR="00D25AFE" w:rsidRDefault="00D2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EFB2" w14:textId="77777777" w:rsidR="006234A2" w:rsidRDefault="006234A2" w:rsidP="006234A2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1D9940B4" w14:textId="77777777" w:rsidR="006234A2" w:rsidRPr="00263D14" w:rsidRDefault="006234A2" w:rsidP="006234A2">
    <w:pPr>
      <w:pStyle w:val="Header"/>
      <w:spacing w:before="120" w:after="120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</w:t>
    </w:r>
    <w:r>
      <w:rPr>
        <w:rStyle w:val="Hyperlink"/>
        <w:rFonts w:ascii="Arial" w:hAnsi="Arial"/>
        <w:i/>
        <w:sz w:val="22"/>
        <w:szCs w:val="22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AB8"/>
    <w:multiLevelType w:val="hybridMultilevel"/>
    <w:tmpl w:val="57000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9CA"/>
    <w:multiLevelType w:val="hybridMultilevel"/>
    <w:tmpl w:val="673850A0"/>
    <w:lvl w:ilvl="0" w:tplc="85884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0F4E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D010D"/>
    <w:multiLevelType w:val="hybridMultilevel"/>
    <w:tmpl w:val="03E2350E"/>
    <w:lvl w:ilvl="0" w:tplc="040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DE"/>
    <w:rsid w:val="00002C79"/>
    <w:rsid w:val="00022B3C"/>
    <w:rsid w:val="000338C0"/>
    <w:rsid w:val="00033E8E"/>
    <w:rsid w:val="00035397"/>
    <w:rsid w:val="000412E0"/>
    <w:rsid w:val="00052E13"/>
    <w:rsid w:val="0007049C"/>
    <w:rsid w:val="00074CDF"/>
    <w:rsid w:val="00082B30"/>
    <w:rsid w:val="000846C3"/>
    <w:rsid w:val="000978A5"/>
    <w:rsid w:val="000B1C27"/>
    <w:rsid w:val="000B63B9"/>
    <w:rsid w:val="000D2C3C"/>
    <w:rsid w:val="000F5958"/>
    <w:rsid w:val="001163C2"/>
    <w:rsid w:val="001362D4"/>
    <w:rsid w:val="00141345"/>
    <w:rsid w:val="00141FD4"/>
    <w:rsid w:val="00142170"/>
    <w:rsid w:val="00145760"/>
    <w:rsid w:val="00163235"/>
    <w:rsid w:val="0017220D"/>
    <w:rsid w:val="00174A68"/>
    <w:rsid w:val="00183A66"/>
    <w:rsid w:val="00193EB1"/>
    <w:rsid w:val="001B0396"/>
    <w:rsid w:val="001D0FC8"/>
    <w:rsid w:val="001D173F"/>
    <w:rsid w:val="001E4EE1"/>
    <w:rsid w:val="001F211E"/>
    <w:rsid w:val="001F2723"/>
    <w:rsid w:val="002028F7"/>
    <w:rsid w:val="00217160"/>
    <w:rsid w:val="00231736"/>
    <w:rsid w:val="002471E8"/>
    <w:rsid w:val="002503AA"/>
    <w:rsid w:val="0025066E"/>
    <w:rsid w:val="002633D0"/>
    <w:rsid w:val="00263D14"/>
    <w:rsid w:val="002D0500"/>
    <w:rsid w:val="002D56C2"/>
    <w:rsid w:val="002E6A17"/>
    <w:rsid w:val="00303A17"/>
    <w:rsid w:val="003200E7"/>
    <w:rsid w:val="003466CA"/>
    <w:rsid w:val="00351B59"/>
    <w:rsid w:val="00364C23"/>
    <w:rsid w:val="003A4D4A"/>
    <w:rsid w:val="003A6E34"/>
    <w:rsid w:val="003C6554"/>
    <w:rsid w:val="003D06E6"/>
    <w:rsid w:val="003E31C4"/>
    <w:rsid w:val="004119D5"/>
    <w:rsid w:val="00412C2A"/>
    <w:rsid w:val="00412E9B"/>
    <w:rsid w:val="00432124"/>
    <w:rsid w:val="00441C0D"/>
    <w:rsid w:val="0044538C"/>
    <w:rsid w:val="00461552"/>
    <w:rsid w:val="004730D8"/>
    <w:rsid w:val="004741A6"/>
    <w:rsid w:val="00495A1C"/>
    <w:rsid w:val="004A53E0"/>
    <w:rsid w:val="004B11FB"/>
    <w:rsid w:val="004E7E2E"/>
    <w:rsid w:val="004F42E1"/>
    <w:rsid w:val="00506386"/>
    <w:rsid w:val="00514C2C"/>
    <w:rsid w:val="005210FA"/>
    <w:rsid w:val="0052629E"/>
    <w:rsid w:val="00572128"/>
    <w:rsid w:val="00592987"/>
    <w:rsid w:val="005A495E"/>
    <w:rsid w:val="005B02DE"/>
    <w:rsid w:val="005B6EB9"/>
    <w:rsid w:val="005F1F28"/>
    <w:rsid w:val="0060544A"/>
    <w:rsid w:val="006234A2"/>
    <w:rsid w:val="00632E33"/>
    <w:rsid w:val="0065190A"/>
    <w:rsid w:val="00683F18"/>
    <w:rsid w:val="006A73C8"/>
    <w:rsid w:val="006C48F5"/>
    <w:rsid w:val="006D3D70"/>
    <w:rsid w:val="006D3DE8"/>
    <w:rsid w:val="006D508F"/>
    <w:rsid w:val="006F451A"/>
    <w:rsid w:val="006F63A3"/>
    <w:rsid w:val="007025AF"/>
    <w:rsid w:val="00722948"/>
    <w:rsid w:val="0074711C"/>
    <w:rsid w:val="007A09DD"/>
    <w:rsid w:val="007B461C"/>
    <w:rsid w:val="007D20A7"/>
    <w:rsid w:val="007D5627"/>
    <w:rsid w:val="0080324D"/>
    <w:rsid w:val="00813970"/>
    <w:rsid w:val="00823563"/>
    <w:rsid w:val="00825145"/>
    <w:rsid w:val="008306D3"/>
    <w:rsid w:val="008520B1"/>
    <w:rsid w:val="00882F16"/>
    <w:rsid w:val="008951A8"/>
    <w:rsid w:val="008F768A"/>
    <w:rsid w:val="009021F1"/>
    <w:rsid w:val="009028FF"/>
    <w:rsid w:val="00920143"/>
    <w:rsid w:val="00923938"/>
    <w:rsid w:val="00982CD4"/>
    <w:rsid w:val="00996E4B"/>
    <w:rsid w:val="009A040E"/>
    <w:rsid w:val="009B0992"/>
    <w:rsid w:val="009C3D03"/>
    <w:rsid w:val="009D25D9"/>
    <w:rsid w:val="009F3F53"/>
    <w:rsid w:val="009F76A7"/>
    <w:rsid w:val="00A041F0"/>
    <w:rsid w:val="00A16171"/>
    <w:rsid w:val="00A227CD"/>
    <w:rsid w:val="00A3365A"/>
    <w:rsid w:val="00A34052"/>
    <w:rsid w:val="00A41105"/>
    <w:rsid w:val="00A47E5D"/>
    <w:rsid w:val="00A60BA4"/>
    <w:rsid w:val="00A7574A"/>
    <w:rsid w:val="00A81958"/>
    <w:rsid w:val="00A96F5C"/>
    <w:rsid w:val="00AC067B"/>
    <w:rsid w:val="00AD2217"/>
    <w:rsid w:val="00AD7E95"/>
    <w:rsid w:val="00AE33D1"/>
    <w:rsid w:val="00AE7105"/>
    <w:rsid w:val="00AF74E6"/>
    <w:rsid w:val="00B00E81"/>
    <w:rsid w:val="00B1090F"/>
    <w:rsid w:val="00B20A58"/>
    <w:rsid w:val="00B23DCE"/>
    <w:rsid w:val="00B31744"/>
    <w:rsid w:val="00B37A08"/>
    <w:rsid w:val="00B41BB9"/>
    <w:rsid w:val="00B615B8"/>
    <w:rsid w:val="00B6198C"/>
    <w:rsid w:val="00B9349F"/>
    <w:rsid w:val="00BA5FFE"/>
    <w:rsid w:val="00BF26CD"/>
    <w:rsid w:val="00BF7690"/>
    <w:rsid w:val="00C00951"/>
    <w:rsid w:val="00C1449D"/>
    <w:rsid w:val="00C157FB"/>
    <w:rsid w:val="00C3579C"/>
    <w:rsid w:val="00C56503"/>
    <w:rsid w:val="00C65996"/>
    <w:rsid w:val="00C75529"/>
    <w:rsid w:val="00C76DB9"/>
    <w:rsid w:val="00C77F82"/>
    <w:rsid w:val="00C93AE7"/>
    <w:rsid w:val="00C93D30"/>
    <w:rsid w:val="00C9543B"/>
    <w:rsid w:val="00C97679"/>
    <w:rsid w:val="00CA63D3"/>
    <w:rsid w:val="00CD5C34"/>
    <w:rsid w:val="00D04BF5"/>
    <w:rsid w:val="00D12FD6"/>
    <w:rsid w:val="00D2479F"/>
    <w:rsid w:val="00D25AFE"/>
    <w:rsid w:val="00D34D00"/>
    <w:rsid w:val="00D52C3B"/>
    <w:rsid w:val="00D54F32"/>
    <w:rsid w:val="00D57067"/>
    <w:rsid w:val="00D6606E"/>
    <w:rsid w:val="00D86159"/>
    <w:rsid w:val="00E0464E"/>
    <w:rsid w:val="00E12B5C"/>
    <w:rsid w:val="00E16448"/>
    <w:rsid w:val="00E31CA5"/>
    <w:rsid w:val="00E54656"/>
    <w:rsid w:val="00E57E23"/>
    <w:rsid w:val="00E978F8"/>
    <w:rsid w:val="00EC158A"/>
    <w:rsid w:val="00EC7B37"/>
    <w:rsid w:val="00ED0D50"/>
    <w:rsid w:val="00EE2388"/>
    <w:rsid w:val="00EF5C3F"/>
    <w:rsid w:val="00F04292"/>
    <w:rsid w:val="00F20BA4"/>
    <w:rsid w:val="00F324E1"/>
    <w:rsid w:val="00F55B08"/>
    <w:rsid w:val="00F57BE8"/>
    <w:rsid w:val="00F80E9A"/>
    <w:rsid w:val="00F81E83"/>
    <w:rsid w:val="00F83537"/>
    <w:rsid w:val="00FB5C9B"/>
    <w:rsid w:val="00FB6560"/>
    <w:rsid w:val="00FC2EAF"/>
    <w:rsid w:val="00FC6186"/>
    <w:rsid w:val="00FC632A"/>
    <w:rsid w:val="00FD161A"/>
    <w:rsid w:val="00FD1E78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81F752"/>
  <w15:chartTrackingRefBased/>
  <w15:docId w15:val="{DC889DF3-F732-464F-8E55-35F2939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2D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2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2D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autoRedefine/>
    <w:semiHidden/>
    <w:rsid w:val="000978A5"/>
    <w:rPr>
      <w:rFonts w:ascii="Arial" w:hAnsi="Arial" w:cs="Arial"/>
      <w:sz w:val="20"/>
    </w:rPr>
  </w:style>
  <w:style w:type="paragraph" w:styleId="Title">
    <w:name w:val="Title"/>
    <w:basedOn w:val="Normal"/>
    <w:link w:val="TitleChar"/>
    <w:qFormat/>
    <w:rsid w:val="005B02DE"/>
    <w:pPr>
      <w:jc w:val="center"/>
    </w:pPr>
    <w:rPr>
      <w:b/>
      <w:bCs/>
      <w:sz w:val="28"/>
      <w:szCs w:val="24"/>
    </w:rPr>
  </w:style>
  <w:style w:type="character" w:styleId="FootnoteReference">
    <w:name w:val="footnote reference"/>
    <w:semiHidden/>
    <w:rsid w:val="005B02DE"/>
    <w:rPr>
      <w:vertAlign w:val="superscript"/>
    </w:rPr>
  </w:style>
  <w:style w:type="character" w:styleId="Hyperlink">
    <w:name w:val="Hyperlink"/>
    <w:rsid w:val="005B02DE"/>
    <w:rPr>
      <w:color w:val="0000FF"/>
      <w:u w:val="single"/>
    </w:rPr>
  </w:style>
  <w:style w:type="paragraph" w:customStyle="1" w:styleId="htitle">
    <w:name w:val="htitle"/>
    <w:basedOn w:val="Normal"/>
    <w:rsid w:val="005B02D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PageNumber">
    <w:name w:val="page number"/>
    <w:basedOn w:val="DefaultParagraphFont"/>
    <w:rsid w:val="005B02DE"/>
  </w:style>
  <w:style w:type="paragraph" w:styleId="BalloonText">
    <w:name w:val="Balloon Text"/>
    <w:basedOn w:val="Normal"/>
    <w:semiHidden/>
    <w:rsid w:val="005B02D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03A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3A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3A17"/>
  </w:style>
  <w:style w:type="paragraph" w:styleId="CommentSubject">
    <w:name w:val="annotation subject"/>
    <w:basedOn w:val="CommentText"/>
    <w:next w:val="CommentText"/>
    <w:link w:val="CommentSubjectChar"/>
    <w:rsid w:val="00303A17"/>
    <w:rPr>
      <w:b/>
      <w:bCs/>
    </w:rPr>
  </w:style>
  <w:style w:type="character" w:customStyle="1" w:styleId="CommentSubjectChar">
    <w:name w:val="Comment Subject Char"/>
    <w:link w:val="CommentSubject"/>
    <w:rsid w:val="00303A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4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2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25AFE"/>
    <w:rPr>
      <w:sz w:val="24"/>
      <w:lang w:val="ru-RU"/>
    </w:rPr>
  </w:style>
  <w:style w:type="character" w:customStyle="1" w:styleId="TitleChar">
    <w:name w:val="Title Char"/>
    <w:basedOn w:val="DefaultParagraphFont"/>
    <w:link w:val="Title"/>
    <w:rsid w:val="006234A2"/>
    <w:rPr>
      <w:b/>
      <w:bCs/>
      <w:sz w:val="28"/>
      <w:szCs w:val="24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C77F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ch@cbd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4629E-489E-4EE8-A8F3-197995ED5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3776B-2F6A-4F34-B032-24320C109293}">
  <ds:schemaRefs>
    <ds:schemaRef ds:uri="f421eba8-d7d7-42c9-baae-5490a769a88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9a5a25c-61fc-4829-a1f1-14f02150d98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DC4065-D5F0-485D-9AC4-53C0D275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630</Words>
  <Characters>4839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Record : Risk Assessment generated by a regulatory process</vt:lpstr>
    </vt:vector>
  </TitlesOfParts>
  <Company>Biodiversity</Company>
  <LinksUpToDate>false</LinksUpToDate>
  <CharactersWithSpaces>5459</CharactersWithSpaces>
  <SharedDoc>false</SharedDoc>
  <HLinks>
    <vt:vector size="48" baseType="variant">
      <vt:variant>
        <vt:i4>7471179</vt:i4>
      </vt:variant>
      <vt:variant>
        <vt:i4>80</vt:i4>
      </vt:variant>
      <vt:variant>
        <vt:i4>0</vt:i4>
      </vt:variant>
      <vt:variant>
        <vt:i4>5</vt:i4>
      </vt:variant>
      <vt:variant>
        <vt:lpwstr>mailto:bch@cbd.int</vt:lpwstr>
      </vt:variant>
      <vt:variant>
        <vt:lpwstr/>
      </vt:variant>
      <vt:variant>
        <vt:i4>786505</vt:i4>
      </vt:variant>
      <vt:variant>
        <vt:i4>77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  <vt:variant>
        <vt:i4>5439562</vt:i4>
      </vt:variant>
      <vt:variant>
        <vt:i4>12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5439562</vt:i4>
      </vt:variant>
      <vt:variant>
        <vt:i4>9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http://bch.cbd.int/database/riskassessment/</vt:lpwstr>
      </vt:variant>
      <vt:variant>
        <vt:lpwstr/>
      </vt:variant>
      <vt:variant>
        <vt:i4>3211301</vt:i4>
      </vt:variant>
      <vt:variant>
        <vt:i4>3</vt:i4>
      </vt:variant>
      <vt:variant>
        <vt:i4>0</vt:i4>
      </vt:variant>
      <vt:variant>
        <vt:i4>5</vt:i4>
      </vt:variant>
      <vt:variant>
        <vt:lpwstr>http://bch.cbd.int/database/decisions/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http://bch.cbd.int/resources/commonformats.shtml</vt:lpwstr>
      </vt:variant>
      <vt:variant>
        <vt:lpwstr/>
      </vt:variant>
      <vt:variant>
        <vt:i4>786505</vt:i4>
      </vt:variant>
      <vt:variant>
        <vt:i4>6</vt:i4>
      </vt:variant>
      <vt:variant>
        <vt:i4>0</vt:i4>
      </vt:variant>
      <vt:variant>
        <vt:i4>5</vt:i4>
      </vt:variant>
      <vt:variant>
        <vt:lpwstr>http://bch.cbd.int/managementcentre/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Record : Risk Assessment generated by a regulatory process</dc:title>
  <dc:subject/>
  <dc:creator>bowers</dc:creator>
  <cp:keywords/>
  <dc:description/>
  <cp:lastModifiedBy>Anastasia Beliaeva</cp:lastModifiedBy>
  <cp:revision>23</cp:revision>
  <cp:lastPrinted>2008-08-12T19:43:00Z</cp:lastPrinted>
  <dcterms:created xsi:type="dcterms:W3CDTF">2021-02-08T20:16:00Z</dcterms:created>
  <dcterms:modified xsi:type="dcterms:W3CDTF">2021-11-09T16:23:00Z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